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F3B5C2" w14:textId="77777777" w:rsidR="00EA7A59" w:rsidRPr="00A42CCC" w:rsidRDefault="00EA7A59" w:rsidP="00A42CCC">
      <w:pPr>
        <w:pStyle w:val="Nagwek1"/>
        <w:spacing w:before="0"/>
        <w:rPr>
          <w:rFonts w:ascii="Cambria" w:hAnsi="Cambria" w:cs="Arial"/>
          <w:color w:val="auto"/>
          <w:sz w:val="24"/>
          <w:szCs w:val="24"/>
          <w:lang w:val="pl-PL"/>
        </w:rPr>
      </w:pPr>
    </w:p>
    <w:p w14:paraId="38C4309C" w14:textId="4AFF8B3F" w:rsidR="00CD7EC1" w:rsidRPr="00A42CCC" w:rsidRDefault="00C83AC9" w:rsidP="00A42CCC">
      <w:pPr>
        <w:pStyle w:val="Nagwek1"/>
        <w:spacing w:before="0"/>
        <w:jc w:val="center"/>
        <w:rPr>
          <w:rFonts w:ascii="Cambria" w:hAnsi="Cambria" w:cs="Arial"/>
          <w:color w:val="auto"/>
          <w:sz w:val="24"/>
          <w:szCs w:val="24"/>
          <w:lang w:val="pl-PL"/>
        </w:rPr>
      </w:pPr>
      <w:r>
        <w:rPr>
          <w:rFonts w:ascii="Cambria" w:hAnsi="Cambria" w:cs="Arial"/>
          <w:color w:val="auto"/>
          <w:sz w:val="24"/>
          <w:szCs w:val="24"/>
          <w:lang w:val="pl-PL"/>
        </w:rPr>
        <w:t xml:space="preserve">Procedura </w:t>
      </w:r>
      <w:r w:rsidR="00EC33E1" w:rsidRPr="00A42CCC">
        <w:rPr>
          <w:rFonts w:ascii="Cambria" w:hAnsi="Cambria" w:cs="Arial"/>
          <w:color w:val="auto"/>
          <w:sz w:val="24"/>
          <w:szCs w:val="24"/>
          <w:lang w:val="pl-PL"/>
        </w:rPr>
        <w:t xml:space="preserve">przyjmowania </w:t>
      </w:r>
      <w:r w:rsidR="000A1359" w:rsidRPr="00A42CCC">
        <w:rPr>
          <w:rFonts w:ascii="Cambria" w:hAnsi="Cambria" w:cs="Arial"/>
          <w:color w:val="auto"/>
          <w:sz w:val="24"/>
          <w:szCs w:val="24"/>
          <w:lang w:val="pl-PL"/>
        </w:rPr>
        <w:t>zgłoszeń</w:t>
      </w:r>
      <w:r w:rsidR="00EC33E1" w:rsidRPr="00A42CCC">
        <w:rPr>
          <w:rFonts w:ascii="Cambria" w:hAnsi="Cambria" w:cs="Arial"/>
          <w:color w:val="auto"/>
          <w:sz w:val="24"/>
          <w:szCs w:val="24"/>
          <w:lang w:val="pl-PL"/>
        </w:rPr>
        <w:t xml:space="preserve"> i </w:t>
      </w:r>
      <w:r w:rsidR="00022443" w:rsidRPr="00A42CCC">
        <w:rPr>
          <w:rFonts w:ascii="Cambria" w:hAnsi="Cambria" w:cs="Arial"/>
          <w:color w:val="auto"/>
          <w:sz w:val="24"/>
          <w:szCs w:val="24"/>
          <w:lang w:val="pl-PL"/>
        </w:rPr>
        <w:t>wyłaniania kandydatów na uczestników</w:t>
      </w:r>
      <w:r w:rsidR="00EC33E1" w:rsidRPr="00A42CCC">
        <w:rPr>
          <w:rFonts w:ascii="Cambria" w:hAnsi="Cambria" w:cs="Arial"/>
          <w:color w:val="auto"/>
          <w:sz w:val="24"/>
          <w:szCs w:val="24"/>
          <w:lang w:val="pl-PL"/>
        </w:rPr>
        <w:t xml:space="preserve"> </w:t>
      </w:r>
    </w:p>
    <w:p w14:paraId="0E069BCE" w14:textId="53204F3C" w:rsidR="00CD7EC1" w:rsidRPr="00A42CCC" w:rsidRDefault="00022443" w:rsidP="00A42CCC">
      <w:pPr>
        <w:pStyle w:val="Nagwek1"/>
        <w:spacing w:before="0"/>
        <w:jc w:val="center"/>
        <w:rPr>
          <w:rFonts w:ascii="Cambria" w:hAnsi="Cambria" w:cs="Arial"/>
          <w:color w:val="auto"/>
          <w:sz w:val="24"/>
          <w:szCs w:val="24"/>
          <w:lang w:val="pl-PL"/>
        </w:rPr>
      </w:pPr>
      <w:r w:rsidRPr="00A42CCC">
        <w:rPr>
          <w:rFonts w:ascii="Cambria" w:hAnsi="Cambria" w:cs="Arial"/>
          <w:color w:val="auto"/>
          <w:sz w:val="24"/>
          <w:szCs w:val="24"/>
          <w:lang w:val="pl-PL"/>
        </w:rPr>
        <w:t>Programu „</w:t>
      </w:r>
      <w:r w:rsidR="00785CA1">
        <w:rPr>
          <w:rFonts w:ascii="Cambria" w:hAnsi="Cambria" w:cs="Arial"/>
          <w:color w:val="auto"/>
          <w:sz w:val="24"/>
          <w:szCs w:val="24"/>
          <w:lang w:val="pl-PL"/>
        </w:rPr>
        <w:t xml:space="preserve">Opieka </w:t>
      </w:r>
      <w:proofErr w:type="spellStart"/>
      <w:r w:rsidR="00785CA1">
        <w:rPr>
          <w:rFonts w:ascii="Cambria" w:hAnsi="Cambria" w:cs="Arial"/>
          <w:color w:val="auto"/>
          <w:sz w:val="24"/>
          <w:szCs w:val="24"/>
          <w:lang w:val="pl-PL"/>
        </w:rPr>
        <w:t>wytchnieniowa</w:t>
      </w:r>
      <w:proofErr w:type="spellEnd"/>
      <w:r w:rsidRPr="00A42CCC">
        <w:rPr>
          <w:rFonts w:ascii="Cambria" w:hAnsi="Cambria" w:cs="Arial"/>
          <w:color w:val="auto"/>
          <w:sz w:val="24"/>
          <w:szCs w:val="24"/>
          <w:lang w:val="pl-PL"/>
        </w:rPr>
        <w:t>”</w:t>
      </w:r>
    </w:p>
    <w:p w14:paraId="7A378BBB" w14:textId="7559907E" w:rsidR="00CD7EC1" w:rsidRPr="00A42CCC" w:rsidRDefault="00CC6387" w:rsidP="00A42CCC">
      <w:pPr>
        <w:pStyle w:val="Nagwek1"/>
        <w:spacing w:before="0"/>
        <w:jc w:val="center"/>
        <w:rPr>
          <w:rFonts w:ascii="Cambria" w:hAnsi="Cambria" w:cs="Arial"/>
          <w:color w:val="auto"/>
          <w:sz w:val="24"/>
          <w:szCs w:val="24"/>
          <w:lang w:val="pl-PL"/>
        </w:rPr>
      </w:pPr>
      <w:r w:rsidRPr="00A42CCC">
        <w:rPr>
          <w:rFonts w:ascii="Cambria" w:hAnsi="Cambria" w:cs="Arial"/>
          <w:color w:val="auto"/>
          <w:sz w:val="24"/>
          <w:szCs w:val="24"/>
          <w:lang w:val="pl-PL"/>
        </w:rPr>
        <w:t xml:space="preserve"> dla Jednostek </w:t>
      </w:r>
      <w:r w:rsidR="00AF491B" w:rsidRPr="00A42CCC">
        <w:rPr>
          <w:rFonts w:ascii="Cambria" w:hAnsi="Cambria" w:cs="Arial"/>
          <w:color w:val="auto"/>
          <w:sz w:val="24"/>
          <w:szCs w:val="24"/>
          <w:lang w:val="pl-PL"/>
        </w:rPr>
        <w:t>Samorządu</w:t>
      </w:r>
      <w:r w:rsidRPr="00A42CCC">
        <w:rPr>
          <w:rFonts w:ascii="Cambria" w:hAnsi="Cambria" w:cs="Arial"/>
          <w:color w:val="auto"/>
          <w:sz w:val="24"/>
          <w:szCs w:val="24"/>
          <w:lang w:val="pl-PL"/>
        </w:rPr>
        <w:t xml:space="preserve"> Terytorialnego </w:t>
      </w:r>
      <w:r w:rsidR="00022443" w:rsidRPr="00A42CCC">
        <w:rPr>
          <w:rFonts w:ascii="Cambria" w:hAnsi="Cambria" w:cs="Arial"/>
          <w:color w:val="auto"/>
          <w:sz w:val="24"/>
          <w:szCs w:val="24"/>
          <w:lang w:val="pl-PL"/>
        </w:rPr>
        <w:t>– edycja 2026</w:t>
      </w:r>
    </w:p>
    <w:p w14:paraId="7A1F5E9A" w14:textId="77777777" w:rsidR="0064762D" w:rsidRPr="00A42CCC" w:rsidRDefault="00692B94" w:rsidP="00A42CCC">
      <w:pPr>
        <w:pStyle w:val="Nagwek1"/>
        <w:spacing w:before="0"/>
        <w:rPr>
          <w:rFonts w:ascii="Cambria" w:hAnsi="Cambria" w:cs="Arial"/>
          <w:color w:val="auto"/>
          <w:sz w:val="24"/>
          <w:szCs w:val="24"/>
          <w:lang w:val="pl-PL"/>
        </w:rPr>
      </w:pPr>
      <w:r w:rsidRPr="00A42CCC">
        <w:rPr>
          <w:rFonts w:ascii="Cambria" w:hAnsi="Cambria" w:cs="Arial"/>
          <w:color w:val="auto"/>
          <w:sz w:val="24"/>
          <w:szCs w:val="24"/>
          <w:lang w:val="pl-PL"/>
        </w:rPr>
        <w:br/>
      </w:r>
    </w:p>
    <w:p w14:paraId="0686893D" w14:textId="0599D8D0" w:rsidR="003C039B" w:rsidRPr="00A42CCC" w:rsidRDefault="00022443" w:rsidP="00A42CCC">
      <w:pPr>
        <w:pStyle w:val="Nagwek1"/>
        <w:spacing w:before="0"/>
        <w:rPr>
          <w:rFonts w:ascii="Cambria" w:hAnsi="Cambria" w:cs="Arial"/>
          <w:color w:val="auto"/>
          <w:sz w:val="24"/>
          <w:szCs w:val="24"/>
          <w:lang w:val="pl-PL"/>
        </w:rPr>
      </w:pPr>
      <w:r w:rsidRPr="00A42CCC">
        <w:rPr>
          <w:rFonts w:ascii="Cambria" w:hAnsi="Cambria" w:cs="Arial"/>
          <w:color w:val="auto"/>
          <w:sz w:val="24"/>
          <w:szCs w:val="24"/>
          <w:lang w:val="pl-PL"/>
        </w:rPr>
        <w:t>1. Cel dokumentu</w:t>
      </w:r>
    </w:p>
    <w:p w14:paraId="724B8C73" w14:textId="60EB8A2B" w:rsidR="003C039B" w:rsidRPr="00A42CCC" w:rsidRDefault="004C48AA" w:rsidP="00AF491B">
      <w:pPr>
        <w:ind w:right="-340"/>
        <w:jc w:val="both"/>
        <w:rPr>
          <w:rFonts w:ascii="Cambria" w:hAnsi="Cambria" w:cs="Arial"/>
          <w:sz w:val="24"/>
          <w:szCs w:val="24"/>
          <w:lang w:val="pl-PL"/>
        </w:rPr>
      </w:pPr>
      <w:r w:rsidRPr="00A42CCC">
        <w:rPr>
          <w:rFonts w:ascii="Cambria" w:hAnsi="Cambria" w:cs="Arial"/>
          <w:sz w:val="24"/>
          <w:szCs w:val="24"/>
          <w:lang w:val="pl-PL"/>
        </w:rPr>
        <w:t xml:space="preserve">Celem </w:t>
      </w:r>
      <w:r w:rsidR="00C83AC9">
        <w:rPr>
          <w:rFonts w:ascii="Cambria" w:hAnsi="Cambria" w:cs="Arial"/>
          <w:sz w:val="24"/>
          <w:szCs w:val="24"/>
          <w:lang w:val="pl-PL"/>
        </w:rPr>
        <w:t>procedury</w:t>
      </w:r>
      <w:r w:rsidRPr="00A42CCC">
        <w:rPr>
          <w:rFonts w:ascii="Cambria" w:hAnsi="Cambria" w:cs="Arial"/>
          <w:sz w:val="24"/>
          <w:szCs w:val="24"/>
          <w:lang w:val="pl-PL"/>
        </w:rPr>
        <w:t xml:space="preserve"> jest ujednolicenie działań </w:t>
      </w:r>
      <w:r w:rsidR="009D59DC" w:rsidRPr="00A42CCC">
        <w:rPr>
          <w:rFonts w:ascii="Cambria" w:hAnsi="Cambria" w:cs="Arial"/>
          <w:sz w:val="24"/>
          <w:szCs w:val="24"/>
          <w:lang w:val="pl-PL"/>
        </w:rPr>
        <w:t>G</w:t>
      </w:r>
      <w:r w:rsidR="00B310CE" w:rsidRPr="00A42CCC">
        <w:rPr>
          <w:rFonts w:ascii="Cambria" w:hAnsi="Cambria" w:cs="Arial"/>
          <w:sz w:val="24"/>
          <w:szCs w:val="24"/>
          <w:lang w:val="pl-PL"/>
        </w:rPr>
        <w:t xml:space="preserve">minnego </w:t>
      </w:r>
      <w:r w:rsidRPr="00A42CCC">
        <w:rPr>
          <w:rFonts w:ascii="Cambria" w:hAnsi="Cambria" w:cs="Arial"/>
          <w:sz w:val="24"/>
          <w:szCs w:val="24"/>
          <w:lang w:val="pl-PL"/>
        </w:rPr>
        <w:t>O</w:t>
      </w:r>
      <w:r w:rsidR="00B310CE" w:rsidRPr="00A42CCC">
        <w:rPr>
          <w:rFonts w:ascii="Cambria" w:hAnsi="Cambria" w:cs="Arial"/>
          <w:sz w:val="24"/>
          <w:szCs w:val="24"/>
          <w:lang w:val="pl-PL"/>
        </w:rPr>
        <w:t xml:space="preserve">środka </w:t>
      </w:r>
      <w:r w:rsidRPr="00A42CCC">
        <w:rPr>
          <w:rFonts w:ascii="Cambria" w:hAnsi="Cambria" w:cs="Arial"/>
          <w:sz w:val="24"/>
          <w:szCs w:val="24"/>
          <w:lang w:val="pl-PL"/>
        </w:rPr>
        <w:t>P</w:t>
      </w:r>
      <w:r w:rsidR="00B310CE" w:rsidRPr="00A42CCC">
        <w:rPr>
          <w:rFonts w:ascii="Cambria" w:hAnsi="Cambria" w:cs="Arial"/>
          <w:sz w:val="24"/>
          <w:szCs w:val="24"/>
          <w:lang w:val="pl-PL"/>
        </w:rPr>
        <w:t xml:space="preserve">omocy </w:t>
      </w:r>
      <w:r w:rsidRPr="00A42CCC">
        <w:rPr>
          <w:rFonts w:ascii="Cambria" w:hAnsi="Cambria" w:cs="Arial"/>
          <w:sz w:val="24"/>
          <w:szCs w:val="24"/>
          <w:lang w:val="pl-PL"/>
        </w:rPr>
        <w:t>S</w:t>
      </w:r>
      <w:r w:rsidR="00B310CE" w:rsidRPr="00A42CCC">
        <w:rPr>
          <w:rFonts w:ascii="Cambria" w:hAnsi="Cambria" w:cs="Arial"/>
          <w:sz w:val="24"/>
          <w:szCs w:val="24"/>
          <w:lang w:val="pl-PL"/>
        </w:rPr>
        <w:t>połecznej</w:t>
      </w:r>
      <w:r w:rsidRPr="00A42CCC">
        <w:rPr>
          <w:rFonts w:ascii="Cambria" w:hAnsi="Cambria" w:cs="Arial"/>
          <w:sz w:val="24"/>
          <w:szCs w:val="24"/>
          <w:lang w:val="pl-PL"/>
        </w:rPr>
        <w:t xml:space="preserve"> </w:t>
      </w:r>
      <w:r w:rsidR="00B310CE" w:rsidRPr="00A42CCC">
        <w:rPr>
          <w:rFonts w:ascii="Cambria" w:hAnsi="Cambria" w:cs="Arial"/>
          <w:sz w:val="24"/>
          <w:szCs w:val="24"/>
          <w:lang w:val="pl-PL"/>
        </w:rPr>
        <w:t>w</w:t>
      </w:r>
      <w:r w:rsidR="00AF491B">
        <w:rPr>
          <w:rFonts w:ascii="Cambria" w:hAnsi="Cambria" w:cs="Arial"/>
          <w:sz w:val="24"/>
          <w:szCs w:val="24"/>
          <w:lang w:val="pl-PL"/>
        </w:rPr>
        <w:t> </w:t>
      </w:r>
      <w:r w:rsidR="00CE194C" w:rsidRPr="00A42CCC">
        <w:rPr>
          <w:rFonts w:ascii="Cambria" w:hAnsi="Cambria" w:cs="Arial"/>
          <w:sz w:val="24"/>
          <w:szCs w:val="24"/>
          <w:lang w:val="pl-PL"/>
        </w:rPr>
        <w:t>Krzeszowicach</w:t>
      </w:r>
      <w:r w:rsidR="00B310CE" w:rsidRPr="00A42CCC">
        <w:rPr>
          <w:rFonts w:ascii="Cambria" w:hAnsi="Cambria" w:cs="Arial"/>
          <w:sz w:val="24"/>
          <w:szCs w:val="24"/>
          <w:lang w:val="pl-PL"/>
        </w:rPr>
        <w:t xml:space="preserve"> </w:t>
      </w:r>
      <w:r w:rsidRPr="00A42CCC">
        <w:rPr>
          <w:rFonts w:ascii="Cambria" w:hAnsi="Cambria" w:cs="Arial"/>
          <w:sz w:val="24"/>
          <w:szCs w:val="24"/>
          <w:lang w:val="pl-PL"/>
        </w:rPr>
        <w:t>w zakresie przyjmowania zgłoszeń, oceny formalnej i merytorycznej oraz wyłaniania kandydatów do udziału w Programie.</w:t>
      </w:r>
    </w:p>
    <w:p w14:paraId="7E0E72C7" w14:textId="77777777" w:rsidR="00B310CE" w:rsidRPr="00A42CCC" w:rsidRDefault="004C48AA" w:rsidP="00A42CCC">
      <w:pPr>
        <w:pStyle w:val="Nagwek2"/>
        <w:ind w:right="-340"/>
        <w:rPr>
          <w:rFonts w:ascii="Cambria" w:hAnsi="Cambria" w:cs="Arial"/>
          <w:color w:val="auto"/>
          <w:sz w:val="24"/>
          <w:szCs w:val="24"/>
          <w:lang w:val="pl-PL"/>
        </w:rPr>
      </w:pPr>
      <w:r w:rsidRPr="00A42CCC">
        <w:rPr>
          <w:rFonts w:ascii="Cambria" w:hAnsi="Cambria" w:cs="Arial"/>
          <w:color w:val="auto"/>
          <w:sz w:val="24"/>
          <w:szCs w:val="24"/>
          <w:lang w:val="pl-PL"/>
        </w:rPr>
        <w:t>2. Podstawa prawna</w:t>
      </w:r>
    </w:p>
    <w:p w14:paraId="670A879E" w14:textId="4E6EEC13" w:rsidR="003C039B" w:rsidRPr="00A42CCC" w:rsidRDefault="004C48AA" w:rsidP="00A42CCC">
      <w:pPr>
        <w:rPr>
          <w:rFonts w:ascii="Cambria" w:hAnsi="Cambria" w:cs="Arial"/>
          <w:sz w:val="24"/>
          <w:szCs w:val="24"/>
          <w:lang w:val="pl-PL"/>
        </w:rPr>
      </w:pPr>
      <w:r w:rsidRPr="00A42CCC">
        <w:rPr>
          <w:rFonts w:ascii="Cambria" w:hAnsi="Cambria" w:cs="Arial"/>
          <w:sz w:val="24"/>
          <w:szCs w:val="24"/>
          <w:lang w:val="pl-PL"/>
        </w:rPr>
        <w:t>- Wytyczne Programu „</w:t>
      </w:r>
      <w:r w:rsidR="00785CA1">
        <w:rPr>
          <w:rFonts w:ascii="Cambria" w:hAnsi="Cambria" w:cs="Arial"/>
          <w:sz w:val="24"/>
          <w:szCs w:val="24"/>
          <w:lang w:val="pl-PL"/>
        </w:rPr>
        <w:t xml:space="preserve">Opieka </w:t>
      </w:r>
      <w:proofErr w:type="spellStart"/>
      <w:r w:rsidR="00785CA1">
        <w:rPr>
          <w:rFonts w:ascii="Cambria" w:hAnsi="Cambria" w:cs="Arial"/>
          <w:sz w:val="24"/>
          <w:szCs w:val="24"/>
          <w:lang w:val="pl-PL"/>
        </w:rPr>
        <w:t>wytchnieniowa</w:t>
      </w:r>
      <w:proofErr w:type="spellEnd"/>
      <w:r w:rsidRPr="00A42CCC">
        <w:rPr>
          <w:rFonts w:ascii="Cambria" w:hAnsi="Cambria" w:cs="Arial"/>
          <w:sz w:val="24"/>
          <w:szCs w:val="24"/>
          <w:lang w:val="pl-PL"/>
        </w:rPr>
        <w:t>” – edycja 2026,</w:t>
      </w:r>
      <w:r w:rsidRPr="00A42CCC">
        <w:rPr>
          <w:rFonts w:ascii="Cambria" w:hAnsi="Cambria" w:cs="Arial"/>
          <w:sz w:val="24"/>
          <w:szCs w:val="24"/>
          <w:lang w:val="pl-PL"/>
        </w:rPr>
        <w:br/>
        <w:t>- Ustawa z dnia 12 marca 2004 r. o pomocy społecznej (Dz.U.</w:t>
      </w:r>
      <w:r w:rsidR="00B310CE" w:rsidRPr="00A42CCC">
        <w:rPr>
          <w:rFonts w:ascii="Cambria" w:hAnsi="Cambria" w:cs="Arial"/>
          <w:sz w:val="24"/>
          <w:szCs w:val="24"/>
          <w:lang w:val="pl-PL"/>
        </w:rPr>
        <w:t xml:space="preserve"> 202</w:t>
      </w:r>
      <w:r w:rsidR="00F323F4" w:rsidRPr="00A42CCC">
        <w:rPr>
          <w:rFonts w:ascii="Cambria" w:hAnsi="Cambria" w:cs="Arial"/>
          <w:sz w:val="24"/>
          <w:szCs w:val="24"/>
          <w:lang w:val="pl-PL"/>
        </w:rPr>
        <w:t>5</w:t>
      </w:r>
      <w:r w:rsidR="00B310CE" w:rsidRPr="00A42CCC">
        <w:rPr>
          <w:rFonts w:ascii="Cambria" w:hAnsi="Cambria" w:cs="Arial"/>
          <w:sz w:val="24"/>
          <w:szCs w:val="24"/>
          <w:lang w:val="pl-PL"/>
        </w:rPr>
        <w:t xml:space="preserve"> r. poz. 12</w:t>
      </w:r>
      <w:r w:rsidR="00F323F4" w:rsidRPr="00A42CCC">
        <w:rPr>
          <w:rFonts w:ascii="Cambria" w:hAnsi="Cambria" w:cs="Arial"/>
          <w:sz w:val="24"/>
          <w:szCs w:val="24"/>
          <w:lang w:val="pl-PL"/>
        </w:rPr>
        <w:t>14</w:t>
      </w:r>
      <w:r w:rsidR="00477F87" w:rsidRPr="00A42CCC">
        <w:rPr>
          <w:rFonts w:ascii="Cambria" w:hAnsi="Cambria" w:cs="Arial"/>
          <w:sz w:val="24"/>
          <w:szCs w:val="24"/>
          <w:lang w:val="pl-PL"/>
        </w:rPr>
        <w:t xml:space="preserve"> z </w:t>
      </w:r>
      <w:proofErr w:type="spellStart"/>
      <w:r w:rsidR="00477F87" w:rsidRPr="00A42CCC">
        <w:rPr>
          <w:rFonts w:ascii="Cambria" w:hAnsi="Cambria" w:cs="Arial"/>
          <w:sz w:val="24"/>
          <w:szCs w:val="24"/>
          <w:lang w:val="pl-PL"/>
        </w:rPr>
        <w:t>późn</w:t>
      </w:r>
      <w:proofErr w:type="spellEnd"/>
      <w:r w:rsidR="00477F87" w:rsidRPr="00A42CCC">
        <w:rPr>
          <w:rFonts w:ascii="Cambria" w:hAnsi="Cambria" w:cs="Arial"/>
          <w:sz w:val="24"/>
          <w:szCs w:val="24"/>
          <w:lang w:val="pl-PL"/>
        </w:rPr>
        <w:t>. zm.</w:t>
      </w:r>
      <w:r w:rsidRPr="00A42CCC">
        <w:rPr>
          <w:rFonts w:ascii="Cambria" w:hAnsi="Cambria" w:cs="Arial"/>
          <w:sz w:val="24"/>
          <w:szCs w:val="24"/>
          <w:lang w:val="pl-PL"/>
        </w:rPr>
        <w:t>),</w:t>
      </w:r>
      <w:r w:rsidRPr="00A42CCC">
        <w:rPr>
          <w:rFonts w:ascii="Cambria" w:hAnsi="Cambria" w:cs="Arial"/>
          <w:sz w:val="24"/>
          <w:szCs w:val="24"/>
          <w:lang w:val="pl-PL"/>
        </w:rPr>
        <w:br/>
        <w:t>- Wytyczne M</w:t>
      </w:r>
      <w:r w:rsidR="00B310CE" w:rsidRPr="00A42CCC">
        <w:rPr>
          <w:rFonts w:ascii="Cambria" w:hAnsi="Cambria" w:cs="Arial"/>
          <w:sz w:val="24"/>
          <w:szCs w:val="24"/>
          <w:lang w:val="pl-PL"/>
        </w:rPr>
        <w:t xml:space="preserve">inisterstwa </w:t>
      </w:r>
      <w:r w:rsidRPr="00A42CCC">
        <w:rPr>
          <w:rFonts w:ascii="Cambria" w:hAnsi="Cambria" w:cs="Arial"/>
          <w:sz w:val="24"/>
          <w:szCs w:val="24"/>
          <w:lang w:val="pl-PL"/>
        </w:rPr>
        <w:t>R</w:t>
      </w:r>
      <w:r w:rsidR="00B310CE" w:rsidRPr="00A42CCC">
        <w:rPr>
          <w:rFonts w:ascii="Cambria" w:hAnsi="Cambria" w:cs="Arial"/>
          <w:sz w:val="24"/>
          <w:szCs w:val="24"/>
          <w:lang w:val="pl-PL"/>
        </w:rPr>
        <w:t xml:space="preserve">odziny </w:t>
      </w:r>
      <w:r w:rsidRPr="00A42CCC">
        <w:rPr>
          <w:rFonts w:ascii="Cambria" w:hAnsi="Cambria" w:cs="Arial"/>
          <w:sz w:val="24"/>
          <w:szCs w:val="24"/>
          <w:lang w:val="pl-PL"/>
        </w:rPr>
        <w:t>P</w:t>
      </w:r>
      <w:r w:rsidR="00B310CE" w:rsidRPr="00A42CCC">
        <w:rPr>
          <w:rFonts w:ascii="Cambria" w:hAnsi="Cambria" w:cs="Arial"/>
          <w:sz w:val="24"/>
          <w:szCs w:val="24"/>
          <w:lang w:val="pl-PL"/>
        </w:rPr>
        <w:t xml:space="preserve">racy i </w:t>
      </w:r>
      <w:r w:rsidRPr="00A42CCC">
        <w:rPr>
          <w:rFonts w:ascii="Cambria" w:hAnsi="Cambria" w:cs="Arial"/>
          <w:sz w:val="24"/>
          <w:szCs w:val="24"/>
          <w:lang w:val="pl-PL"/>
        </w:rPr>
        <w:t>P</w:t>
      </w:r>
      <w:r w:rsidR="00B310CE" w:rsidRPr="00A42CCC">
        <w:rPr>
          <w:rFonts w:ascii="Cambria" w:hAnsi="Cambria" w:cs="Arial"/>
          <w:sz w:val="24"/>
          <w:szCs w:val="24"/>
          <w:lang w:val="pl-PL"/>
        </w:rPr>
        <w:t xml:space="preserve">olityki </w:t>
      </w:r>
      <w:r w:rsidRPr="00A42CCC">
        <w:rPr>
          <w:rFonts w:ascii="Cambria" w:hAnsi="Cambria" w:cs="Arial"/>
          <w:sz w:val="24"/>
          <w:szCs w:val="24"/>
          <w:lang w:val="pl-PL"/>
        </w:rPr>
        <w:t>S</w:t>
      </w:r>
      <w:r w:rsidR="00B310CE" w:rsidRPr="00A42CCC">
        <w:rPr>
          <w:rFonts w:ascii="Cambria" w:hAnsi="Cambria" w:cs="Arial"/>
          <w:sz w:val="24"/>
          <w:szCs w:val="24"/>
          <w:lang w:val="pl-PL"/>
        </w:rPr>
        <w:t>połecznej</w:t>
      </w:r>
      <w:r w:rsidRPr="00A42CCC">
        <w:rPr>
          <w:rFonts w:ascii="Cambria" w:hAnsi="Cambria" w:cs="Arial"/>
          <w:sz w:val="24"/>
          <w:szCs w:val="24"/>
          <w:lang w:val="pl-PL"/>
        </w:rPr>
        <w:t xml:space="preserve"> </w:t>
      </w:r>
      <w:r w:rsidR="00AD606C" w:rsidRPr="00A42CCC">
        <w:rPr>
          <w:rFonts w:ascii="Cambria" w:hAnsi="Cambria" w:cs="Arial"/>
          <w:sz w:val="24"/>
          <w:szCs w:val="24"/>
          <w:lang w:val="pl-PL"/>
        </w:rPr>
        <w:t>w zakresie realizacji program</w:t>
      </w:r>
      <w:r w:rsidR="00EC33E1" w:rsidRPr="00A42CCC">
        <w:rPr>
          <w:rFonts w:ascii="Cambria" w:hAnsi="Cambria" w:cs="Arial"/>
          <w:sz w:val="24"/>
          <w:szCs w:val="24"/>
          <w:lang w:val="pl-PL"/>
        </w:rPr>
        <w:t>u</w:t>
      </w:r>
      <w:r w:rsidR="00AD606C" w:rsidRPr="00A42CCC">
        <w:rPr>
          <w:rFonts w:ascii="Cambria" w:hAnsi="Cambria" w:cs="Arial"/>
          <w:sz w:val="24"/>
          <w:szCs w:val="24"/>
          <w:lang w:val="pl-PL"/>
        </w:rPr>
        <w:t>.</w:t>
      </w:r>
    </w:p>
    <w:p w14:paraId="1A01B6BB" w14:textId="77777777" w:rsidR="003C039B" w:rsidRPr="00A42CCC" w:rsidRDefault="004C48AA" w:rsidP="00A42CCC">
      <w:pPr>
        <w:pStyle w:val="Nagwek2"/>
        <w:ind w:right="-340"/>
        <w:rPr>
          <w:rFonts w:ascii="Cambria" w:hAnsi="Cambria" w:cs="Arial"/>
          <w:color w:val="auto"/>
          <w:sz w:val="24"/>
          <w:szCs w:val="24"/>
          <w:lang w:val="pl-PL"/>
        </w:rPr>
      </w:pPr>
      <w:r w:rsidRPr="00A42CCC">
        <w:rPr>
          <w:rFonts w:ascii="Cambria" w:hAnsi="Cambria" w:cs="Arial"/>
          <w:color w:val="auto"/>
          <w:sz w:val="24"/>
          <w:szCs w:val="24"/>
          <w:lang w:val="pl-PL"/>
        </w:rPr>
        <w:t>3. Zakres stosowania</w:t>
      </w:r>
    </w:p>
    <w:p w14:paraId="4ECBE0DA" w14:textId="4D003708" w:rsidR="003C039B" w:rsidRPr="00A42CCC" w:rsidRDefault="00C83AC9" w:rsidP="00A42CCC">
      <w:pPr>
        <w:ind w:right="-340"/>
        <w:jc w:val="both"/>
        <w:rPr>
          <w:rFonts w:ascii="Cambria" w:hAnsi="Cambria" w:cs="Arial"/>
          <w:sz w:val="24"/>
          <w:szCs w:val="24"/>
          <w:lang w:val="pl-PL"/>
        </w:rPr>
      </w:pPr>
      <w:r>
        <w:rPr>
          <w:rFonts w:ascii="Cambria" w:hAnsi="Cambria" w:cs="Arial"/>
          <w:sz w:val="24"/>
          <w:szCs w:val="24"/>
          <w:lang w:val="pl-PL"/>
        </w:rPr>
        <w:t>Procedura</w:t>
      </w:r>
      <w:r w:rsidR="00F323F4" w:rsidRPr="00A42CCC">
        <w:rPr>
          <w:rFonts w:ascii="Cambria" w:hAnsi="Cambria" w:cs="Arial"/>
          <w:sz w:val="24"/>
          <w:szCs w:val="24"/>
          <w:lang w:val="pl-PL"/>
        </w:rPr>
        <w:t xml:space="preserve"> obowiązuje wszystkich pracowników </w:t>
      </w:r>
      <w:r w:rsidR="00B310CE" w:rsidRPr="00A42CCC">
        <w:rPr>
          <w:rFonts w:ascii="Cambria" w:hAnsi="Cambria" w:cs="Arial"/>
          <w:sz w:val="24"/>
          <w:szCs w:val="24"/>
          <w:lang w:val="pl-PL"/>
        </w:rPr>
        <w:t>G</w:t>
      </w:r>
      <w:r w:rsidR="00F323F4" w:rsidRPr="00A42CCC">
        <w:rPr>
          <w:rFonts w:ascii="Cambria" w:hAnsi="Cambria" w:cs="Arial"/>
          <w:sz w:val="24"/>
          <w:szCs w:val="24"/>
          <w:lang w:val="pl-PL"/>
        </w:rPr>
        <w:t>OPS zaangażowanych w proces naboru</w:t>
      </w:r>
      <w:r w:rsidR="00EC33E1" w:rsidRPr="00A42CCC">
        <w:rPr>
          <w:rFonts w:ascii="Cambria" w:hAnsi="Cambria" w:cs="Arial"/>
          <w:sz w:val="24"/>
          <w:szCs w:val="24"/>
          <w:lang w:val="pl-PL"/>
        </w:rPr>
        <w:t xml:space="preserve"> </w:t>
      </w:r>
      <w:r w:rsidR="00F323F4" w:rsidRPr="00A42CCC">
        <w:rPr>
          <w:rFonts w:ascii="Cambria" w:hAnsi="Cambria" w:cs="Arial"/>
          <w:sz w:val="24"/>
          <w:szCs w:val="24"/>
          <w:lang w:val="pl-PL"/>
        </w:rPr>
        <w:t>i</w:t>
      </w:r>
      <w:r w:rsidR="00AF491B">
        <w:rPr>
          <w:rFonts w:ascii="Cambria" w:hAnsi="Cambria" w:cs="Arial"/>
          <w:sz w:val="24"/>
          <w:szCs w:val="24"/>
          <w:lang w:val="pl-PL"/>
        </w:rPr>
        <w:t> </w:t>
      </w:r>
      <w:r w:rsidR="00EC33E1" w:rsidRPr="00A42CCC">
        <w:rPr>
          <w:rFonts w:ascii="Cambria" w:hAnsi="Cambria" w:cs="Arial"/>
          <w:sz w:val="24"/>
          <w:szCs w:val="24"/>
          <w:lang w:val="pl-PL"/>
        </w:rPr>
        <w:t>realizację Programu</w:t>
      </w:r>
      <w:r w:rsidR="00AD606C" w:rsidRPr="00A42CCC">
        <w:rPr>
          <w:rFonts w:ascii="Cambria" w:hAnsi="Cambria" w:cs="Arial"/>
          <w:sz w:val="24"/>
          <w:szCs w:val="24"/>
          <w:lang w:val="pl-PL"/>
        </w:rPr>
        <w:t>.</w:t>
      </w:r>
    </w:p>
    <w:p w14:paraId="7E7DD885" w14:textId="77777777" w:rsidR="003C039B" w:rsidRPr="00A42CCC" w:rsidRDefault="004C48AA" w:rsidP="00A42CCC">
      <w:pPr>
        <w:pStyle w:val="Nagwek2"/>
        <w:ind w:right="-340"/>
        <w:rPr>
          <w:rFonts w:ascii="Cambria" w:hAnsi="Cambria" w:cs="Arial"/>
          <w:color w:val="auto"/>
          <w:sz w:val="24"/>
          <w:szCs w:val="24"/>
        </w:rPr>
      </w:pPr>
      <w:r w:rsidRPr="00A42CCC">
        <w:rPr>
          <w:rFonts w:ascii="Cambria" w:hAnsi="Cambria" w:cs="Arial"/>
          <w:color w:val="auto"/>
          <w:sz w:val="24"/>
          <w:szCs w:val="24"/>
        </w:rPr>
        <w:t xml:space="preserve">4. </w:t>
      </w:r>
      <w:proofErr w:type="spellStart"/>
      <w:r w:rsidRPr="00A42CCC">
        <w:rPr>
          <w:rFonts w:ascii="Cambria" w:hAnsi="Cambria" w:cs="Arial"/>
          <w:color w:val="auto"/>
          <w:sz w:val="24"/>
          <w:szCs w:val="24"/>
        </w:rPr>
        <w:t>Ogłoszenie</w:t>
      </w:r>
      <w:proofErr w:type="spellEnd"/>
      <w:r w:rsidRPr="00A42CCC">
        <w:rPr>
          <w:rFonts w:ascii="Cambria" w:hAnsi="Cambria" w:cs="Arial"/>
          <w:color w:val="auto"/>
          <w:sz w:val="24"/>
          <w:szCs w:val="24"/>
        </w:rPr>
        <w:t xml:space="preserve"> </w:t>
      </w:r>
      <w:proofErr w:type="spellStart"/>
      <w:r w:rsidRPr="00A42CCC">
        <w:rPr>
          <w:rFonts w:ascii="Cambria" w:hAnsi="Cambria" w:cs="Arial"/>
          <w:color w:val="auto"/>
          <w:sz w:val="24"/>
          <w:szCs w:val="24"/>
        </w:rPr>
        <w:t>naboru</w:t>
      </w:r>
      <w:proofErr w:type="spellEnd"/>
    </w:p>
    <w:p w14:paraId="10BFB825" w14:textId="77777777" w:rsidR="00C23990" w:rsidRPr="00A42CCC" w:rsidRDefault="004C48AA" w:rsidP="00A42CCC">
      <w:pPr>
        <w:pStyle w:val="Akapitzlist"/>
        <w:numPr>
          <w:ilvl w:val="0"/>
          <w:numId w:val="10"/>
        </w:numPr>
        <w:ind w:right="-340"/>
        <w:rPr>
          <w:rFonts w:ascii="Cambria" w:hAnsi="Cambria" w:cs="Arial"/>
          <w:sz w:val="24"/>
          <w:szCs w:val="24"/>
          <w:lang w:val="pl-PL"/>
        </w:rPr>
      </w:pPr>
      <w:r w:rsidRPr="00A42CCC">
        <w:rPr>
          <w:rFonts w:ascii="Cambria" w:hAnsi="Cambria" w:cs="Arial"/>
          <w:sz w:val="24"/>
          <w:szCs w:val="24"/>
          <w:lang w:val="pl-PL"/>
        </w:rPr>
        <w:t xml:space="preserve">Informacja o naborze jest </w:t>
      </w:r>
      <w:r w:rsidR="00402302" w:rsidRPr="00A42CCC">
        <w:rPr>
          <w:rFonts w:ascii="Cambria" w:hAnsi="Cambria" w:cs="Arial"/>
          <w:sz w:val="24"/>
          <w:szCs w:val="24"/>
          <w:lang w:val="pl-PL"/>
        </w:rPr>
        <w:t>dostępna</w:t>
      </w:r>
      <w:r w:rsidRPr="00A42CCC">
        <w:rPr>
          <w:rFonts w:ascii="Cambria" w:hAnsi="Cambria" w:cs="Arial"/>
          <w:sz w:val="24"/>
          <w:szCs w:val="24"/>
          <w:lang w:val="pl-PL"/>
        </w:rPr>
        <w:t>:</w:t>
      </w:r>
    </w:p>
    <w:p w14:paraId="4F42F3F0" w14:textId="0D0CB581" w:rsidR="00C23990" w:rsidRPr="00A42CCC" w:rsidRDefault="004C48AA" w:rsidP="00A42CCC">
      <w:pPr>
        <w:pStyle w:val="Akapitzlist"/>
        <w:numPr>
          <w:ilvl w:val="0"/>
          <w:numId w:val="22"/>
        </w:numPr>
        <w:ind w:right="-340"/>
        <w:rPr>
          <w:rFonts w:ascii="Cambria" w:hAnsi="Cambria" w:cs="Arial"/>
          <w:sz w:val="24"/>
          <w:szCs w:val="24"/>
          <w:lang w:val="pl-PL"/>
        </w:rPr>
      </w:pPr>
      <w:r w:rsidRPr="00A42CCC">
        <w:rPr>
          <w:rFonts w:ascii="Cambria" w:hAnsi="Cambria" w:cs="Arial"/>
          <w:sz w:val="24"/>
          <w:szCs w:val="24"/>
          <w:lang w:val="pl-PL"/>
        </w:rPr>
        <w:t xml:space="preserve">w siedzibie </w:t>
      </w:r>
      <w:r w:rsidR="005E3247" w:rsidRPr="00A42CCC">
        <w:rPr>
          <w:rFonts w:ascii="Cambria" w:hAnsi="Cambria" w:cs="Arial"/>
          <w:sz w:val="24"/>
          <w:szCs w:val="24"/>
          <w:lang w:val="pl-PL"/>
        </w:rPr>
        <w:t>G</w:t>
      </w:r>
      <w:r w:rsidRPr="00A42CCC">
        <w:rPr>
          <w:rFonts w:ascii="Cambria" w:hAnsi="Cambria" w:cs="Arial"/>
          <w:sz w:val="24"/>
          <w:szCs w:val="24"/>
          <w:lang w:val="pl-PL"/>
        </w:rPr>
        <w:t>OPS</w:t>
      </w:r>
      <w:r w:rsidR="00402302" w:rsidRPr="00A42CCC">
        <w:rPr>
          <w:rFonts w:ascii="Cambria" w:hAnsi="Cambria" w:cs="Arial"/>
          <w:sz w:val="24"/>
          <w:szCs w:val="24"/>
          <w:lang w:val="pl-PL"/>
        </w:rPr>
        <w:t>;</w:t>
      </w:r>
    </w:p>
    <w:p w14:paraId="03856B43" w14:textId="2401AF2A" w:rsidR="00CD7EC1" w:rsidRPr="00A42CCC" w:rsidRDefault="004C48AA" w:rsidP="00A42CCC">
      <w:pPr>
        <w:pStyle w:val="Akapitzlist"/>
        <w:numPr>
          <w:ilvl w:val="0"/>
          <w:numId w:val="22"/>
        </w:numPr>
        <w:ind w:right="-340"/>
        <w:rPr>
          <w:rFonts w:ascii="Cambria" w:hAnsi="Cambria" w:cs="Arial"/>
          <w:sz w:val="24"/>
          <w:szCs w:val="24"/>
          <w:lang w:val="pl-PL"/>
        </w:rPr>
      </w:pPr>
      <w:r w:rsidRPr="00A42CCC">
        <w:rPr>
          <w:rFonts w:ascii="Cambria" w:hAnsi="Cambria" w:cs="Arial"/>
          <w:sz w:val="24"/>
          <w:szCs w:val="24"/>
          <w:lang w:val="pl-PL"/>
        </w:rPr>
        <w:t xml:space="preserve">na stronie internetowej </w:t>
      </w:r>
      <w:r w:rsidR="005E3247" w:rsidRPr="00A42CCC">
        <w:rPr>
          <w:rFonts w:ascii="Cambria" w:hAnsi="Cambria" w:cs="Arial"/>
          <w:sz w:val="24"/>
          <w:szCs w:val="24"/>
          <w:lang w:val="pl-PL"/>
        </w:rPr>
        <w:t xml:space="preserve">GOPS w </w:t>
      </w:r>
      <w:r w:rsidR="00CE194C" w:rsidRPr="00A42CCC">
        <w:rPr>
          <w:rFonts w:ascii="Cambria" w:hAnsi="Cambria" w:cs="Arial"/>
          <w:sz w:val="24"/>
          <w:szCs w:val="24"/>
          <w:lang w:val="pl-PL"/>
        </w:rPr>
        <w:t>Krzeszowicach</w:t>
      </w:r>
    </w:p>
    <w:p w14:paraId="3CE8518A" w14:textId="427B20AF" w:rsidR="003C039B" w:rsidRPr="00A42CCC" w:rsidRDefault="004C48AA" w:rsidP="00A42CCC">
      <w:pPr>
        <w:pStyle w:val="Akapitzlist"/>
        <w:numPr>
          <w:ilvl w:val="0"/>
          <w:numId w:val="10"/>
        </w:numPr>
        <w:ind w:right="-340"/>
        <w:rPr>
          <w:rFonts w:ascii="Cambria" w:hAnsi="Cambria" w:cs="Arial"/>
          <w:sz w:val="24"/>
          <w:szCs w:val="24"/>
          <w:lang w:val="pl-PL"/>
        </w:rPr>
      </w:pPr>
      <w:r w:rsidRPr="00A42CCC">
        <w:rPr>
          <w:rFonts w:ascii="Cambria" w:hAnsi="Cambria" w:cs="Arial"/>
          <w:sz w:val="24"/>
          <w:szCs w:val="24"/>
          <w:lang w:val="pl-PL"/>
        </w:rPr>
        <w:t xml:space="preserve">Termin składania zgłoszeń wynosi </w:t>
      </w:r>
      <w:r w:rsidR="00CE194C" w:rsidRPr="00A42CCC">
        <w:rPr>
          <w:rFonts w:ascii="Cambria" w:hAnsi="Cambria" w:cs="Arial"/>
          <w:sz w:val="24"/>
          <w:szCs w:val="24"/>
          <w:lang w:val="pl-PL"/>
        </w:rPr>
        <w:t>1</w:t>
      </w:r>
      <w:r w:rsidR="00785CA1">
        <w:rPr>
          <w:rFonts w:ascii="Cambria" w:hAnsi="Cambria" w:cs="Arial"/>
          <w:sz w:val="24"/>
          <w:szCs w:val="24"/>
          <w:lang w:val="pl-PL"/>
        </w:rPr>
        <w:t>0</w:t>
      </w:r>
      <w:r w:rsidRPr="00A42CCC">
        <w:rPr>
          <w:rFonts w:ascii="Cambria" w:hAnsi="Cambria" w:cs="Arial"/>
          <w:sz w:val="24"/>
          <w:szCs w:val="24"/>
          <w:lang w:val="pl-PL"/>
        </w:rPr>
        <w:t xml:space="preserve"> dni </w:t>
      </w:r>
    </w:p>
    <w:p w14:paraId="378CF246" w14:textId="77777777" w:rsidR="003C039B" w:rsidRPr="00A42CCC" w:rsidRDefault="004C48AA" w:rsidP="00A42CCC">
      <w:pPr>
        <w:pStyle w:val="Nagwek2"/>
        <w:ind w:right="-340"/>
        <w:rPr>
          <w:rFonts w:ascii="Cambria" w:hAnsi="Cambria" w:cs="Arial"/>
          <w:color w:val="auto"/>
          <w:sz w:val="24"/>
          <w:szCs w:val="24"/>
          <w:lang w:val="pl-PL"/>
        </w:rPr>
      </w:pPr>
      <w:r w:rsidRPr="00A42CCC">
        <w:rPr>
          <w:rFonts w:ascii="Cambria" w:hAnsi="Cambria" w:cs="Arial"/>
          <w:color w:val="auto"/>
          <w:sz w:val="24"/>
          <w:szCs w:val="24"/>
          <w:lang w:val="pl-PL"/>
        </w:rPr>
        <w:t>5. Przyjmowanie zgłoszeń</w:t>
      </w:r>
    </w:p>
    <w:p w14:paraId="2A243660" w14:textId="1824EBA6" w:rsidR="00CD7EC1" w:rsidRPr="00A42CCC" w:rsidRDefault="004C48AA" w:rsidP="00A42CCC">
      <w:pPr>
        <w:pStyle w:val="Akapitzlist"/>
        <w:numPr>
          <w:ilvl w:val="0"/>
          <w:numId w:val="11"/>
        </w:numPr>
        <w:ind w:right="-340"/>
        <w:rPr>
          <w:rFonts w:ascii="Cambria" w:hAnsi="Cambria" w:cs="Arial"/>
          <w:sz w:val="24"/>
          <w:szCs w:val="24"/>
          <w:lang w:val="pl-PL"/>
        </w:rPr>
      </w:pPr>
      <w:r w:rsidRPr="00A42CCC">
        <w:rPr>
          <w:rFonts w:ascii="Cambria" w:hAnsi="Cambria" w:cs="Arial"/>
          <w:sz w:val="24"/>
          <w:szCs w:val="24"/>
          <w:lang w:val="pl-PL"/>
        </w:rPr>
        <w:t xml:space="preserve">Zgłoszenia przyjmowane są na podstawie </w:t>
      </w:r>
      <w:r w:rsidR="005E3247" w:rsidRPr="00A42CCC">
        <w:rPr>
          <w:rFonts w:ascii="Cambria" w:hAnsi="Cambria" w:cs="Arial"/>
          <w:sz w:val="24"/>
          <w:szCs w:val="24"/>
          <w:lang w:val="pl-PL"/>
        </w:rPr>
        <w:t>karty</w:t>
      </w:r>
      <w:r w:rsidRPr="00A42CCC">
        <w:rPr>
          <w:rFonts w:ascii="Cambria" w:hAnsi="Cambria" w:cs="Arial"/>
          <w:sz w:val="24"/>
          <w:szCs w:val="24"/>
          <w:lang w:val="pl-PL"/>
        </w:rPr>
        <w:t xml:space="preserve"> zgłoszeniowe</w:t>
      </w:r>
      <w:r w:rsidR="005E3247" w:rsidRPr="00A42CCC">
        <w:rPr>
          <w:rFonts w:ascii="Cambria" w:hAnsi="Cambria" w:cs="Arial"/>
          <w:sz w:val="24"/>
          <w:szCs w:val="24"/>
          <w:lang w:val="pl-PL"/>
        </w:rPr>
        <w:t>j</w:t>
      </w:r>
      <w:r w:rsidRPr="00A42CCC">
        <w:rPr>
          <w:rFonts w:ascii="Cambria" w:hAnsi="Cambria" w:cs="Arial"/>
          <w:sz w:val="24"/>
          <w:szCs w:val="24"/>
          <w:lang w:val="pl-PL"/>
        </w:rPr>
        <w:t xml:space="preserve"> </w:t>
      </w:r>
      <w:r w:rsidR="00AF491B">
        <w:rPr>
          <w:rFonts w:ascii="Cambria" w:hAnsi="Cambria" w:cs="Arial"/>
          <w:sz w:val="24"/>
          <w:szCs w:val="24"/>
          <w:lang w:val="pl-PL"/>
        </w:rPr>
        <w:t xml:space="preserve">(załącznik nr 7 do Programu) </w:t>
      </w:r>
      <w:r w:rsidRPr="00A42CCC">
        <w:rPr>
          <w:rFonts w:ascii="Cambria" w:hAnsi="Cambria" w:cs="Arial"/>
          <w:sz w:val="24"/>
          <w:szCs w:val="24"/>
          <w:lang w:val="pl-PL"/>
        </w:rPr>
        <w:t>wraz z wymaganymi załącznikami</w:t>
      </w:r>
      <w:r w:rsidR="008E550D" w:rsidRPr="00A42CCC">
        <w:rPr>
          <w:rFonts w:ascii="Cambria" w:hAnsi="Cambria" w:cs="Arial"/>
          <w:sz w:val="24"/>
          <w:szCs w:val="24"/>
          <w:lang w:val="pl-PL"/>
        </w:rPr>
        <w:t xml:space="preserve"> </w:t>
      </w:r>
      <w:r w:rsidR="005E3247" w:rsidRPr="00A42CCC">
        <w:rPr>
          <w:rFonts w:ascii="Cambria" w:hAnsi="Cambria" w:cs="Arial"/>
          <w:sz w:val="24"/>
          <w:szCs w:val="24"/>
          <w:lang w:val="pl-PL"/>
        </w:rPr>
        <w:t xml:space="preserve">(dostępnymi na stronie internetowej GOPS </w:t>
      </w:r>
      <w:r w:rsidR="00CE194C" w:rsidRPr="00A42CCC">
        <w:rPr>
          <w:rFonts w:ascii="Cambria" w:hAnsi="Cambria" w:cs="Arial"/>
          <w:sz w:val="24"/>
          <w:szCs w:val="24"/>
          <w:lang w:val="pl-PL"/>
        </w:rPr>
        <w:t>Krzeszowice</w:t>
      </w:r>
      <w:r w:rsidR="005E3247" w:rsidRPr="00A42CCC">
        <w:rPr>
          <w:rFonts w:ascii="Cambria" w:hAnsi="Cambria" w:cs="Arial"/>
          <w:sz w:val="24"/>
          <w:szCs w:val="24"/>
          <w:lang w:val="pl-PL"/>
        </w:rPr>
        <w:t>)</w:t>
      </w:r>
      <w:r w:rsidRPr="00A42CCC">
        <w:rPr>
          <w:rFonts w:ascii="Cambria" w:hAnsi="Cambria" w:cs="Arial"/>
          <w:sz w:val="24"/>
          <w:szCs w:val="24"/>
          <w:lang w:val="pl-PL"/>
        </w:rPr>
        <w:t>.</w:t>
      </w:r>
    </w:p>
    <w:p w14:paraId="3B6844FB" w14:textId="77777777" w:rsidR="00C23990" w:rsidRPr="00A42CCC" w:rsidRDefault="004C48AA" w:rsidP="00A42CCC">
      <w:pPr>
        <w:pStyle w:val="Akapitzlist"/>
        <w:numPr>
          <w:ilvl w:val="0"/>
          <w:numId w:val="11"/>
        </w:numPr>
        <w:ind w:right="-340"/>
        <w:rPr>
          <w:rFonts w:ascii="Cambria" w:hAnsi="Cambria" w:cs="Arial"/>
          <w:sz w:val="24"/>
          <w:szCs w:val="24"/>
          <w:lang w:val="pl-PL"/>
        </w:rPr>
      </w:pPr>
      <w:r w:rsidRPr="00A42CCC">
        <w:rPr>
          <w:rFonts w:ascii="Cambria" w:hAnsi="Cambria" w:cs="Arial"/>
          <w:sz w:val="24"/>
          <w:szCs w:val="24"/>
          <w:lang w:val="pl-PL"/>
        </w:rPr>
        <w:t>Dokumenty mogą być składane:</w:t>
      </w:r>
    </w:p>
    <w:p w14:paraId="5E8A6F1E" w14:textId="77777777" w:rsidR="00C23990" w:rsidRPr="00A42CCC" w:rsidRDefault="004C48AA" w:rsidP="00A42CCC">
      <w:pPr>
        <w:pStyle w:val="Akapitzlist"/>
        <w:numPr>
          <w:ilvl w:val="0"/>
          <w:numId w:val="21"/>
        </w:numPr>
        <w:ind w:right="-340"/>
        <w:rPr>
          <w:rFonts w:ascii="Cambria" w:hAnsi="Cambria" w:cs="Arial"/>
          <w:sz w:val="24"/>
          <w:szCs w:val="24"/>
          <w:lang w:val="pl-PL"/>
        </w:rPr>
      </w:pPr>
      <w:r w:rsidRPr="00A42CCC">
        <w:rPr>
          <w:rFonts w:ascii="Cambria" w:hAnsi="Cambria" w:cs="Arial"/>
          <w:sz w:val="24"/>
          <w:szCs w:val="24"/>
          <w:lang w:val="pl-PL"/>
        </w:rPr>
        <w:t xml:space="preserve">osobiście w </w:t>
      </w:r>
      <w:r w:rsidR="00477F87" w:rsidRPr="00A42CCC">
        <w:rPr>
          <w:rFonts w:ascii="Cambria" w:hAnsi="Cambria" w:cs="Arial"/>
          <w:sz w:val="24"/>
          <w:szCs w:val="24"/>
          <w:lang w:val="pl-PL"/>
        </w:rPr>
        <w:t>G</w:t>
      </w:r>
      <w:r w:rsidRPr="00A42CCC">
        <w:rPr>
          <w:rFonts w:ascii="Cambria" w:hAnsi="Cambria" w:cs="Arial"/>
          <w:sz w:val="24"/>
          <w:szCs w:val="24"/>
          <w:lang w:val="pl-PL"/>
        </w:rPr>
        <w:t>OPS,</w:t>
      </w:r>
    </w:p>
    <w:p w14:paraId="07933E39" w14:textId="0B16A4E8" w:rsidR="00CD7EC1" w:rsidRDefault="004C48AA" w:rsidP="00A42CCC">
      <w:pPr>
        <w:pStyle w:val="Akapitzlist"/>
        <w:numPr>
          <w:ilvl w:val="0"/>
          <w:numId w:val="21"/>
        </w:numPr>
        <w:ind w:right="-340"/>
        <w:rPr>
          <w:rFonts w:ascii="Cambria" w:hAnsi="Cambria" w:cs="Arial"/>
          <w:sz w:val="24"/>
          <w:szCs w:val="24"/>
          <w:lang w:val="pl-PL"/>
        </w:rPr>
      </w:pPr>
      <w:r w:rsidRPr="00A42CCC">
        <w:rPr>
          <w:rFonts w:ascii="Cambria" w:hAnsi="Cambria" w:cs="Arial"/>
          <w:sz w:val="24"/>
          <w:szCs w:val="24"/>
          <w:lang w:val="pl-PL"/>
        </w:rPr>
        <w:t>listownie,</w:t>
      </w:r>
    </w:p>
    <w:p w14:paraId="2B4DC202" w14:textId="14AA4E07" w:rsidR="00C83AC9" w:rsidRPr="00A42CCC" w:rsidRDefault="00C83AC9" w:rsidP="00A42CCC">
      <w:pPr>
        <w:pStyle w:val="Akapitzlist"/>
        <w:numPr>
          <w:ilvl w:val="0"/>
          <w:numId w:val="21"/>
        </w:numPr>
        <w:ind w:right="-340"/>
        <w:rPr>
          <w:rFonts w:ascii="Cambria" w:hAnsi="Cambria" w:cs="Arial"/>
          <w:sz w:val="24"/>
          <w:szCs w:val="24"/>
          <w:lang w:val="pl-PL"/>
        </w:rPr>
      </w:pPr>
      <w:r>
        <w:rPr>
          <w:rFonts w:ascii="Cambria" w:hAnsi="Cambria" w:cs="Arial"/>
          <w:sz w:val="24"/>
          <w:szCs w:val="24"/>
          <w:lang w:val="pl-PL"/>
        </w:rPr>
        <w:t>elektronicznie (</w:t>
      </w:r>
      <w:proofErr w:type="spellStart"/>
      <w:r w:rsidRPr="00C83AC9">
        <w:rPr>
          <w:rFonts w:ascii="Cambria" w:hAnsi="Cambria" w:cs="Arial"/>
          <w:sz w:val="24"/>
          <w:szCs w:val="24"/>
        </w:rPr>
        <w:t>ePUAP</w:t>
      </w:r>
      <w:proofErr w:type="spellEnd"/>
      <w:r>
        <w:rPr>
          <w:rFonts w:ascii="Cambria" w:hAnsi="Cambria" w:cs="Arial"/>
          <w:sz w:val="24"/>
          <w:szCs w:val="24"/>
        </w:rPr>
        <w:t>)</w:t>
      </w:r>
    </w:p>
    <w:p w14:paraId="35374AC9" w14:textId="6319514F" w:rsidR="003C039B" w:rsidRPr="00A42CCC" w:rsidRDefault="004C48AA" w:rsidP="00A42CCC">
      <w:pPr>
        <w:pStyle w:val="Akapitzlist"/>
        <w:numPr>
          <w:ilvl w:val="0"/>
          <w:numId w:val="11"/>
        </w:numPr>
        <w:ind w:right="-340"/>
        <w:rPr>
          <w:rFonts w:ascii="Cambria" w:hAnsi="Cambria" w:cs="Arial"/>
          <w:sz w:val="24"/>
          <w:szCs w:val="24"/>
          <w:lang w:val="pl-PL"/>
        </w:rPr>
      </w:pPr>
      <w:r w:rsidRPr="00A42CCC">
        <w:rPr>
          <w:rFonts w:ascii="Cambria" w:hAnsi="Cambria" w:cs="Arial"/>
          <w:sz w:val="24"/>
          <w:szCs w:val="24"/>
          <w:lang w:val="pl-PL"/>
        </w:rPr>
        <w:t xml:space="preserve">Każde zgłoszenie rejestrowane jest </w:t>
      </w:r>
      <w:r w:rsidR="00402302" w:rsidRPr="00A42CCC">
        <w:rPr>
          <w:rFonts w:ascii="Cambria" w:hAnsi="Cambria" w:cs="Arial"/>
          <w:sz w:val="24"/>
          <w:szCs w:val="24"/>
          <w:lang w:val="pl-PL"/>
        </w:rPr>
        <w:t>w</w:t>
      </w:r>
      <w:r w:rsidR="005E3247" w:rsidRPr="00A42CCC">
        <w:rPr>
          <w:rFonts w:ascii="Cambria" w:hAnsi="Cambria" w:cs="Arial"/>
          <w:sz w:val="24"/>
          <w:szCs w:val="24"/>
          <w:lang w:val="pl-PL"/>
        </w:rPr>
        <w:t xml:space="preserve"> GOPS </w:t>
      </w:r>
      <w:r w:rsidR="00CE194C" w:rsidRPr="00A42CCC">
        <w:rPr>
          <w:rFonts w:ascii="Cambria" w:hAnsi="Cambria" w:cs="Arial"/>
          <w:sz w:val="24"/>
          <w:szCs w:val="24"/>
          <w:lang w:val="pl-PL"/>
        </w:rPr>
        <w:t>w Krzeszowicach</w:t>
      </w:r>
    </w:p>
    <w:p w14:paraId="253CD551" w14:textId="77777777" w:rsidR="003C039B" w:rsidRPr="00A42CCC" w:rsidRDefault="004C48AA" w:rsidP="00A42CCC">
      <w:pPr>
        <w:pStyle w:val="Nagwek2"/>
        <w:ind w:right="-340"/>
        <w:rPr>
          <w:rFonts w:ascii="Cambria" w:hAnsi="Cambria" w:cs="Arial"/>
          <w:color w:val="auto"/>
          <w:sz w:val="24"/>
          <w:szCs w:val="24"/>
          <w:lang w:val="pl-PL"/>
        </w:rPr>
      </w:pPr>
      <w:r w:rsidRPr="00A42CCC">
        <w:rPr>
          <w:rFonts w:ascii="Cambria" w:hAnsi="Cambria" w:cs="Arial"/>
          <w:color w:val="auto"/>
          <w:sz w:val="24"/>
          <w:szCs w:val="24"/>
          <w:lang w:val="pl-PL"/>
        </w:rPr>
        <w:t>6. Ocena zgłoszeń</w:t>
      </w:r>
    </w:p>
    <w:p w14:paraId="4EAA11C9" w14:textId="6E5D4217" w:rsidR="00CD7EC1" w:rsidRPr="00785CA1" w:rsidRDefault="00402302" w:rsidP="00A42CCC">
      <w:pPr>
        <w:pStyle w:val="Akapitzlist"/>
        <w:numPr>
          <w:ilvl w:val="0"/>
          <w:numId w:val="12"/>
        </w:numPr>
        <w:ind w:right="-340"/>
        <w:jc w:val="both"/>
        <w:rPr>
          <w:rFonts w:ascii="Cambria" w:hAnsi="Cambria" w:cs="Arial"/>
          <w:sz w:val="24"/>
          <w:szCs w:val="24"/>
          <w:lang w:val="pl-PL"/>
        </w:rPr>
      </w:pPr>
      <w:r w:rsidRPr="00A42CCC">
        <w:rPr>
          <w:rFonts w:ascii="Cambria" w:hAnsi="Cambria" w:cs="Arial"/>
          <w:sz w:val="24"/>
          <w:szCs w:val="24"/>
          <w:lang w:val="pl-PL"/>
        </w:rPr>
        <w:t>Ocena formalna - s</w:t>
      </w:r>
      <w:r w:rsidR="004C48AA" w:rsidRPr="00A42CCC">
        <w:rPr>
          <w:rFonts w:ascii="Cambria" w:hAnsi="Cambria" w:cs="Arial"/>
          <w:sz w:val="24"/>
          <w:szCs w:val="24"/>
          <w:lang w:val="pl-PL"/>
        </w:rPr>
        <w:t xml:space="preserve">prawdzenie kompletności dokumentów i zgodności z wymogami </w:t>
      </w:r>
      <w:r w:rsidR="004C48AA" w:rsidRPr="00785CA1">
        <w:rPr>
          <w:rFonts w:ascii="Cambria" w:hAnsi="Cambria" w:cs="Arial"/>
          <w:sz w:val="24"/>
          <w:szCs w:val="24"/>
          <w:lang w:val="pl-PL"/>
        </w:rPr>
        <w:t>Programu</w:t>
      </w:r>
      <w:r w:rsidR="00A42CCC" w:rsidRPr="00785CA1">
        <w:rPr>
          <w:rFonts w:ascii="Cambria" w:hAnsi="Cambria" w:cs="Arial"/>
          <w:sz w:val="24"/>
          <w:szCs w:val="24"/>
          <w:lang w:val="pl-PL"/>
        </w:rPr>
        <w:t xml:space="preserve"> – 1 pkt</w:t>
      </w:r>
    </w:p>
    <w:p w14:paraId="29D0452A" w14:textId="469ACAB0" w:rsidR="003C039B" w:rsidRPr="00A42CCC" w:rsidRDefault="00785CA1" w:rsidP="00785CA1">
      <w:pPr>
        <w:pStyle w:val="Akapitzlist"/>
        <w:numPr>
          <w:ilvl w:val="0"/>
          <w:numId w:val="12"/>
        </w:numPr>
        <w:ind w:right="-340"/>
        <w:jc w:val="both"/>
        <w:rPr>
          <w:rFonts w:ascii="Cambria" w:hAnsi="Cambria" w:cs="Arial"/>
          <w:sz w:val="24"/>
          <w:szCs w:val="24"/>
          <w:lang w:val="pl-PL"/>
        </w:rPr>
      </w:pPr>
      <w:proofErr w:type="spellStart"/>
      <w:r w:rsidRPr="00785CA1">
        <w:rPr>
          <w:rFonts w:ascii="Cambria" w:eastAsia="MS Mincho" w:hAnsi="Cambria" w:cs="Times New Roman"/>
          <w:sz w:val="24"/>
          <w:szCs w:val="24"/>
        </w:rPr>
        <w:t>Ocena</w:t>
      </w:r>
      <w:proofErr w:type="spellEnd"/>
      <w:r>
        <w:rPr>
          <w:rFonts w:ascii="Cambria" w:eastAsia="MS Mincho" w:hAnsi="Cambria" w:cs="Times New Roman"/>
          <w:sz w:val="24"/>
          <w:szCs w:val="24"/>
        </w:rPr>
        <w:t xml:space="preserve"> </w:t>
      </w:r>
      <w:proofErr w:type="spellStart"/>
      <w:r>
        <w:rPr>
          <w:rFonts w:ascii="Cambria" w:eastAsia="MS Mincho" w:hAnsi="Cambria" w:cs="Times New Roman"/>
          <w:sz w:val="24"/>
          <w:szCs w:val="24"/>
        </w:rPr>
        <w:t>merytoryczna</w:t>
      </w:r>
      <w:proofErr w:type="spellEnd"/>
      <w:r>
        <w:rPr>
          <w:rFonts w:ascii="Cambria" w:eastAsia="MS Mincho" w:hAnsi="Cambria" w:cs="Times New Roman"/>
          <w:sz w:val="24"/>
          <w:szCs w:val="24"/>
        </w:rPr>
        <w:t xml:space="preserve"> </w:t>
      </w:r>
      <w:r w:rsidRPr="00785CA1">
        <w:rPr>
          <w:rFonts w:ascii="Cambria" w:eastAsia="MS Mincho" w:hAnsi="Cambria" w:cs="Times New Roman"/>
          <w:sz w:val="24"/>
          <w:szCs w:val="24"/>
        </w:rPr>
        <w:t xml:space="preserve"> </w:t>
      </w:r>
      <w:r>
        <w:rPr>
          <w:rFonts w:ascii="Cambria" w:eastAsia="MS Mincho" w:hAnsi="Cambria" w:cs="Times New Roman"/>
          <w:sz w:val="24"/>
          <w:szCs w:val="24"/>
        </w:rPr>
        <w:t xml:space="preserve">- </w:t>
      </w:r>
      <w:r w:rsidR="004C48AA" w:rsidRPr="00785CA1">
        <w:rPr>
          <w:rFonts w:ascii="Cambria" w:hAnsi="Cambria" w:cs="Arial"/>
          <w:sz w:val="24"/>
          <w:szCs w:val="24"/>
          <w:lang w:val="pl-PL"/>
        </w:rPr>
        <w:t>weryfikacja</w:t>
      </w:r>
      <w:r w:rsidR="004C48AA" w:rsidRPr="00A42CCC">
        <w:rPr>
          <w:rFonts w:ascii="Cambria" w:hAnsi="Cambria" w:cs="Arial"/>
          <w:sz w:val="24"/>
          <w:szCs w:val="24"/>
          <w:lang w:val="pl-PL"/>
        </w:rPr>
        <w:t xml:space="preserve"> kryteriów określonych w</w:t>
      </w:r>
      <w:r w:rsidR="005E3247" w:rsidRPr="00A42CCC">
        <w:rPr>
          <w:rFonts w:ascii="Cambria" w:hAnsi="Cambria" w:cs="Arial"/>
          <w:sz w:val="24"/>
          <w:szCs w:val="24"/>
          <w:lang w:val="pl-PL"/>
        </w:rPr>
        <w:t xml:space="preserve"> części </w:t>
      </w:r>
      <w:r>
        <w:rPr>
          <w:rFonts w:ascii="Cambria" w:hAnsi="Cambria" w:cs="Arial"/>
          <w:sz w:val="24"/>
          <w:szCs w:val="24"/>
          <w:lang w:val="pl-PL"/>
        </w:rPr>
        <w:t>V</w:t>
      </w:r>
      <w:r w:rsidR="005E3247" w:rsidRPr="00A42CCC">
        <w:rPr>
          <w:rFonts w:ascii="Cambria" w:hAnsi="Cambria" w:cs="Arial"/>
          <w:sz w:val="24"/>
          <w:szCs w:val="24"/>
          <w:lang w:val="pl-PL"/>
        </w:rPr>
        <w:t xml:space="preserve"> </w:t>
      </w:r>
      <w:r w:rsidR="004C48AA" w:rsidRPr="00A42CCC">
        <w:rPr>
          <w:rFonts w:ascii="Cambria" w:hAnsi="Cambria" w:cs="Arial"/>
          <w:sz w:val="24"/>
          <w:szCs w:val="24"/>
          <w:lang w:val="pl-PL"/>
        </w:rPr>
        <w:t xml:space="preserve">ust. </w:t>
      </w:r>
      <w:r>
        <w:rPr>
          <w:rFonts w:ascii="Cambria" w:hAnsi="Cambria" w:cs="Arial"/>
          <w:sz w:val="24"/>
          <w:szCs w:val="24"/>
          <w:lang w:val="pl-PL"/>
        </w:rPr>
        <w:t>4</w:t>
      </w:r>
      <w:r w:rsidR="004C48AA" w:rsidRPr="00A42CCC">
        <w:rPr>
          <w:rFonts w:ascii="Cambria" w:hAnsi="Cambria" w:cs="Arial"/>
          <w:sz w:val="24"/>
          <w:szCs w:val="24"/>
          <w:lang w:val="pl-PL"/>
        </w:rPr>
        <w:t xml:space="preserve"> Programu (np. potrzeby wsparcia, sytuacja rodzinna</w:t>
      </w:r>
      <w:r w:rsidR="00A42CCC" w:rsidRPr="00A42CCC">
        <w:rPr>
          <w:rFonts w:ascii="Cambria" w:hAnsi="Cambria" w:cs="Arial"/>
          <w:sz w:val="24"/>
          <w:szCs w:val="24"/>
          <w:lang w:val="pl-PL"/>
        </w:rPr>
        <w:t>, sytuacja społeczna</w:t>
      </w:r>
      <w:r w:rsidR="004C48AA" w:rsidRPr="00A42CCC">
        <w:rPr>
          <w:rFonts w:ascii="Cambria" w:hAnsi="Cambria" w:cs="Arial"/>
          <w:sz w:val="24"/>
          <w:szCs w:val="24"/>
          <w:lang w:val="pl-PL"/>
        </w:rPr>
        <w:t>)</w:t>
      </w:r>
      <w:r w:rsidR="00A42CCC" w:rsidRPr="00A42CCC">
        <w:rPr>
          <w:rFonts w:ascii="Cambria" w:hAnsi="Cambria" w:cs="Arial"/>
          <w:sz w:val="24"/>
          <w:szCs w:val="24"/>
          <w:lang w:val="pl-PL"/>
        </w:rPr>
        <w:t xml:space="preserve"> 1-</w:t>
      </w:r>
      <w:r>
        <w:rPr>
          <w:rFonts w:ascii="Cambria" w:hAnsi="Cambria" w:cs="Arial"/>
          <w:sz w:val="24"/>
          <w:szCs w:val="24"/>
          <w:lang w:val="pl-PL"/>
        </w:rPr>
        <w:t>5</w:t>
      </w:r>
      <w:r w:rsidR="00A42CCC" w:rsidRPr="00A42CCC">
        <w:rPr>
          <w:rFonts w:ascii="Cambria" w:hAnsi="Cambria" w:cs="Arial"/>
          <w:sz w:val="24"/>
          <w:szCs w:val="24"/>
          <w:lang w:val="pl-PL"/>
        </w:rPr>
        <w:t xml:space="preserve">  pkt</w:t>
      </w:r>
    </w:p>
    <w:p w14:paraId="0D12B97B" w14:textId="19124EAD" w:rsidR="00A42CCC" w:rsidRPr="00A42CCC" w:rsidRDefault="00A42CCC" w:rsidP="00A42CCC">
      <w:pPr>
        <w:pStyle w:val="Akapitzlist"/>
        <w:numPr>
          <w:ilvl w:val="0"/>
          <w:numId w:val="12"/>
        </w:numPr>
        <w:ind w:right="-340"/>
        <w:jc w:val="both"/>
        <w:rPr>
          <w:rFonts w:ascii="Cambria" w:hAnsi="Cambria" w:cs="Arial"/>
          <w:sz w:val="24"/>
          <w:szCs w:val="24"/>
          <w:lang w:val="pl-PL"/>
        </w:rPr>
      </w:pPr>
      <w:r w:rsidRPr="00A42CCC">
        <w:rPr>
          <w:rFonts w:ascii="Cambria" w:hAnsi="Cambria" w:cs="Arial"/>
          <w:sz w:val="24"/>
          <w:szCs w:val="24"/>
          <w:lang w:val="pl-PL"/>
        </w:rPr>
        <w:lastRenderedPageBreak/>
        <w:t>Wskazanie osoby mogącej świadczyć asystencję – 1 pkt</w:t>
      </w:r>
    </w:p>
    <w:p w14:paraId="0FA43CBB" w14:textId="432353DE" w:rsidR="00A42CCC" w:rsidRPr="00A42CCC" w:rsidRDefault="00A42CCC" w:rsidP="00A42CCC">
      <w:pPr>
        <w:pStyle w:val="Akapitzlist"/>
        <w:numPr>
          <w:ilvl w:val="0"/>
          <w:numId w:val="12"/>
        </w:numPr>
        <w:ind w:right="-340"/>
        <w:jc w:val="both"/>
        <w:rPr>
          <w:rFonts w:ascii="Cambria" w:hAnsi="Cambria" w:cs="Arial"/>
          <w:sz w:val="24"/>
          <w:szCs w:val="24"/>
          <w:lang w:val="pl-PL"/>
        </w:rPr>
      </w:pPr>
      <w:r w:rsidRPr="00A42CCC">
        <w:rPr>
          <w:rFonts w:ascii="Cambria" w:hAnsi="Cambria" w:cs="Arial"/>
          <w:sz w:val="24"/>
          <w:szCs w:val="24"/>
          <w:lang w:val="pl-PL"/>
        </w:rPr>
        <w:t>Kontynuacja wsparcia z roku poprzedniego – 1 pkt</w:t>
      </w:r>
    </w:p>
    <w:p w14:paraId="0AB6A554" w14:textId="5CD1176A" w:rsidR="00A42CCC" w:rsidRPr="00A42CCC" w:rsidRDefault="00A42CCC" w:rsidP="00A42CCC">
      <w:pPr>
        <w:ind w:right="-340"/>
        <w:jc w:val="both"/>
        <w:rPr>
          <w:rFonts w:ascii="Cambria" w:hAnsi="Cambria" w:cs="Arial"/>
          <w:sz w:val="24"/>
          <w:szCs w:val="24"/>
          <w:lang w:val="pl-PL"/>
        </w:rPr>
      </w:pPr>
      <w:r w:rsidRPr="00A42CCC">
        <w:rPr>
          <w:rFonts w:ascii="Cambria" w:hAnsi="Cambria" w:cs="Arial"/>
          <w:sz w:val="24"/>
          <w:szCs w:val="24"/>
          <w:lang w:val="pl-PL"/>
        </w:rPr>
        <w:t xml:space="preserve">Maksymalna liczba możliwych punktów do uzyskania </w:t>
      </w:r>
      <w:r w:rsidR="00785CA1">
        <w:rPr>
          <w:rFonts w:ascii="Cambria" w:hAnsi="Cambria" w:cs="Arial"/>
          <w:sz w:val="24"/>
          <w:szCs w:val="24"/>
          <w:lang w:val="pl-PL"/>
        </w:rPr>
        <w:t>8.</w:t>
      </w:r>
      <w:r w:rsidRPr="00A42CCC">
        <w:rPr>
          <w:rFonts w:ascii="Cambria" w:hAnsi="Cambria" w:cs="Arial"/>
          <w:sz w:val="24"/>
          <w:szCs w:val="24"/>
          <w:lang w:val="pl-PL"/>
        </w:rPr>
        <w:t xml:space="preserve"> Oceny dokonuje koordynator Programu.</w:t>
      </w:r>
    </w:p>
    <w:p w14:paraId="6971112D" w14:textId="31ACCD35" w:rsidR="00FA3A7C" w:rsidRPr="00A42CCC" w:rsidRDefault="004C48AA" w:rsidP="00A42CCC">
      <w:pPr>
        <w:pStyle w:val="Nagwek2"/>
        <w:ind w:right="-340"/>
        <w:rPr>
          <w:rFonts w:ascii="Cambria" w:hAnsi="Cambria" w:cs="Arial"/>
          <w:color w:val="auto"/>
          <w:sz w:val="24"/>
          <w:szCs w:val="24"/>
          <w:lang w:val="pl-PL"/>
        </w:rPr>
      </w:pPr>
      <w:r w:rsidRPr="00A42CCC">
        <w:rPr>
          <w:rFonts w:ascii="Cambria" w:hAnsi="Cambria" w:cs="Arial"/>
          <w:color w:val="auto"/>
          <w:sz w:val="24"/>
          <w:szCs w:val="24"/>
          <w:lang w:val="pl-PL"/>
        </w:rPr>
        <w:t>7. Wyłanianie uczestników</w:t>
      </w:r>
    </w:p>
    <w:p w14:paraId="2E2D1DBD" w14:textId="6EDF6024" w:rsidR="00CD7EC1" w:rsidRPr="00A42CCC" w:rsidRDefault="004C48AA" w:rsidP="00A42CCC">
      <w:pPr>
        <w:pStyle w:val="Akapitzlist"/>
        <w:numPr>
          <w:ilvl w:val="0"/>
          <w:numId w:val="13"/>
        </w:numPr>
        <w:ind w:right="-340"/>
        <w:jc w:val="both"/>
        <w:rPr>
          <w:rFonts w:ascii="Cambria" w:hAnsi="Cambria" w:cs="Arial"/>
          <w:sz w:val="24"/>
          <w:szCs w:val="24"/>
        </w:rPr>
      </w:pPr>
      <w:r w:rsidRPr="00A42CCC">
        <w:rPr>
          <w:rFonts w:ascii="Cambria" w:hAnsi="Cambria" w:cs="Arial"/>
          <w:sz w:val="24"/>
          <w:szCs w:val="24"/>
          <w:lang w:val="pl-PL"/>
        </w:rPr>
        <w:t>Uczestni</w:t>
      </w:r>
      <w:r w:rsidR="00EF12F3" w:rsidRPr="00A42CCC">
        <w:rPr>
          <w:rFonts w:ascii="Cambria" w:hAnsi="Cambria" w:cs="Arial"/>
          <w:sz w:val="24"/>
          <w:szCs w:val="24"/>
          <w:lang w:val="pl-PL"/>
        </w:rPr>
        <w:t>ków</w:t>
      </w:r>
      <w:r w:rsidRPr="00A42CCC">
        <w:rPr>
          <w:rFonts w:ascii="Cambria" w:hAnsi="Cambria" w:cs="Arial"/>
          <w:sz w:val="24"/>
          <w:szCs w:val="24"/>
          <w:lang w:val="pl-PL"/>
        </w:rPr>
        <w:t xml:space="preserve"> wyłan</w:t>
      </w:r>
      <w:r w:rsidR="00EF12F3" w:rsidRPr="00A42CCC">
        <w:rPr>
          <w:rFonts w:ascii="Cambria" w:hAnsi="Cambria" w:cs="Arial"/>
          <w:sz w:val="24"/>
          <w:szCs w:val="24"/>
          <w:lang w:val="pl-PL"/>
        </w:rPr>
        <w:t xml:space="preserve">ia </w:t>
      </w:r>
      <w:r w:rsidR="00CE194C" w:rsidRPr="00A42CCC">
        <w:rPr>
          <w:rFonts w:ascii="Cambria" w:hAnsi="Cambria" w:cs="Arial"/>
          <w:sz w:val="24"/>
          <w:szCs w:val="24"/>
          <w:lang w:val="pl-PL"/>
        </w:rPr>
        <w:t>się</w:t>
      </w:r>
      <w:r w:rsidRPr="00A42CCC">
        <w:rPr>
          <w:rFonts w:ascii="Cambria" w:hAnsi="Cambria" w:cs="Arial"/>
          <w:sz w:val="24"/>
          <w:szCs w:val="24"/>
          <w:lang w:val="pl-PL"/>
        </w:rPr>
        <w:t xml:space="preserve"> na podstawie</w:t>
      </w:r>
      <w:r w:rsidR="001A6DE3" w:rsidRPr="00A42CCC">
        <w:rPr>
          <w:rFonts w:ascii="Cambria" w:hAnsi="Cambria" w:cs="Arial"/>
          <w:sz w:val="24"/>
          <w:szCs w:val="24"/>
          <w:lang w:val="pl-PL"/>
        </w:rPr>
        <w:t>:</w:t>
      </w:r>
      <w:r w:rsidR="00166355" w:rsidRPr="00A42CCC">
        <w:rPr>
          <w:rFonts w:ascii="Cambria" w:hAnsi="Cambria" w:cs="Arial"/>
          <w:sz w:val="24"/>
          <w:szCs w:val="24"/>
          <w:lang w:val="pl-PL"/>
        </w:rPr>
        <w:tab/>
      </w:r>
    </w:p>
    <w:p w14:paraId="4636D333" w14:textId="77777777" w:rsidR="00785CA1" w:rsidRDefault="001A6DE3" w:rsidP="00785CA1">
      <w:pPr>
        <w:pStyle w:val="Akapitzlist"/>
        <w:numPr>
          <w:ilvl w:val="0"/>
          <w:numId w:val="14"/>
        </w:numPr>
        <w:ind w:right="-340"/>
        <w:jc w:val="both"/>
        <w:rPr>
          <w:rFonts w:ascii="Cambria" w:hAnsi="Cambria" w:cs="Arial"/>
          <w:sz w:val="24"/>
          <w:szCs w:val="24"/>
          <w:lang w:val="pl-PL"/>
        </w:rPr>
      </w:pPr>
      <w:r w:rsidRPr="00A42CCC">
        <w:rPr>
          <w:rFonts w:ascii="Cambria" w:hAnsi="Cambria" w:cs="Arial"/>
          <w:sz w:val="24"/>
          <w:szCs w:val="24"/>
          <w:lang w:val="pl-PL"/>
        </w:rPr>
        <w:t>wyników oceny</w:t>
      </w:r>
      <w:r w:rsidR="003D5C10" w:rsidRPr="00A42CCC">
        <w:rPr>
          <w:rFonts w:ascii="Cambria" w:hAnsi="Cambria" w:cs="Arial"/>
          <w:sz w:val="24"/>
          <w:szCs w:val="24"/>
          <w:lang w:val="pl-PL"/>
        </w:rPr>
        <w:t xml:space="preserve"> formalnej</w:t>
      </w:r>
      <w:r w:rsidRPr="00A42CCC">
        <w:rPr>
          <w:rFonts w:ascii="Cambria" w:hAnsi="Cambria" w:cs="Arial"/>
          <w:sz w:val="24"/>
          <w:szCs w:val="24"/>
          <w:lang w:val="pl-PL"/>
        </w:rPr>
        <w:t xml:space="preserve"> </w:t>
      </w:r>
      <w:r w:rsidR="006F505F">
        <w:rPr>
          <w:rFonts w:ascii="Cambria" w:hAnsi="Cambria" w:cs="Arial"/>
          <w:sz w:val="24"/>
          <w:szCs w:val="24"/>
          <w:lang w:val="pl-PL"/>
        </w:rPr>
        <w:t xml:space="preserve"> oraz oceny merytorycznej </w:t>
      </w:r>
      <w:r w:rsidR="00CE194C" w:rsidRPr="00A42CCC">
        <w:rPr>
          <w:rFonts w:ascii="Cambria" w:hAnsi="Cambria" w:cs="Arial"/>
          <w:sz w:val="24"/>
          <w:szCs w:val="24"/>
          <w:lang w:val="pl-PL"/>
        </w:rPr>
        <w:t>wynikającej</w:t>
      </w:r>
      <w:r w:rsidR="001D117B" w:rsidRPr="00A42CCC">
        <w:rPr>
          <w:rFonts w:ascii="Cambria" w:hAnsi="Cambria" w:cs="Arial"/>
          <w:sz w:val="24"/>
          <w:szCs w:val="24"/>
          <w:lang w:val="pl-PL"/>
        </w:rPr>
        <w:t xml:space="preserve"> </w:t>
      </w:r>
      <w:r w:rsidR="006F505F">
        <w:rPr>
          <w:rFonts w:ascii="Cambria" w:hAnsi="Cambria" w:cs="Arial"/>
          <w:sz w:val="24"/>
          <w:szCs w:val="24"/>
          <w:lang w:val="pl-PL"/>
        </w:rPr>
        <w:t xml:space="preserve">z </w:t>
      </w:r>
      <w:r w:rsidR="006F505F" w:rsidRPr="00A42CCC">
        <w:rPr>
          <w:rFonts w:ascii="Cambria" w:hAnsi="Cambria" w:cs="Arial"/>
          <w:sz w:val="24"/>
          <w:szCs w:val="24"/>
          <w:lang w:val="pl-PL"/>
        </w:rPr>
        <w:t>kart zgłoszeniowych do Programu</w:t>
      </w:r>
      <w:r w:rsidR="00786FD4">
        <w:rPr>
          <w:rFonts w:ascii="Cambria" w:hAnsi="Cambria" w:cs="Arial"/>
          <w:sz w:val="24"/>
          <w:szCs w:val="24"/>
          <w:lang w:val="pl-PL"/>
        </w:rPr>
        <w:t xml:space="preserve"> (załącznik nr 7 do Programu)</w:t>
      </w:r>
      <w:r w:rsidR="006F505F" w:rsidRPr="00A42CCC">
        <w:rPr>
          <w:rFonts w:ascii="Cambria" w:hAnsi="Cambria" w:cs="Arial"/>
          <w:sz w:val="24"/>
          <w:szCs w:val="24"/>
          <w:lang w:val="pl-PL"/>
        </w:rPr>
        <w:t xml:space="preserve"> wraz z wymaganymi dokumentami</w:t>
      </w:r>
      <w:r w:rsidR="006F505F">
        <w:rPr>
          <w:rFonts w:ascii="Cambria" w:hAnsi="Cambria" w:cs="Arial"/>
          <w:sz w:val="24"/>
          <w:szCs w:val="24"/>
          <w:lang w:val="pl-PL"/>
        </w:rPr>
        <w:t xml:space="preserve"> </w:t>
      </w:r>
    </w:p>
    <w:p w14:paraId="7A1FB1DC" w14:textId="2210C41A" w:rsidR="00351AC4" w:rsidRPr="00AF491B" w:rsidRDefault="00351AC4" w:rsidP="00785CA1">
      <w:pPr>
        <w:pStyle w:val="Akapitzlist"/>
        <w:numPr>
          <w:ilvl w:val="0"/>
          <w:numId w:val="14"/>
        </w:numPr>
        <w:ind w:right="-340"/>
        <w:jc w:val="both"/>
        <w:rPr>
          <w:rFonts w:ascii="Cambria" w:hAnsi="Cambria" w:cs="Arial"/>
          <w:sz w:val="24"/>
          <w:szCs w:val="24"/>
          <w:lang w:val="pl-PL"/>
        </w:rPr>
      </w:pPr>
      <w:r w:rsidRPr="00AF491B">
        <w:rPr>
          <w:rFonts w:ascii="Cambria" w:hAnsi="Cambria" w:cs="Arial"/>
          <w:sz w:val="24"/>
          <w:szCs w:val="24"/>
          <w:lang w:val="pl-PL"/>
        </w:rPr>
        <w:t>Oceny dokonuje się w sposób punktowy</w:t>
      </w:r>
      <w:r w:rsidR="00786FD4" w:rsidRPr="00AF491B">
        <w:rPr>
          <w:rFonts w:ascii="Cambria" w:hAnsi="Cambria" w:cs="Arial"/>
          <w:sz w:val="24"/>
          <w:szCs w:val="24"/>
          <w:lang w:val="pl-PL"/>
        </w:rPr>
        <w:t xml:space="preserve"> wg Karty Oceny wniosku stanowiącej załącznik nr 1 do niniejsz</w:t>
      </w:r>
      <w:r w:rsidR="00785CA1">
        <w:rPr>
          <w:rFonts w:ascii="Cambria" w:hAnsi="Cambria" w:cs="Arial"/>
          <w:sz w:val="24"/>
          <w:szCs w:val="24"/>
          <w:lang w:val="pl-PL"/>
        </w:rPr>
        <w:t>ej Procedury</w:t>
      </w:r>
      <w:r w:rsidRPr="00AF491B">
        <w:rPr>
          <w:rFonts w:ascii="Cambria" w:hAnsi="Cambria" w:cs="Arial"/>
          <w:sz w:val="24"/>
          <w:szCs w:val="24"/>
          <w:lang w:val="pl-PL"/>
        </w:rPr>
        <w:t xml:space="preserve">. Odmowa przyznania wsparcia wymaga informacji pisemnej </w:t>
      </w:r>
      <w:r w:rsidR="00786FD4" w:rsidRPr="00AF491B">
        <w:rPr>
          <w:rFonts w:ascii="Cambria" w:hAnsi="Cambria" w:cs="Arial"/>
          <w:sz w:val="24"/>
          <w:szCs w:val="24"/>
          <w:lang w:val="pl-PL"/>
        </w:rPr>
        <w:t xml:space="preserve">lecz </w:t>
      </w:r>
      <w:r w:rsidRPr="00AF491B">
        <w:rPr>
          <w:rFonts w:ascii="Cambria" w:hAnsi="Cambria" w:cs="Arial"/>
          <w:sz w:val="24"/>
          <w:szCs w:val="24"/>
          <w:lang w:val="pl-PL"/>
        </w:rPr>
        <w:t>nie stanowi decyzji administracyjnej, zatem nie ma możliwości wniesienia odwołania</w:t>
      </w:r>
      <w:r w:rsidR="00786FD4" w:rsidRPr="00AF491B">
        <w:rPr>
          <w:rFonts w:ascii="Cambria" w:hAnsi="Cambria" w:cs="Arial"/>
          <w:sz w:val="24"/>
          <w:szCs w:val="24"/>
          <w:lang w:val="pl-PL"/>
        </w:rPr>
        <w:t xml:space="preserve">. </w:t>
      </w:r>
    </w:p>
    <w:p w14:paraId="4885FE0A" w14:textId="77777777" w:rsidR="0064762D" w:rsidRPr="00A42CCC" w:rsidRDefault="004C48AA" w:rsidP="00A42CCC">
      <w:pPr>
        <w:pStyle w:val="Akapitzlist"/>
        <w:numPr>
          <w:ilvl w:val="0"/>
          <w:numId w:val="13"/>
        </w:numPr>
        <w:ind w:right="-340"/>
        <w:jc w:val="both"/>
        <w:rPr>
          <w:rFonts w:ascii="Cambria" w:hAnsi="Cambria" w:cs="Arial"/>
          <w:sz w:val="24"/>
          <w:szCs w:val="24"/>
          <w:lang w:val="pl-PL"/>
        </w:rPr>
      </w:pPr>
      <w:r w:rsidRPr="00A42CCC">
        <w:rPr>
          <w:rFonts w:ascii="Cambria" w:hAnsi="Cambria" w:cs="Arial"/>
          <w:sz w:val="24"/>
          <w:szCs w:val="24"/>
          <w:lang w:val="pl-PL"/>
        </w:rPr>
        <w:t>W przypadku większej liczby kandydatów niż dostępnych miejsc, tworzy się listę rezerwową.</w:t>
      </w:r>
    </w:p>
    <w:p w14:paraId="5360B6B6" w14:textId="7F727903" w:rsidR="00E241D1" w:rsidRPr="00A42CCC" w:rsidRDefault="004C48AA" w:rsidP="00A42CCC">
      <w:pPr>
        <w:pStyle w:val="Akapitzlist"/>
        <w:numPr>
          <w:ilvl w:val="0"/>
          <w:numId w:val="13"/>
        </w:numPr>
        <w:ind w:right="-340"/>
        <w:jc w:val="both"/>
        <w:rPr>
          <w:rFonts w:ascii="Cambria" w:hAnsi="Cambria" w:cs="Arial"/>
          <w:sz w:val="24"/>
          <w:szCs w:val="24"/>
          <w:lang w:val="pl-PL"/>
        </w:rPr>
      </w:pPr>
      <w:r w:rsidRPr="00A42CCC">
        <w:rPr>
          <w:rFonts w:ascii="Cambria" w:hAnsi="Cambria" w:cs="Arial"/>
          <w:sz w:val="24"/>
          <w:szCs w:val="24"/>
          <w:lang w:val="pl-PL"/>
        </w:rPr>
        <w:t>Kolejność zgłoszeń nie ma wpływu na wynik naboru</w:t>
      </w:r>
      <w:r w:rsidR="00E241D1" w:rsidRPr="00A42CCC">
        <w:rPr>
          <w:rFonts w:ascii="Cambria" w:hAnsi="Cambria" w:cs="Arial"/>
          <w:sz w:val="24"/>
          <w:szCs w:val="24"/>
          <w:lang w:val="pl-PL"/>
        </w:rPr>
        <w:t>.</w:t>
      </w:r>
    </w:p>
    <w:p w14:paraId="02133F01" w14:textId="77777777" w:rsidR="003C039B" w:rsidRPr="00A42CCC" w:rsidRDefault="004C48AA" w:rsidP="00A42CCC">
      <w:pPr>
        <w:pStyle w:val="Nagwek2"/>
        <w:ind w:right="-340"/>
        <w:rPr>
          <w:rFonts w:ascii="Cambria" w:hAnsi="Cambria" w:cs="Arial"/>
          <w:color w:val="auto"/>
          <w:sz w:val="24"/>
          <w:szCs w:val="24"/>
          <w:lang w:val="pl-PL"/>
        </w:rPr>
      </w:pPr>
      <w:r w:rsidRPr="00A42CCC">
        <w:rPr>
          <w:rFonts w:ascii="Cambria" w:hAnsi="Cambria" w:cs="Arial"/>
          <w:color w:val="auto"/>
          <w:sz w:val="24"/>
          <w:szCs w:val="24"/>
          <w:lang w:val="pl-PL"/>
        </w:rPr>
        <w:t>8. Informowanie kandydatów</w:t>
      </w:r>
    </w:p>
    <w:p w14:paraId="05A55EB4" w14:textId="77777777" w:rsidR="0064762D" w:rsidRPr="00A42CCC" w:rsidRDefault="00AD606C" w:rsidP="00A42CCC">
      <w:pPr>
        <w:pStyle w:val="Akapitzlist"/>
        <w:numPr>
          <w:ilvl w:val="0"/>
          <w:numId w:val="15"/>
        </w:numPr>
        <w:rPr>
          <w:rFonts w:ascii="Cambria" w:hAnsi="Cambria" w:cs="Arial"/>
          <w:sz w:val="24"/>
          <w:szCs w:val="24"/>
          <w:lang w:val="pl-PL"/>
        </w:rPr>
      </w:pPr>
      <w:r w:rsidRPr="00A42CCC">
        <w:rPr>
          <w:rFonts w:ascii="Cambria" w:hAnsi="Cambria" w:cs="Arial"/>
          <w:sz w:val="24"/>
          <w:szCs w:val="24"/>
          <w:lang w:val="pl-PL"/>
        </w:rPr>
        <w:t>G</w:t>
      </w:r>
      <w:r w:rsidR="004C48AA" w:rsidRPr="00A42CCC">
        <w:rPr>
          <w:rFonts w:ascii="Cambria" w:hAnsi="Cambria" w:cs="Arial"/>
          <w:sz w:val="24"/>
          <w:szCs w:val="24"/>
          <w:lang w:val="pl-PL"/>
        </w:rPr>
        <w:t xml:space="preserve">OPS przekazuje kandydatom pisemną </w:t>
      </w:r>
      <w:r w:rsidRPr="00A42CCC">
        <w:rPr>
          <w:rFonts w:ascii="Cambria" w:hAnsi="Cambria" w:cs="Arial"/>
          <w:sz w:val="24"/>
          <w:szCs w:val="24"/>
          <w:lang w:val="pl-PL"/>
        </w:rPr>
        <w:t>informację</w:t>
      </w:r>
      <w:r w:rsidR="004C48AA" w:rsidRPr="00A42CCC">
        <w:rPr>
          <w:rFonts w:ascii="Cambria" w:hAnsi="Cambria" w:cs="Arial"/>
          <w:sz w:val="24"/>
          <w:szCs w:val="24"/>
          <w:lang w:val="pl-PL"/>
        </w:rPr>
        <w:t xml:space="preserve"> o:</w:t>
      </w:r>
    </w:p>
    <w:p w14:paraId="4C452D59" w14:textId="099CA18D" w:rsidR="00C23990" w:rsidRPr="00A42CCC" w:rsidRDefault="004C48AA" w:rsidP="00AF491B">
      <w:pPr>
        <w:pStyle w:val="Akapitzlist"/>
        <w:numPr>
          <w:ilvl w:val="0"/>
          <w:numId w:val="20"/>
        </w:numPr>
        <w:jc w:val="both"/>
        <w:rPr>
          <w:rFonts w:ascii="Cambria" w:hAnsi="Cambria" w:cs="Arial"/>
          <w:sz w:val="24"/>
          <w:szCs w:val="24"/>
          <w:lang w:val="pl-PL"/>
        </w:rPr>
      </w:pPr>
      <w:r w:rsidRPr="00A42CCC">
        <w:rPr>
          <w:rFonts w:ascii="Cambria" w:hAnsi="Cambria" w:cs="Arial"/>
          <w:sz w:val="24"/>
          <w:szCs w:val="24"/>
          <w:lang w:val="pl-PL"/>
        </w:rPr>
        <w:t xml:space="preserve">przyznaniu usług </w:t>
      </w:r>
      <w:r w:rsidR="00785CA1">
        <w:rPr>
          <w:rFonts w:ascii="Cambria" w:hAnsi="Cambria" w:cs="Arial"/>
          <w:sz w:val="24"/>
          <w:szCs w:val="24"/>
          <w:lang w:val="pl-PL"/>
        </w:rPr>
        <w:t xml:space="preserve">opieki </w:t>
      </w:r>
      <w:proofErr w:type="spellStart"/>
      <w:r w:rsidR="00785CA1">
        <w:rPr>
          <w:rFonts w:ascii="Cambria" w:hAnsi="Cambria" w:cs="Arial"/>
          <w:sz w:val="24"/>
          <w:szCs w:val="24"/>
          <w:lang w:val="pl-PL"/>
        </w:rPr>
        <w:t>wytchnieniowej</w:t>
      </w:r>
      <w:proofErr w:type="spellEnd"/>
      <w:r w:rsidR="00785CA1">
        <w:rPr>
          <w:rFonts w:ascii="Cambria" w:hAnsi="Cambria" w:cs="Arial"/>
          <w:sz w:val="24"/>
          <w:szCs w:val="24"/>
          <w:lang w:val="pl-PL"/>
        </w:rPr>
        <w:t xml:space="preserve"> </w:t>
      </w:r>
      <w:r w:rsidRPr="00A42CCC">
        <w:rPr>
          <w:rFonts w:ascii="Cambria" w:hAnsi="Cambria" w:cs="Arial"/>
          <w:sz w:val="24"/>
          <w:szCs w:val="24"/>
          <w:lang w:val="pl-PL"/>
        </w:rPr>
        <w:t>(z określeniem wymiaru godzin</w:t>
      </w:r>
      <w:r w:rsidR="00FA3A7C" w:rsidRPr="00A42CCC">
        <w:rPr>
          <w:rFonts w:ascii="Cambria" w:hAnsi="Cambria" w:cs="Arial"/>
          <w:sz w:val="24"/>
          <w:szCs w:val="24"/>
          <w:lang w:val="pl-PL"/>
        </w:rPr>
        <w:t>, praw</w:t>
      </w:r>
      <w:r w:rsidR="00F323F4" w:rsidRPr="00A42CCC">
        <w:rPr>
          <w:rFonts w:ascii="Cambria" w:hAnsi="Cambria" w:cs="Arial"/>
          <w:sz w:val="24"/>
          <w:szCs w:val="24"/>
          <w:lang w:val="pl-PL"/>
        </w:rPr>
        <w:t xml:space="preserve">  i</w:t>
      </w:r>
      <w:r w:rsidR="00AF491B">
        <w:rPr>
          <w:rFonts w:ascii="Cambria" w:hAnsi="Cambria" w:cs="Arial"/>
          <w:sz w:val="24"/>
          <w:szCs w:val="24"/>
          <w:lang w:val="pl-PL"/>
        </w:rPr>
        <w:t> </w:t>
      </w:r>
      <w:r w:rsidR="00F323F4" w:rsidRPr="00A42CCC">
        <w:rPr>
          <w:rFonts w:ascii="Cambria" w:hAnsi="Cambria" w:cs="Arial"/>
          <w:sz w:val="24"/>
          <w:szCs w:val="24"/>
          <w:lang w:val="pl-PL"/>
        </w:rPr>
        <w:t>obowiązkach)</w:t>
      </w:r>
    </w:p>
    <w:p w14:paraId="011D203E" w14:textId="77777777" w:rsidR="00C23990" w:rsidRPr="00A42CCC" w:rsidRDefault="004C48AA" w:rsidP="00AF491B">
      <w:pPr>
        <w:pStyle w:val="Akapitzlist"/>
        <w:numPr>
          <w:ilvl w:val="0"/>
          <w:numId w:val="20"/>
        </w:numPr>
        <w:jc w:val="both"/>
        <w:rPr>
          <w:rFonts w:ascii="Cambria" w:hAnsi="Cambria" w:cs="Arial"/>
          <w:sz w:val="24"/>
          <w:szCs w:val="24"/>
          <w:lang w:val="pl-PL"/>
        </w:rPr>
      </w:pPr>
      <w:r w:rsidRPr="00A42CCC">
        <w:rPr>
          <w:rFonts w:ascii="Cambria" w:hAnsi="Cambria" w:cs="Arial"/>
          <w:sz w:val="24"/>
          <w:szCs w:val="24"/>
          <w:lang w:val="pl-PL"/>
        </w:rPr>
        <w:t>wpisaniu na listę rezerwową,</w:t>
      </w:r>
    </w:p>
    <w:p w14:paraId="3764CB9A" w14:textId="36252FA0" w:rsidR="003C039B" w:rsidRPr="00A42CCC" w:rsidRDefault="004C48AA" w:rsidP="00AF491B">
      <w:pPr>
        <w:pStyle w:val="Akapitzlist"/>
        <w:numPr>
          <w:ilvl w:val="0"/>
          <w:numId w:val="20"/>
        </w:numPr>
        <w:jc w:val="both"/>
        <w:rPr>
          <w:rFonts w:ascii="Cambria" w:hAnsi="Cambria" w:cs="Arial"/>
          <w:sz w:val="24"/>
          <w:szCs w:val="24"/>
          <w:lang w:val="pl-PL"/>
        </w:rPr>
      </w:pPr>
      <w:r w:rsidRPr="00A42CCC">
        <w:rPr>
          <w:rFonts w:ascii="Cambria" w:hAnsi="Cambria" w:cs="Arial"/>
          <w:sz w:val="24"/>
          <w:szCs w:val="24"/>
          <w:lang w:val="pl-PL"/>
        </w:rPr>
        <w:t>odmowie przyznania usług</w:t>
      </w:r>
      <w:r w:rsidR="00AD606C" w:rsidRPr="00A42CCC">
        <w:rPr>
          <w:rFonts w:ascii="Cambria" w:hAnsi="Cambria" w:cs="Arial"/>
          <w:sz w:val="24"/>
          <w:szCs w:val="24"/>
          <w:lang w:val="pl-PL"/>
        </w:rPr>
        <w:t xml:space="preserve"> asystencji osobistej</w:t>
      </w:r>
      <w:r w:rsidRPr="00A42CCC">
        <w:rPr>
          <w:rFonts w:ascii="Cambria" w:hAnsi="Cambria" w:cs="Arial"/>
          <w:sz w:val="24"/>
          <w:szCs w:val="24"/>
          <w:lang w:val="pl-PL"/>
        </w:rPr>
        <w:t xml:space="preserve"> wraz z uzasadnieniem.</w:t>
      </w:r>
    </w:p>
    <w:p w14:paraId="30E39C4E" w14:textId="77777777" w:rsidR="003C039B" w:rsidRPr="00A42CCC" w:rsidRDefault="004C48AA" w:rsidP="00A42CCC">
      <w:pPr>
        <w:pStyle w:val="Nagwek2"/>
        <w:ind w:right="-340"/>
        <w:rPr>
          <w:rFonts w:ascii="Cambria" w:hAnsi="Cambria" w:cs="Arial"/>
          <w:color w:val="auto"/>
          <w:sz w:val="24"/>
          <w:szCs w:val="24"/>
          <w:lang w:val="pl-PL"/>
        </w:rPr>
      </w:pPr>
      <w:r w:rsidRPr="00A42CCC">
        <w:rPr>
          <w:rFonts w:ascii="Cambria" w:hAnsi="Cambria" w:cs="Arial"/>
          <w:color w:val="auto"/>
          <w:sz w:val="24"/>
          <w:szCs w:val="24"/>
          <w:lang w:val="pl-PL"/>
        </w:rPr>
        <w:t>9. Lista rezerwowa i nabór uzupełniający</w:t>
      </w:r>
    </w:p>
    <w:p w14:paraId="6C7C5AF4" w14:textId="215C3B22" w:rsidR="0064762D" w:rsidRPr="00A42CCC" w:rsidRDefault="003A64A2" w:rsidP="00A42CCC">
      <w:pPr>
        <w:pStyle w:val="Akapitzlist"/>
        <w:numPr>
          <w:ilvl w:val="0"/>
          <w:numId w:val="16"/>
        </w:numPr>
        <w:ind w:right="-340"/>
        <w:jc w:val="both"/>
        <w:rPr>
          <w:rFonts w:ascii="Cambria" w:hAnsi="Cambria" w:cs="Arial"/>
          <w:sz w:val="24"/>
          <w:szCs w:val="24"/>
          <w:lang w:val="pl-PL"/>
        </w:rPr>
      </w:pPr>
      <w:r w:rsidRPr="00A42CCC">
        <w:rPr>
          <w:rFonts w:ascii="Cambria" w:hAnsi="Cambria" w:cs="Arial"/>
          <w:sz w:val="24"/>
          <w:szCs w:val="24"/>
          <w:lang w:val="pl-PL"/>
        </w:rPr>
        <w:t xml:space="preserve">W sytuacji zwiększenia limitu osób korzystających ze wsparcia </w:t>
      </w:r>
      <w:r w:rsidR="00785CA1">
        <w:rPr>
          <w:rFonts w:ascii="Cambria" w:hAnsi="Cambria" w:cs="Arial"/>
          <w:sz w:val="24"/>
          <w:szCs w:val="24"/>
          <w:lang w:val="pl-PL"/>
        </w:rPr>
        <w:t xml:space="preserve">opieki </w:t>
      </w:r>
      <w:proofErr w:type="spellStart"/>
      <w:r w:rsidR="00785CA1">
        <w:rPr>
          <w:rFonts w:ascii="Cambria" w:hAnsi="Cambria" w:cs="Arial"/>
          <w:sz w:val="24"/>
          <w:szCs w:val="24"/>
          <w:lang w:val="pl-PL"/>
        </w:rPr>
        <w:t>wytchnieniowej</w:t>
      </w:r>
      <w:proofErr w:type="spellEnd"/>
      <w:r w:rsidRPr="00A42CCC">
        <w:rPr>
          <w:rFonts w:ascii="Cambria" w:hAnsi="Cambria" w:cs="Arial"/>
          <w:sz w:val="24"/>
          <w:szCs w:val="24"/>
          <w:lang w:val="pl-PL"/>
        </w:rPr>
        <w:t xml:space="preserve">, realizator Programu w pierwszej kolejności przyznaje </w:t>
      </w:r>
      <w:r w:rsidR="00785CA1">
        <w:rPr>
          <w:rFonts w:ascii="Cambria" w:hAnsi="Cambria" w:cs="Arial"/>
          <w:sz w:val="24"/>
          <w:szCs w:val="24"/>
          <w:lang w:val="pl-PL"/>
        </w:rPr>
        <w:t xml:space="preserve">ww. </w:t>
      </w:r>
      <w:r w:rsidRPr="00A42CCC">
        <w:rPr>
          <w:rFonts w:ascii="Cambria" w:hAnsi="Cambria" w:cs="Arial"/>
          <w:sz w:val="24"/>
          <w:szCs w:val="24"/>
          <w:lang w:val="pl-PL"/>
        </w:rPr>
        <w:t>usługi osobom wpisanym na listę rezerwową,</w:t>
      </w:r>
      <w:r w:rsidR="00ED1E8F">
        <w:rPr>
          <w:rFonts w:ascii="Cambria" w:hAnsi="Cambria" w:cs="Arial"/>
          <w:sz w:val="24"/>
          <w:szCs w:val="24"/>
          <w:lang w:val="pl-PL"/>
        </w:rPr>
        <w:t xml:space="preserve"> </w:t>
      </w:r>
      <w:r w:rsidRPr="00A42CCC">
        <w:rPr>
          <w:rFonts w:ascii="Cambria" w:hAnsi="Cambria" w:cs="Arial"/>
          <w:sz w:val="24"/>
          <w:szCs w:val="24"/>
          <w:lang w:val="pl-PL"/>
        </w:rPr>
        <w:t>Pozycja na liście rezerwowej nie ma wpływu na przyznanie usług</w:t>
      </w:r>
      <w:r w:rsidR="00ED1E8F">
        <w:rPr>
          <w:rFonts w:ascii="Cambria" w:hAnsi="Cambria" w:cs="Arial"/>
          <w:sz w:val="24"/>
          <w:szCs w:val="24"/>
          <w:lang w:val="pl-PL"/>
        </w:rPr>
        <w:t xml:space="preserve">i opieki </w:t>
      </w:r>
      <w:proofErr w:type="spellStart"/>
      <w:r w:rsidR="00ED1E8F">
        <w:rPr>
          <w:rFonts w:ascii="Cambria" w:hAnsi="Cambria" w:cs="Arial"/>
          <w:sz w:val="24"/>
          <w:szCs w:val="24"/>
          <w:lang w:val="pl-PL"/>
        </w:rPr>
        <w:t>wytchnieniowej</w:t>
      </w:r>
      <w:proofErr w:type="spellEnd"/>
      <w:r w:rsidRPr="00A42CCC">
        <w:rPr>
          <w:rFonts w:ascii="Cambria" w:hAnsi="Cambria" w:cs="Arial"/>
          <w:sz w:val="24"/>
          <w:szCs w:val="24"/>
          <w:lang w:val="pl-PL"/>
        </w:rPr>
        <w:t xml:space="preserve">. </w:t>
      </w:r>
    </w:p>
    <w:p w14:paraId="701D4FAA" w14:textId="40DD334C" w:rsidR="003A64A2" w:rsidRPr="00A42CCC" w:rsidRDefault="003A64A2" w:rsidP="00A42CCC">
      <w:pPr>
        <w:pStyle w:val="Akapitzlist"/>
        <w:numPr>
          <w:ilvl w:val="0"/>
          <w:numId w:val="16"/>
        </w:numPr>
        <w:ind w:right="-340"/>
        <w:jc w:val="both"/>
        <w:rPr>
          <w:rFonts w:ascii="Cambria" w:hAnsi="Cambria" w:cs="Arial"/>
          <w:sz w:val="24"/>
          <w:szCs w:val="24"/>
          <w:lang w:val="pl-PL"/>
        </w:rPr>
      </w:pPr>
      <w:r w:rsidRPr="00A42CCC">
        <w:rPr>
          <w:rFonts w:ascii="Cambria" w:hAnsi="Cambria" w:cs="Arial"/>
          <w:sz w:val="24"/>
          <w:szCs w:val="24"/>
          <w:lang w:val="pl-PL"/>
        </w:rPr>
        <w:t xml:space="preserve">W przypadku braku kandydatów na uczestników oczekujących na przyznanie usług, wpisanych na listę rezerwową lub w przypadku, gdy realizator Programu pomimo przyznania usług </w:t>
      </w:r>
      <w:r w:rsidR="00ED1E8F">
        <w:rPr>
          <w:rFonts w:ascii="Cambria" w:hAnsi="Cambria" w:cs="Arial"/>
          <w:sz w:val="24"/>
          <w:szCs w:val="24"/>
          <w:lang w:val="pl-PL"/>
        </w:rPr>
        <w:t xml:space="preserve">opieki </w:t>
      </w:r>
      <w:proofErr w:type="spellStart"/>
      <w:r w:rsidR="00ED1E8F">
        <w:rPr>
          <w:rFonts w:ascii="Cambria" w:hAnsi="Cambria" w:cs="Arial"/>
          <w:sz w:val="24"/>
          <w:szCs w:val="24"/>
          <w:lang w:val="pl-PL"/>
        </w:rPr>
        <w:t>wytchnieniowej</w:t>
      </w:r>
      <w:proofErr w:type="spellEnd"/>
      <w:r w:rsidR="00ED1E8F">
        <w:rPr>
          <w:rFonts w:ascii="Cambria" w:hAnsi="Cambria" w:cs="Arial"/>
          <w:sz w:val="24"/>
          <w:szCs w:val="24"/>
          <w:lang w:val="pl-PL"/>
        </w:rPr>
        <w:t xml:space="preserve">  osobom </w:t>
      </w:r>
      <w:r w:rsidRPr="00A42CCC">
        <w:rPr>
          <w:rFonts w:ascii="Cambria" w:hAnsi="Cambria" w:cs="Arial"/>
          <w:sz w:val="24"/>
          <w:szCs w:val="24"/>
          <w:lang w:val="pl-PL"/>
        </w:rPr>
        <w:t>znajdujących się na liście rezerwowej nadal posiada wol</w:t>
      </w:r>
      <w:r w:rsidR="00ED1E8F">
        <w:rPr>
          <w:rFonts w:ascii="Cambria" w:hAnsi="Cambria" w:cs="Arial"/>
          <w:sz w:val="24"/>
          <w:szCs w:val="24"/>
          <w:lang w:val="pl-PL"/>
        </w:rPr>
        <w:t>n</w:t>
      </w:r>
      <w:r w:rsidRPr="00A42CCC">
        <w:rPr>
          <w:rFonts w:ascii="Cambria" w:hAnsi="Cambria" w:cs="Arial"/>
          <w:sz w:val="24"/>
          <w:szCs w:val="24"/>
          <w:lang w:val="pl-PL"/>
        </w:rPr>
        <w:t>e miejsca do udziału w Programie, realizator ogłasza nabór uzupełniający</w:t>
      </w:r>
      <w:r w:rsidR="003D5C10" w:rsidRPr="00A42CCC">
        <w:rPr>
          <w:rFonts w:ascii="Cambria" w:hAnsi="Cambria" w:cs="Arial"/>
          <w:sz w:val="24"/>
          <w:szCs w:val="24"/>
          <w:lang w:val="pl-PL"/>
        </w:rPr>
        <w:t xml:space="preserve"> zgodnie z</w:t>
      </w:r>
      <w:r w:rsidR="0064762D" w:rsidRPr="00A42CCC">
        <w:rPr>
          <w:rFonts w:ascii="Cambria" w:hAnsi="Cambria" w:cs="Arial"/>
          <w:sz w:val="24"/>
          <w:szCs w:val="24"/>
          <w:lang w:val="pl-PL"/>
        </w:rPr>
        <w:t> </w:t>
      </w:r>
      <w:r w:rsidR="008A4021" w:rsidRPr="00A42CCC">
        <w:rPr>
          <w:rFonts w:ascii="Cambria" w:hAnsi="Cambria" w:cs="Arial"/>
          <w:sz w:val="24"/>
          <w:szCs w:val="24"/>
          <w:lang w:val="pl-PL"/>
        </w:rPr>
        <w:t>częścią V</w:t>
      </w:r>
      <w:r w:rsidR="0064762D" w:rsidRPr="00A42CCC">
        <w:rPr>
          <w:rFonts w:ascii="Cambria" w:hAnsi="Cambria" w:cs="Arial"/>
          <w:sz w:val="24"/>
          <w:szCs w:val="24"/>
          <w:lang w:val="pl-PL"/>
        </w:rPr>
        <w:t xml:space="preserve"> </w:t>
      </w:r>
      <w:r w:rsidR="003D5C10" w:rsidRPr="00A42CCC">
        <w:rPr>
          <w:rFonts w:ascii="Cambria" w:hAnsi="Cambria" w:cs="Arial"/>
          <w:sz w:val="24"/>
          <w:szCs w:val="24"/>
          <w:lang w:val="pl-PL"/>
        </w:rPr>
        <w:t>ust</w:t>
      </w:r>
      <w:r w:rsidRPr="00A42CCC">
        <w:rPr>
          <w:rFonts w:ascii="Cambria" w:hAnsi="Cambria" w:cs="Arial"/>
          <w:sz w:val="24"/>
          <w:szCs w:val="24"/>
          <w:lang w:val="pl-PL"/>
        </w:rPr>
        <w:t>.</w:t>
      </w:r>
      <w:r w:rsidR="003D5C10" w:rsidRPr="00A42CCC">
        <w:rPr>
          <w:rFonts w:ascii="Cambria" w:hAnsi="Cambria" w:cs="Arial"/>
          <w:sz w:val="24"/>
          <w:szCs w:val="24"/>
          <w:lang w:val="pl-PL"/>
        </w:rPr>
        <w:t xml:space="preserve"> </w:t>
      </w:r>
      <w:r w:rsidR="00ED1E8F">
        <w:rPr>
          <w:rFonts w:ascii="Cambria" w:hAnsi="Cambria" w:cs="Arial"/>
          <w:sz w:val="24"/>
          <w:szCs w:val="24"/>
          <w:lang w:val="pl-PL"/>
        </w:rPr>
        <w:t>28</w:t>
      </w:r>
      <w:r w:rsidR="003D5C10" w:rsidRPr="00A42CCC">
        <w:rPr>
          <w:rFonts w:ascii="Cambria" w:hAnsi="Cambria" w:cs="Arial"/>
          <w:sz w:val="24"/>
          <w:szCs w:val="24"/>
          <w:lang w:val="pl-PL"/>
        </w:rPr>
        <w:t xml:space="preserve"> Programu</w:t>
      </w:r>
    </w:p>
    <w:p w14:paraId="650E140A" w14:textId="77777777" w:rsidR="003C039B" w:rsidRPr="00A42CCC" w:rsidRDefault="004C48AA" w:rsidP="00A42CCC">
      <w:pPr>
        <w:pStyle w:val="Nagwek2"/>
        <w:ind w:right="-340"/>
        <w:rPr>
          <w:rFonts w:ascii="Cambria" w:hAnsi="Cambria" w:cs="Arial"/>
          <w:color w:val="auto"/>
          <w:sz w:val="24"/>
          <w:szCs w:val="24"/>
          <w:lang w:val="pl-PL"/>
        </w:rPr>
      </w:pPr>
      <w:r w:rsidRPr="00A42CCC">
        <w:rPr>
          <w:rFonts w:ascii="Cambria" w:hAnsi="Cambria" w:cs="Arial"/>
          <w:color w:val="auto"/>
          <w:sz w:val="24"/>
          <w:szCs w:val="24"/>
          <w:lang w:val="pl-PL"/>
        </w:rPr>
        <w:t>10. Dokumentacja i archiwizacja</w:t>
      </w:r>
    </w:p>
    <w:p w14:paraId="428FF7BD" w14:textId="706AABC9" w:rsidR="0064762D" w:rsidRPr="00A42CCC" w:rsidRDefault="004C48AA" w:rsidP="00A42CCC">
      <w:pPr>
        <w:pStyle w:val="Akapitzlist"/>
        <w:numPr>
          <w:ilvl w:val="0"/>
          <w:numId w:val="17"/>
        </w:numPr>
        <w:ind w:right="-340"/>
        <w:jc w:val="both"/>
        <w:rPr>
          <w:rFonts w:ascii="Cambria" w:hAnsi="Cambria" w:cs="Arial"/>
          <w:sz w:val="24"/>
          <w:szCs w:val="24"/>
          <w:lang w:val="pl-PL"/>
        </w:rPr>
      </w:pPr>
      <w:r w:rsidRPr="00A42CCC">
        <w:rPr>
          <w:rFonts w:ascii="Cambria" w:hAnsi="Cambria" w:cs="Arial"/>
          <w:sz w:val="24"/>
          <w:szCs w:val="24"/>
          <w:lang w:val="pl-PL"/>
        </w:rPr>
        <w:t xml:space="preserve">Wszystkie zgłoszenia oraz </w:t>
      </w:r>
      <w:r w:rsidR="00EA1AE3" w:rsidRPr="00A42CCC">
        <w:rPr>
          <w:rFonts w:ascii="Cambria" w:hAnsi="Cambria" w:cs="Arial"/>
          <w:sz w:val="24"/>
          <w:szCs w:val="24"/>
          <w:lang w:val="pl-PL"/>
        </w:rPr>
        <w:t xml:space="preserve">korespondencja </w:t>
      </w:r>
      <w:r w:rsidRPr="00A42CCC">
        <w:rPr>
          <w:rFonts w:ascii="Cambria" w:hAnsi="Cambria" w:cs="Arial"/>
          <w:sz w:val="24"/>
          <w:szCs w:val="24"/>
          <w:lang w:val="pl-PL"/>
        </w:rPr>
        <w:t>przechowywane są w dokumentacji Programu zgodnie z przepisami o archiwizacji dokumentów.</w:t>
      </w:r>
    </w:p>
    <w:p w14:paraId="6823B359" w14:textId="330D47D8" w:rsidR="003C039B" w:rsidRPr="00A42CCC" w:rsidRDefault="004C48AA" w:rsidP="00A42CCC">
      <w:pPr>
        <w:pStyle w:val="Akapitzlist"/>
        <w:numPr>
          <w:ilvl w:val="0"/>
          <w:numId w:val="17"/>
        </w:numPr>
        <w:ind w:right="-340"/>
        <w:jc w:val="both"/>
        <w:rPr>
          <w:rFonts w:ascii="Cambria" w:hAnsi="Cambria" w:cs="Arial"/>
          <w:sz w:val="24"/>
          <w:szCs w:val="24"/>
          <w:lang w:val="pl-PL"/>
        </w:rPr>
      </w:pPr>
      <w:r w:rsidRPr="00A42CCC">
        <w:rPr>
          <w:rFonts w:ascii="Cambria" w:hAnsi="Cambria" w:cs="Arial"/>
          <w:sz w:val="24"/>
          <w:szCs w:val="24"/>
          <w:lang w:val="pl-PL"/>
        </w:rPr>
        <w:t>Dane osobowe uczestników przetwarzane są zgodnie z RODO.</w:t>
      </w:r>
    </w:p>
    <w:p w14:paraId="3CA456DE" w14:textId="77777777" w:rsidR="003C039B" w:rsidRPr="00A42CCC" w:rsidRDefault="004C48AA" w:rsidP="00A42CCC">
      <w:pPr>
        <w:pStyle w:val="Nagwek2"/>
        <w:ind w:right="-340"/>
        <w:rPr>
          <w:rFonts w:ascii="Cambria" w:hAnsi="Cambria" w:cs="Arial"/>
          <w:color w:val="auto"/>
          <w:sz w:val="24"/>
          <w:szCs w:val="24"/>
          <w:lang w:val="pl-PL"/>
        </w:rPr>
      </w:pPr>
      <w:r w:rsidRPr="00A42CCC">
        <w:rPr>
          <w:rFonts w:ascii="Cambria" w:hAnsi="Cambria" w:cs="Arial"/>
          <w:color w:val="auto"/>
          <w:sz w:val="24"/>
          <w:szCs w:val="24"/>
          <w:lang w:val="pl-PL"/>
        </w:rPr>
        <w:t>11. Postanowienia końcowe</w:t>
      </w:r>
    </w:p>
    <w:p w14:paraId="369F5F41" w14:textId="77777777" w:rsidR="0064762D" w:rsidRPr="00A42CCC" w:rsidRDefault="00402302" w:rsidP="00A42CCC">
      <w:pPr>
        <w:pStyle w:val="Akapitzlist"/>
        <w:numPr>
          <w:ilvl w:val="0"/>
          <w:numId w:val="18"/>
        </w:numPr>
        <w:ind w:right="-340"/>
        <w:rPr>
          <w:rFonts w:ascii="Cambria" w:hAnsi="Cambria" w:cs="Arial"/>
          <w:sz w:val="24"/>
          <w:szCs w:val="24"/>
          <w:lang w:val="pl-PL"/>
        </w:rPr>
      </w:pPr>
      <w:r w:rsidRPr="00A42CCC">
        <w:rPr>
          <w:rFonts w:ascii="Cambria" w:hAnsi="Cambria" w:cs="Arial"/>
          <w:sz w:val="24"/>
          <w:szCs w:val="24"/>
          <w:lang w:val="pl-PL"/>
        </w:rPr>
        <w:t>Wszelkie zmiany wymagają formy pisemnej.</w:t>
      </w:r>
    </w:p>
    <w:p w14:paraId="6BAC522B" w14:textId="61CDC0B9" w:rsidR="003C039B" w:rsidRDefault="00C83AC9" w:rsidP="00A42CCC">
      <w:pPr>
        <w:pStyle w:val="Akapitzlist"/>
        <w:numPr>
          <w:ilvl w:val="0"/>
          <w:numId w:val="18"/>
        </w:numPr>
        <w:ind w:right="-340"/>
        <w:rPr>
          <w:rFonts w:ascii="Cambria" w:hAnsi="Cambria" w:cs="Arial"/>
          <w:sz w:val="24"/>
          <w:szCs w:val="24"/>
          <w:lang w:val="pl-PL"/>
        </w:rPr>
      </w:pPr>
      <w:r>
        <w:rPr>
          <w:rFonts w:ascii="Cambria" w:hAnsi="Cambria" w:cs="Arial"/>
          <w:sz w:val="24"/>
          <w:szCs w:val="24"/>
          <w:lang w:val="pl-PL"/>
        </w:rPr>
        <w:lastRenderedPageBreak/>
        <w:t>Procedura</w:t>
      </w:r>
      <w:r w:rsidR="004C48AA" w:rsidRPr="00A42CCC">
        <w:rPr>
          <w:rFonts w:ascii="Cambria" w:hAnsi="Cambria" w:cs="Arial"/>
          <w:sz w:val="24"/>
          <w:szCs w:val="24"/>
          <w:lang w:val="pl-PL"/>
        </w:rPr>
        <w:t xml:space="preserve"> wchodzi w życie z dniem zatwierdzenia przez </w:t>
      </w:r>
      <w:r w:rsidR="00CE194C" w:rsidRPr="00A42CCC">
        <w:rPr>
          <w:rFonts w:ascii="Cambria" w:hAnsi="Cambria" w:cs="Arial"/>
          <w:sz w:val="24"/>
          <w:szCs w:val="24"/>
          <w:lang w:val="pl-PL"/>
        </w:rPr>
        <w:t xml:space="preserve">Dyrektora </w:t>
      </w:r>
      <w:r w:rsidR="00EC33E1" w:rsidRPr="00A42CCC">
        <w:rPr>
          <w:rFonts w:ascii="Cambria" w:hAnsi="Cambria" w:cs="Arial"/>
          <w:sz w:val="24"/>
          <w:szCs w:val="24"/>
          <w:lang w:val="pl-PL"/>
        </w:rPr>
        <w:t>G</w:t>
      </w:r>
      <w:r w:rsidR="004C48AA" w:rsidRPr="00A42CCC">
        <w:rPr>
          <w:rFonts w:ascii="Cambria" w:hAnsi="Cambria" w:cs="Arial"/>
          <w:sz w:val="24"/>
          <w:szCs w:val="24"/>
          <w:lang w:val="pl-PL"/>
        </w:rPr>
        <w:t>OPS.</w:t>
      </w:r>
      <w:r w:rsidR="004C48AA" w:rsidRPr="00A42CCC">
        <w:rPr>
          <w:rFonts w:ascii="Cambria" w:hAnsi="Cambria" w:cs="Arial"/>
          <w:sz w:val="24"/>
          <w:szCs w:val="24"/>
          <w:lang w:val="pl-PL"/>
        </w:rPr>
        <w:br/>
      </w:r>
    </w:p>
    <w:p w14:paraId="2E6C7357" w14:textId="77777777" w:rsidR="00C56AD2" w:rsidRPr="00ED1E8F" w:rsidRDefault="00C56AD2" w:rsidP="00ED1E8F">
      <w:pPr>
        <w:ind w:right="-340"/>
        <w:rPr>
          <w:rFonts w:ascii="Cambria" w:hAnsi="Cambria" w:cs="Arial"/>
          <w:sz w:val="24"/>
          <w:szCs w:val="24"/>
          <w:lang w:val="pl-PL"/>
        </w:rPr>
      </w:pPr>
    </w:p>
    <w:p w14:paraId="17C9BCB1" w14:textId="77777777" w:rsidR="00C56AD2" w:rsidRDefault="00C56AD2" w:rsidP="00C56AD2">
      <w:pPr>
        <w:pStyle w:val="Akapitzlist"/>
        <w:ind w:left="360" w:right="-340"/>
        <w:rPr>
          <w:rFonts w:ascii="Cambria" w:hAnsi="Cambria" w:cs="Arial"/>
          <w:sz w:val="24"/>
          <w:szCs w:val="24"/>
          <w:lang w:val="pl-PL"/>
        </w:rPr>
      </w:pPr>
    </w:p>
    <w:p w14:paraId="2B339EED" w14:textId="77777777" w:rsidR="00C56AD2" w:rsidRDefault="00C56AD2" w:rsidP="00C56AD2">
      <w:pPr>
        <w:pStyle w:val="Akapitzlist"/>
        <w:ind w:left="360" w:right="-340"/>
        <w:rPr>
          <w:rFonts w:ascii="Cambria" w:hAnsi="Cambria" w:cs="Arial"/>
          <w:sz w:val="24"/>
          <w:szCs w:val="24"/>
          <w:lang w:val="pl-PL"/>
        </w:rPr>
      </w:pPr>
    </w:p>
    <w:p w14:paraId="1C26EE7B" w14:textId="77777777" w:rsidR="00ED1E8F" w:rsidRDefault="00ED1E8F" w:rsidP="00ED1E8F">
      <w:pPr>
        <w:keepNext/>
        <w:keepLines/>
        <w:spacing w:before="200" w:after="0"/>
        <w:ind w:left="720"/>
        <w:jc w:val="right"/>
        <w:outlineLvl w:val="1"/>
        <w:rPr>
          <w:rFonts w:ascii="Cambria" w:eastAsia="MS Gothic" w:hAnsi="Cambria" w:cs="Times New Roman"/>
          <w:i/>
          <w:iCs/>
          <w:sz w:val="18"/>
          <w:szCs w:val="18"/>
        </w:rPr>
      </w:pPr>
      <w:proofErr w:type="spellStart"/>
      <w:r w:rsidRPr="00E227CF">
        <w:rPr>
          <w:rFonts w:ascii="Cambria" w:eastAsia="MS Gothic" w:hAnsi="Cambria" w:cs="Times New Roman"/>
          <w:i/>
          <w:iCs/>
          <w:sz w:val="18"/>
          <w:szCs w:val="18"/>
        </w:rPr>
        <w:t>Załącznik</w:t>
      </w:r>
      <w:proofErr w:type="spellEnd"/>
      <w:r w:rsidRPr="00E227CF">
        <w:rPr>
          <w:rFonts w:ascii="Cambria" w:eastAsia="MS Gothic" w:hAnsi="Cambria" w:cs="Times New Roman"/>
          <w:i/>
          <w:iCs/>
          <w:sz w:val="18"/>
          <w:szCs w:val="18"/>
        </w:rPr>
        <w:t xml:space="preserve"> nr 1 do </w:t>
      </w:r>
      <w:proofErr w:type="spellStart"/>
      <w:r w:rsidRPr="00E227CF">
        <w:rPr>
          <w:rFonts w:ascii="Cambria" w:eastAsia="MS Gothic" w:hAnsi="Cambria" w:cs="Times New Roman"/>
          <w:i/>
          <w:iCs/>
          <w:sz w:val="18"/>
          <w:szCs w:val="18"/>
        </w:rPr>
        <w:t>Procedury</w:t>
      </w:r>
      <w:proofErr w:type="spellEnd"/>
      <w:r w:rsidRPr="00E227CF">
        <w:rPr>
          <w:rFonts w:ascii="Cambria" w:eastAsia="MS Gothic" w:hAnsi="Cambria" w:cs="Times New Roman"/>
          <w:i/>
          <w:iCs/>
          <w:sz w:val="18"/>
          <w:szCs w:val="18"/>
        </w:rPr>
        <w:t xml:space="preserve"> </w:t>
      </w:r>
      <w:proofErr w:type="spellStart"/>
      <w:r w:rsidRPr="00E227CF">
        <w:rPr>
          <w:rFonts w:ascii="Cambria" w:eastAsia="MS Gothic" w:hAnsi="Cambria" w:cs="Times New Roman"/>
          <w:i/>
          <w:iCs/>
          <w:sz w:val="18"/>
          <w:szCs w:val="18"/>
        </w:rPr>
        <w:t>przyjmowania</w:t>
      </w:r>
      <w:proofErr w:type="spellEnd"/>
      <w:r w:rsidRPr="00E227CF">
        <w:rPr>
          <w:rFonts w:ascii="Cambria" w:eastAsia="MS Gothic" w:hAnsi="Cambria" w:cs="Times New Roman"/>
          <w:i/>
          <w:iCs/>
          <w:sz w:val="18"/>
          <w:szCs w:val="18"/>
        </w:rPr>
        <w:t xml:space="preserve"> </w:t>
      </w:r>
      <w:proofErr w:type="spellStart"/>
      <w:r w:rsidRPr="00E227CF">
        <w:rPr>
          <w:rFonts w:ascii="Cambria" w:eastAsia="MS Gothic" w:hAnsi="Cambria" w:cs="Times New Roman"/>
          <w:i/>
          <w:iCs/>
          <w:sz w:val="18"/>
          <w:szCs w:val="18"/>
        </w:rPr>
        <w:t>zgłoszeń</w:t>
      </w:r>
      <w:proofErr w:type="spellEnd"/>
      <w:r>
        <w:rPr>
          <w:rFonts w:ascii="Cambria" w:eastAsia="MS Gothic" w:hAnsi="Cambria" w:cs="Times New Roman"/>
          <w:i/>
          <w:iCs/>
          <w:sz w:val="18"/>
          <w:szCs w:val="18"/>
        </w:rPr>
        <w:t xml:space="preserve"> OW</w:t>
      </w:r>
      <w:r w:rsidRPr="00E227CF">
        <w:rPr>
          <w:rFonts w:ascii="Cambria" w:eastAsia="MS Gothic" w:hAnsi="Cambria" w:cs="Times New Roman"/>
          <w:i/>
          <w:iCs/>
          <w:sz w:val="18"/>
          <w:szCs w:val="18"/>
        </w:rPr>
        <w:t xml:space="preserve"> 2026</w:t>
      </w:r>
    </w:p>
    <w:p w14:paraId="1C97A80C" w14:textId="77777777" w:rsidR="00ED1E8F" w:rsidRPr="00E227CF" w:rsidRDefault="00ED1E8F" w:rsidP="00ED1E8F">
      <w:pPr>
        <w:keepNext/>
        <w:keepLines/>
        <w:spacing w:before="200" w:after="0"/>
        <w:ind w:left="720"/>
        <w:jc w:val="right"/>
        <w:outlineLvl w:val="1"/>
        <w:rPr>
          <w:rFonts w:ascii="Cambria" w:eastAsia="MS Gothic" w:hAnsi="Cambria" w:cs="Times New Roman"/>
          <w:i/>
          <w:iCs/>
          <w:sz w:val="18"/>
          <w:szCs w:val="18"/>
        </w:rPr>
      </w:pPr>
    </w:p>
    <w:p w14:paraId="01169327" w14:textId="77777777" w:rsidR="00ED1E8F" w:rsidRPr="00E227CF" w:rsidRDefault="00ED1E8F" w:rsidP="00ED1E8F">
      <w:pPr>
        <w:rPr>
          <w:rFonts w:ascii="Cambria" w:eastAsia="MS Mincho" w:hAnsi="Cambria" w:cs="Times New Roman"/>
        </w:rPr>
      </w:pPr>
    </w:p>
    <w:p w14:paraId="5A17FAE2" w14:textId="77777777" w:rsidR="00ED1E8F" w:rsidRPr="00E227CF" w:rsidRDefault="00ED1E8F" w:rsidP="00ED1E8F">
      <w:pPr>
        <w:keepNext/>
        <w:keepLines/>
        <w:spacing w:before="200" w:after="0"/>
        <w:jc w:val="center"/>
        <w:outlineLvl w:val="1"/>
        <w:rPr>
          <w:rFonts w:ascii="Cambria" w:eastAsia="MS Mincho" w:hAnsi="Cambria" w:cs="Times New Roman"/>
          <w:b/>
          <w:bCs/>
          <w:color w:val="17365D"/>
          <w:sz w:val="24"/>
          <w:szCs w:val="24"/>
        </w:rPr>
      </w:pPr>
      <w:r w:rsidRPr="00E227CF">
        <w:rPr>
          <w:rFonts w:ascii="Cambria" w:eastAsia="MS Gothic" w:hAnsi="Cambria" w:cs="Times New Roman"/>
          <w:b/>
          <w:bCs/>
          <w:color w:val="17365D"/>
          <w:sz w:val="24"/>
          <w:szCs w:val="24"/>
        </w:rPr>
        <w:t xml:space="preserve">Program </w:t>
      </w:r>
      <w:proofErr w:type="spellStart"/>
      <w:r w:rsidRPr="00E227CF">
        <w:rPr>
          <w:rFonts w:ascii="Cambria" w:eastAsia="MS Gothic" w:hAnsi="Cambria" w:cs="Times New Roman"/>
          <w:b/>
          <w:bCs/>
          <w:color w:val="17365D"/>
          <w:sz w:val="24"/>
          <w:szCs w:val="24"/>
        </w:rPr>
        <w:t>Ministra</w:t>
      </w:r>
      <w:proofErr w:type="spellEnd"/>
      <w:r w:rsidRPr="00E227CF">
        <w:rPr>
          <w:rFonts w:ascii="Cambria" w:eastAsia="MS Gothic" w:hAnsi="Cambria" w:cs="Times New Roman"/>
          <w:b/>
          <w:bCs/>
          <w:color w:val="17365D"/>
          <w:sz w:val="24"/>
          <w:szCs w:val="24"/>
        </w:rPr>
        <w:t xml:space="preserve"> </w:t>
      </w:r>
      <w:proofErr w:type="spellStart"/>
      <w:r w:rsidRPr="00E227CF">
        <w:rPr>
          <w:rFonts w:ascii="Cambria" w:eastAsia="MS Gothic" w:hAnsi="Cambria" w:cs="Times New Roman"/>
          <w:b/>
          <w:bCs/>
          <w:color w:val="17365D"/>
          <w:sz w:val="24"/>
          <w:szCs w:val="24"/>
        </w:rPr>
        <w:t>Rodziny</w:t>
      </w:r>
      <w:proofErr w:type="spellEnd"/>
      <w:r w:rsidRPr="00E227CF">
        <w:rPr>
          <w:rFonts w:ascii="Cambria" w:eastAsia="MS Gothic" w:hAnsi="Cambria" w:cs="Times New Roman"/>
          <w:b/>
          <w:bCs/>
          <w:color w:val="17365D"/>
          <w:sz w:val="24"/>
          <w:szCs w:val="24"/>
        </w:rPr>
        <w:t xml:space="preserve">, </w:t>
      </w:r>
      <w:proofErr w:type="spellStart"/>
      <w:r w:rsidRPr="00E227CF">
        <w:rPr>
          <w:rFonts w:ascii="Cambria" w:eastAsia="MS Gothic" w:hAnsi="Cambria" w:cs="Times New Roman"/>
          <w:b/>
          <w:bCs/>
          <w:color w:val="17365D"/>
          <w:sz w:val="24"/>
          <w:szCs w:val="24"/>
        </w:rPr>
        <w:t>Pracy</w:t>
      </w:r>
      <w:proofErr w:type="spellEnd"/>
      <w:r w:rsidRPr="00E227CF">
        <w:rPr>
          <w:rFonts w:ascii="Cambria" w:eastAsia="MS Gothic" w:hAnsi="Cambria" w:cs="Times New Roman"/>
          <w:b/>
          <w:bCs/>
          <w:color w:val="17365D"/>
          <w:sz w:val="24"/>
          <w:szCs w:val="24"/>
        </w:rPr>
        <w:t xml:space="preserve"> </w:t>
      </w:r>
      <w:proofErr w:type="spellStart"/>
      <w:r w:rsidRPr="00E227CF">
        <w:rPr>
          <w:rFonts w:ascii="Cambria" w:eastAsia="MS Gothic" w:hAnsi="Cambria" w:cs="Times New Roman"/>
          <w:b/>
          <w:bCs/>
          <w:color w:val="17365D"/>
          <w:sz w:val="24"/>
          <w:szCs w:val="24"/>
        </w:rPr>
        <w:t>i</w:t>
      </w:r>
      <w:proofErr w:type="spellEnd"/>
      <w:r w:rsidRPr="00E227CF">
        <w:rPr>
          <w:rFonts w:ascii="Cambria" w:eastAsia="MS Gothic" w:hAnsi="Cambria" w:cs="Times New Roman"/>
          <w:b/>
          <w:bCs/>
          <w:color w:val="17365D"/>
          <w:sz w:val="24"/>
          <w:szCs w:val="24"/>
        </w:rPr>
        <w:t xml:space="preserve"> </w:t>
      </w:r>
      <w:proofErr w:type="spellStart"/>
      <w:r w:rsidRPr="00E227CF">
        <w:rPr>
          <w:rFonts w:ascii="Cambria" w:eastAsia="MS Gothic" w:hAnsi="Cambria" w:cs="Times New Roman"/>
          <w:b/>
          <w:bCs/>
          <w:color w:val="17365D"/>
          <w:sz w:val="24"/>
          <w:szCs w:val="24"/>
        </w:rPr>
        <w:t>Polityki</w:t>
      </w:r>
      <w:proofErr w:type="spellEnd"/>
      <w:r w:rsidRPr="00E227CF">
        <w:rPr>
          <w:rFonts w:ascii="Cambria" w:eastAsia="MS Gothic" w:hAnsi="Cambria" w:cs="Times New Roman"/>
          <w:b/>
          <w:bCs/>
          <w:color w:val="17365D"/>
          <w:sz w:val="24"/>
          <w:szCs w:val="24"/>
        </w:rPr>
        <w:t xml:space="preserve"> </w:t>
      </w:r>
      <w:proofErr w:type="spellStart"/>
      <w:r w:rsidRPr="00E227CF">
        <w:rPr>
          <w:rFonts w:ascii="Cambria" w:eastAsia="MS Gothic" w:hAnsi="Cambria" w:cs="Times New Roman"/>
          <w:b/>
          <w:bCs/>
          <w:color w:val="17365D"/>
          <w:sz w:val="24"/>
          <w:szCs w:val="24"/>
        </w:rPr>
        <w:t>Społecznej</w:t>
      </w:r>
      <w:proofErr w:type="spellEnd"/>
      <w:r w:rsidRPr="00E227CF">
        <w:rPr>
          <w:rFonts w:ascii="Cambria" w:eastAsia="MS Gothic" w:hAnsi="Cambria" w:cs="Times New Roman"/>
          <w:b/>
          <w:bCs/>
          <w:color w:val="17365D"/>
          <w:sz w:val="24"/>
          <w:szCs w:val="24"/>
        </w:rPr>
        <w:t xml:space="preserve"> „</w:t>
      </w:r>
      <w:proofErr w:type="spellStart"/>
      <w:r>
        <w:rPr>
          <w:rFonts w:ascii="Cambria" w:eastAsia="MS Gothic" w:hAnsi="Cambria" w:cs="Times New Roman"/>
          <w:b/>
          <w:bCs/>
          <w:color w:val="17365D"/>
          <w:sz w:val="24"/>
          <w:szCs w:val="24"/>
        </w:rPr>
        <w:t>Opieka</w:t>
      </w:r>
      <w:proofErr w:type="spellEnd"/>
      <w:r>
        <w:rPr>
          <w:rFonts w:ascii="Cambria" w:eastAsia="MS Gothic" w:hAnsi="Cambria" w:cs="Times New Roman"/>
          <w:b/>
          <w:bCs/>
          <w:color w:val="17365D"/>
          <w:sz w:val="24"/>
          <w:szCs w:val="24"/>
        </w:rPr>
        <w:t xml:space="preserve"> </w:t>
      </w:r>
      <w:proofErr w:type="spellStart"/>
      <w:r>
        <w:rPr>
          <w:rFonts w:ascii="Cambria" w:eastAsia="MS Gothic" w:hAnsi="Cambria" w:cs="Times New Roman"/>
          <w:b/>
          <w:bCs/>
          <w:color w:val="17365D"/>
          <w:sz w:val="24"/>
          <w:szCs w:val="24"/>
        </w:rPr>
        <w:t>Wytchnieniowa</w:t>
      </w:r>
      <w:proofErr w:type="spellEnd"/>
      <w:r w:rsidRPr="00E227CF">
        <w:rPr>
          <w:rFonts w:ascii="Cambria" w:eastAsia="MS Gothic" w:hAnsi="Cambria" w:cs="Times New Roman"/>
          <w:b/>
          <w:bCs/>
          <w:color w:val="17365D"/>
          <w:sz w:val="24"/>
          <w:szCs w:val="24"/>
        </w:rPr>
        <w:t xml:space="preserve">” </w:t>
      </w:r>
      <w:proofErr w:type="spellStart"/>
      <w:r w:rsidRPr="00E227CF">
        <w:rPr>
          <w:rFonts w:ascii="Cambria" w:eastAsia="MS Gothic" w:hAnsi="Cambria" w:cs="Times New Roman"/>
          <w:b/>
          <w:bCs/>
          <w:color w:val="17365D"/>
          <w:sz w:val="24"/>
          <w:szCs w:val="24"/>
        </w:rPr>
        <w:t>dla</w:t>
      </w:r>
      <w:proofErr w:type="spellEnd"/>
      <w:r w:rsidRPr="00E227CF">
        <w:rPr>
          <w:rFonts w:ascii="Cambria" w:eastAsia="MS Gothic" w:hAnsi="Cambria" w:cs="Times New Roman"/>
          <w:b/>
          <w:bCs/>
          <w:color w:val="17365D"/>
          <w:sz w:val="24"/>
          <w:szCs w:val="24"/>
        </w:rPr>
        <w:t xml:space="preserve"> </w:t>
      </w:r>
      <w:proofErr w:type="spellStart"/>
      <w:r w:rsidRPr="00E227CF">
        <w:rPr>
          <w:rFonts w:ascii="Cambria" w:eastAsia="MS Mincho" w:hAnsi="Cambria" w:cs="Times New Roman"/>
          <w:b/>
          <w:bCs/>
          <w:color w:val="17365D"/>
          <w:sz w:val="24"/>
          <w:szCs w:val="24"/>
        </w:rPr>
        <w:t>Jednostek</w:t>
      </w:r>
      <w:proofErr w:type="spellEnd"/>
      <w:r w:rsidRPr="00E227CF">
        <w:rPr>
          <w:rFonts w:ascii="Cambria" w:eastAsia="MS Mincho" w:hAnsi="Cambria" w:cs="Times New Roman"/>
          <w:b/>
          <w:bCs/>
          <w:color w:val="17365D"/>
          <w:sz w:val="24"/>
          <w:szCs w:val="24"/>
        </w:rPr>
        <w:t xml:space="preserve"> </w:t>
      </w:r>
      <w:proofErr w:type="spellStart"/>
      <w:r w:rsidRPr="00E227CF">
        <w:rPr>
          <w:rFonts w:ascii="Cambria" w:eastAsia="MS Mincho" w:hAnsi="Cambria" w:cs="Times New Roman"/>
          <w:b/>
          <w:bCs/>
          <w:color w:val="17365D"/>
          <w:sz w:val="24"/>
          <w:szCs w:val="24"/>
        </w:rPr>
        <w:t>Samorządu</w:t>
      </w:r>
      <w:proofErr w:type="spellEnd"/>
      <w:r w:rsidRPr="00E227CF">
        <w:rPr>
          <w:rFonts w:ascii="Cambria" w:eastAsia="MS Mincho" w:hAnsi="Cambria" w:cs="Times New Roman"/>
          <w:b/>
          <w:bCs/>
          <w:color w:val="17365D"/>
          <w:sz w:val="24"/>
          <w:szCs w:val="24"/>
        </w:rPr>
        <w:t xml:space="preserve"> </w:t>
      </w:r>
      <w:proofErr w:type="spellStart"/>
      <w:r w:rsidRPr="00E227CF">
        <w:rPr>
          <w:rFonts w:ascii="Cambria" w:eastAsia="MS Mincho" w:hAnsi="Cambria" w:cs="Times New Roman"/>
          <w:b/>
          <w:bCs/>
          <w:color w:val="17365D"/>
          <w:sz w:val="24"/>
          <w:szCs w:val="24"/>
        </w:rPr>
        <w:t>Terytorialnego</w:t>
      </w:r>
      <w:proofErr w:type="spellEnd"/>
      <w:r w:rsidRPr="00E227CF">
        <w:rPr>
          <w:rFonts w:ascii="Cambria" w:eastAsia="MS Mincho" w:hAnsi="Cambria" w:cs="Times New Roman"/>
          <w:b/>
          <w:bCs/>
          <w:color w:val="17365D"/>
          <w:sz w:val="24"/>
          <w:szCs w:val="24"/>
        </w:rPr>
        <w:t xml:space="preserve"> – </w:t>
      </w:r>
      <w:proofErr w:type="spellStart"/>
      <w:r w:rsidRPr="00E227CF">
        <w:rPr>
          <w:rFonts w:ascii="Cambria" w:eastAsia="MS Mincho" w:hAnsi="Cambria" w:cs="Times New Roman"/>
          <w:b/>
          <w:bCs/>
          <w:color w:val="17365D"/>
          <w:sz w:val="24"/>
          <w:szCs w:val="24"/>
        </w:rPr>
        <w:t>edycja</w:t>
      </w:r>
      <w:proofErr w:type="spellEnd"/>
      <w:r w:rsidRPr="00E227CF">
        <w:rPr>
          <w:rFonts w:ascii="Cambria" w:eastAsia="MS Mincho" w:hAnsi="Cambria" w:cs="Times New Roman"/>
          <w:b/>
          <w:bCs/>
          <w:color w:val="17365D"/>
          <w:sz w:val="24"/>
          <w:szCs w:val="24"/>
        </w:rPr>
        <w:t xml:space="preserve"> 2026 </w:t>
      </w:r>
      <w:proofErr w:type="spellStart"/>
      <w:r w:rsidRPr="00E227CF">
        <w:rPr>
          <w:rFonts w:ascii="Cambria" w:eastAsia="MS Mincho" w:hAnsi="Cambria" w:cs="Times New Roman"/>
          <w:b/>
          <w:bCs/>
          <w:color w:val="17365D"/>
          <w:sz w:val="24"/>
          <w:szCs w:val="24"/>
        </w:rPr>
        <w:t>finansowany</w:t>
      </w:r>
      <w:proofErr w:type="spellEnd"/>
      <w:r w:rsidRPr="00E227CF">
        <w:rPr>
          <w:rFonts w:ascii="Cambria" w:eastAsia="MS Mincho" w:hAnsi="Cambria" w:cs="Times New Roman"/>
          <w:b/>
          <w:bCs/>
          <w:color w:val="17365D"/>
          <w:sz w:val="24"/>
          <w:szCs w:val="24"/>
        </w:rPr>
        <w:t xml:space="preserve"> z </w:t>
      </w:r>
      <w:proofErr w:type="spellStart"/>
      <w:r w:rsidRPr="00E227CF">
        <w:rPr>
          <w:rFonts w:ascii="Cambria" w:eastAsia="MS Mincho" w:hAnsi="Cambria" w:cs="Times New Roman"/>
          <w:b/>
          <w:bCs/>
          <w:color w:val="17365D"/>
          <w:sz w:val="24"/>
          <w:szCs w:val="24"/>
        </w:rPr>
        <w:t>funduszu</w:t>
      </w:r>
      <w:proofErr w:type="spellEnd"/>
      <w:r w:rsidRPr="00E227CF">
        <w:rPr>
          <w:rFonts w:ascii="Cambria" w:eastAsia="MS Mincho" w:hAnsi="Cambria" w:cs="Times New Roman"/>
          <w:b/>
          <w:bCs/>
          <w:color w:val="17365D"/>
          <w:sz w:val="24"/>
          <w:szCs w:val="24"/>
        </w:rPr>
        <w:t xml:space="preserve"> </w:t>
      </w:r>
      <w:proofErr w:type="spellStart"/>
      <w:r w:rsidRPr="00E227CF">
        <w:rPr>
          <w:rFonts w:ascii="Cambria" w:eastAsia="MS Mincho" w:hAnsi="Cambria" w:cs="Times New Roman"/>
          <w:b/>
          <w:bCs/>
          <w:color w:val="17365D"/>
          <w:sz w:val="24"/>
          <w:szCs w:val="24"/>
        </w:rPr>
        <w:t>solidarnościowego</w:t>
      </w:r>
      <w:proofErr w:type="spellEnd"/>
    </w:p>
    <w:p w14:paraId="6500A763" w14:textId="77777777" w:rsidR="00ED1E8F" w:rsidRPr="00E227CF" w:rsidRDefault="00ED1E8F" w:rsidP="00ED1E8F">
      <w:pPr>
        <w:keepNext/>
        <w:keepLines/>
        <w:spacing w:before="480" w:after="0"/>
        <w:jc w:val="center"/>
        <w:outlineLvl w:val="0"/>
        <w:rPr>
          <w:rFonts w:ascii="Calibri" w:eastAsia="MS Gothic" w:hAnsi="Calibri" w:cs="Times New Roman"/>
          <w:b/>
          <w:bCs/>
          <w:color w:val="365F91"/>
          <w:sz w:val="28"/>
          <w:szCs w:val="28"/>
        </w:rPr>
      </w:pPr>
      <w:r w:rsidRPr="00E227CF">
        <w:rPr>
          <w:rFonts w:ascii="Calibri" w:eastAsia="MS Gothic" w:hAnsi="Calibri" w:cs="Times New Roman"/>
          <w:b/>
          <w:bCs/>
          <w:color w:val="365F91"/>
          <w:sz w:val="28"/>
          <w:szCs w:val="28"/>
        </w:rPr>
        <w:t>KARTA OCENY WNIOSKU</w:t>
      </w:r>
    </w:p>
    <w:p w14:paraId="65226CDC" w14:textId="77777777" w:rsidR="00ED1E8F" w:rsidRPr="00E227CF" w:rsidRDefault="00ED1E8F" w:rsidP="00ED1E8F">
      <w:pPr>
        <w:rPr>
          <w:rFonts w:ascii="Cambria" w:eastAsia="MS Mincho" w:hAnsi="Cambria" w:cs="Times New Roman"/>
        </w:rPr>
      </w:pPr>
    </w:p>
    <w:p w14:paraId="74B72356" w14:textId="77777777" w:rsidR="00ED1E8F" w:rsidRPr="00E227CF" w:rsidRDefault="00ED1E8F" w:rsidP="00ED1E8F">
      <w:pPr>
        <w:keepNext/>
        <w:keepLines/>
        <w:spacing w:before="200" w:after="0"/>
        <w:outlineLvl w:val="1"/>
        <w:rPr>
          <w:rFonts w:ascii="Calibri" w:eastAsia="MS Gothic" w:hAnsi="Calibri" w:cs="Times New Roman"/>
          <w:b/>
          <w:bCs/>
          <w:color w:val="4F81BD"/>
          <w:sz w:val="26"/>
          <w:szCs w:val="26"/>
        </w:rPr>
      </w:pPr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 xml:space="preserve">I. Dane </w:t>
      </w:r>
      <w:proofErr w:type="spellStart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>wnioskodawcy</w:t>
      </w:r>
      <w:proofErr w:type="spellEnd"/>
    </w:p>
    <w:p w14:paraId="30D39E44" w14:textId="77777777" w:rsidR="00ED1E8F" w:rsidRPr="00E227CF" w:rsidRDefault="00ED1E8F" w:rsidP="00ED1E8F">
      <w:pPr>
        <w:rPr>
          <w:rFonts w:ascii="Cambria" w:eastAsia="MS Mincho" w:hAnsi="Cambria" w:cs="Times New Roman"/>
        </w:rPr>
      </w:pPr>
    </w:p>
    <w:p w14:paraId="416B72A4" w14:textId="77777777" w:rsidR="00ED1E8F" w:rsidRPr="00E227CF" w:rsidRDefault="00ED1E8F" w:rsidP="00ED1E8F">
      <w:pPr>
        <w:rPr>
          <w:rFonts w:ascii="Cambria" w:eastAsia="MS Mincho" w:hAnsi="Cambria" w:cs="Times New Roman"/>
        </w:rPr>
      </w:pPr>
      <w:proofErr w:type="spellStart"/>
      <w:r w:rsidRPr="00E227CF">
        <w:rPr>
          <w:rFonts w:ascii="Cambria" w:eastAsia="MS Mincho" w:hAnsi="Cambria" w:cs="Times New Roman"/>
        </w:rPr>
        <w:t>Imię</w:t>
      </w:r>
      <w:proofErr w:type="spellEnd"/>
      <w:r w:rsidRPr="00E227CF">
        <w:rPr>
          <w:rFonts w:ascii="Cambria" w:eastAsia="MS Mincho" w:hAnsi="Cambria" w:cs="Times New Roman"/>
        </w:rPr>
        <w:t xml:space="preserve"> </w:t>
      </w:r>
      <w:proofErr w:type="spellStart"/>
      <w:r w:rsidRPr="00E227CF">
        <w:rPr>
          <w:rFonts w:ascii="Cambria" w:eastAsia="MS Mincho" w:hAnsi="Cambria" w:cs="Times New Roman"/>
        </w:rPr>
        <w:t>i</w:t>
      </w:r>
      <w:proofErr w:type="spellEnd"/>
      <w:r w:rsidRPr="00E227CF">
        <w:rPr>
          <w:rFonts w:ascii="Cambria" w:eastAsia="MS Mincho" w:hAnsi="Cambria" w:cs="Times New Roman"/>
        </w:rPr>
        <w:t xml:space="preserve"> </w:t>
      </w:r>
      <w:proofErr w:type="spellStart"/>
      <w:r w:rsidRPr="00E227CF">
        <w:rPr>
          <w:rFonts w:ascii="Cambria" w:eastAsia="MS Mincho" w:hAnsi="Cambria" w:cs="Times New Roman"/>
        </w:rPr>
        <w:t>nazwisko</w:t>
      </w:r>
      <w:proofErr w:type="spellEnd"/>
      <w:r w:rsidRPr="00E227CF">
        <w:rPr>
          <w:rFonts w:ascii="Cambria" w:eastAsia="MS Mincho" w:hAnsi="Cambria" w:cs="Times New Roman"/>
        </w:rPr>
        <w:t>: ..............................................................</w:t>
      </w:r>
    </w:p>
    <w:p w14:paraId="5219D28C" w14:textId="77777777" w:rsidR="00ED1E8F" w:rsidRPr="00E227CF" w:rsidRDefault="00ED1E8F" w:rsidP="00ED1E8F">
      <w:pPr>
        <w:rPr>
          <w:rFonts w:ascii="Cambria" w:eastAsia="MS Mincho" w:hAnsi="Cambria" w:cs="Times New Roman"/>
        </w:rPr>
      </w:pPr>
    </w:p>
    <w:p w14:paraId="43AF1DF3" w14:textId="77777777" w:rsidR="00ED1E8F" w:rsidRPr="00E227CF" w:rsidRDefault="00ED1E8F" w:rsidP="00ED1E8F">
      <w:pPr>
        <w:keepNext/>
        <w:keepLines/>
        <w:spacing w:before="200" w:after="0"/>
        <w:outlineLvl w:val="1"/>
        <w:rPr>
          <w:rFonts w:ascii="Calibri" w:eastAsia="MS Gothic" w:hAnsi="Calibri" w:cs="Times New Roman"/>
          <w:b/>
          <w:bCs/>
          <w:color w:val="4F81BD"/>
          <w:sz w:val="26"/>
          <w:szCs w:val="26"/>
        </w:rPr>
      </w:pPr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 xml:space="preserve">II. </w:t>
      </w:r>
      <w:proofErr w:type="spellStart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>Ocena</w:t>
      </w:r>
      <w:proofErr w:type="spellEnd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 xml:space="preserve"> </w:t>
      </w:r>
      <w:proofErr w:type="spellStart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>formalna</w:t>
      </w:r>
      <w:proofErr w:type="spellEnd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 xml:space="preserve"> (</w:t>
      </w:r>
      <w:proofErr w:type="spellStart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>maks</w:t>
      </w:r>
      <w:proofErr w:type="spellEnd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>. 1 pkt)</w:t>
      </w:r>
    </w:p>
    <w:p w14:paraId="301CCBFE" w14:textId="77777777" w:rsidR="00ED1E8F" w:rsidRPr="00E227CF" w:rsidRDefault="00ED1E8F" w:rsidP="00ED1E8F">
      <w:pPr>
        <w:rPr>
          <w:rFonts w:ascii="Cambria" w:eastAsia="MS Mincho" w:hAnsi="Cambria" w:cs="Times New Roman"/>
        </w:rPr>
      </w:pPr>
      <w:proofErr w:type="spellStart"/>
      <w:r w:rsidRPr="00E227CF">
        <w:rPr>
          <w:rFonts w:ascii="Cambria" w:eastAsia="MS Mincho" w:hAnsi="Cambria" w:cs="Times New Roman"/>
        </w:rPr>
        <w:t>Sprawdzenie</w:t>
      </w:r>
      <w:proofErr w:type="spellEnd"/>
      <w:r w:rsidRPr="00E227CF">
        <w:rPr>
          <w:rFonts w:ascii="Cambria" w:eastAsia="MS Mincho" w:hAnsi="Cambria" w:cs="Times New Roman"/>
        </w:rPr>
        <w:t xml:space="preserve"> </w:t>
      </w:r>
      <w:proofErr w:type="spellStart"/>
      <w:r w:rsidRPr="00E227CF">
        <w:rPr>
          <w:rFonts w:ascii="Cambria" w:eastAsia="MS Mincho" w:hAnsi="Cambria" w:cs="Times New Roman"/>
        </w:rPr>
        <w:t>kompletności</w:t>
      </w:r>
      <w:proofErr w:type="spellEnd"/>
      <w:r w:rsidRPr="00E227CF">
        <w:rPr>
          <w:rFonts w:ascii="Cambria" w:eastAsia="MS Mincho" w:hAnsi="Cambria" w:cs="Times New Roman"/>
        </w:rPr>
        <w:t xml:space="preserve"> </w:t>
      </w:r>
      <w:proofErr w:type="spellStart"/>
      <w:r w:rsidRPr="00E227CF">
        <w:rPr>
          <w:rFonts w:ascii="Cambria" w:eastAsia="MS Mincho" w:hAnsi="Cambria" w:cs="Times New Roman"/>
        </w:rPr>
        <w:t>dokumentów</w:t>
      </w:r>
      <w:proofErr w:type="spellEnd"/>
      <w:r w:rsidRPr="00E227CF">
        <w:rPr>
          <w:rFonts w:ascii="Cambria" w:eastAsia="MS Mincho" w:hAnsi="Cambria" w:cs="Times New Roman"/>
        </w:rPr>
        <w:t xml:space="preserve"> </w:t>
      </w:r>
      <w:proofErr w:type="spellStart"/>
      <w:r w:rsidRPr="00E227CF">
        <w:rPr>
          <w:rFonts w:ascii="Cambria" w:eastAsia="MS Mincho" w:hAnsi="Cambria" w:cs="Times New Roman"/>
        </w:rPr>
        <w:t>i</w:t>
      </w:r>
      <w:proofErr w:type="spellEnd"/>
      <w:r w:rsidRPr="00E227CF">
        <w:rPr>
          <w:rFonts w:ascii="Cambria" w:eastAsia="MS Mincho" w:hAnsi="Cambria" w:cs="Times New Roman"/>
        </w:rPr>
        <w:t xml:space="preserve"> </w:t>
      </w:r>
      <w:proofErr w:type="spellStart"/>
      <w:r w:rsidRPr="00E227CF">
        <w:rPr>
          <w:rFonts w:ascii="Cambria" w:eastAsia="MS Mincho" w:hAnsi="Cambria" w:cs="Times New Roman"/>
        </w:rPr>
        <w:t>zgodności</w:t>
      </w:r>
      <w:proofErr w:type="spellEnd"/>
      <w:r w:rsidRPr="00E227CF">
        <w:rPr>
          <w:rFonts w:ascii="Cambria" w:eastAsia="MS Mincho" w:hAnsi="Cambria" w:cs="Times New Roman"/>
        </w:rPr>
        <w:t xml:space="preserve"> z </w:t>
      </w:r>
      <w:proofErr w:type="spellStart"/>
      <w:r w:rsidRPr="00E227CF">
        <w:rPr>
          <w:rFonts w:ascii="Cambria" w:eastAsia="MS Mincho" w:hAnsi="Cambria" w:cs="Times New Roman"/>
        </w:rPr>
        <w:t>wymogami</w:t>
      </w:r>
      <w:proofErr w:type="spellEnd"/>
      <w:r w:rsidRPr="00E227CF">
        <w:rPr>
          <w:rFonts w:ascii="Cambria" w:eastAsia="MS Mincho" w:hAnsi="Cambria" w:cs="Times New Roman"/>
        </w:rPr>
        <w:t xml:space="preserve"> </w:t>
      </w:r>
      <w:proofErr w:type="spellStart"/>
      <w:r w:rsidRPr="00E227CF">
        <w:rPr>
          <w:rFonts w:ascii="Cambria" w:eastAsia="MS Mincho" w:hAnsi="Cambria" w:cs="Times New Roman"/>
        </w:rPr>
        <w:t>Programu</w:t>
      </w:r>
      <w:proofErr w:type="spellEnd"/>
      <w:r w:rsidRPr="00E227CF">
        <w:rPr>
          <w:rFonts w:ascii="Cambria" w:eastAsia="MS Mincho" w:hAnsi="Cambria" w:cs="Times New Roman"/>
        </w:rPr>
        <w:t xml:space="preserve"> (</w:t>
      </w:r>
      <w:proofErr w:type="spellStart"/>
      <w:r w:rsidRPr="00E227CF">
        <w:rPr>
          <w:rFonts w:ascii="Cambria" w:eastAsia="MS Mincho" w:hAnsi="Cambria" w:cs="Times New Roman"/>
        </w:rPr>
        <w:t>edycja</w:t>
      </w:r>
      <w:proofErr w:type="spellEnd"/>
      <w:r w:rsidRPr="00E227CF">
        <w:rPr>
          <w:rFonts w:ascii="Cambria" w:eastAsia="MS Mincho" w:hAnsi="Cambria" w:cs="Times New Roman"/>
        </w:rPr>
        <w:t xml:space="preserve"> 2026).</w:t>
      </w:r>
    </w:p>
    <w:p w14:paraId="5BCAAB82" w14:textId="77777777" w:rsidR="00ED1E8F" w:rsidRPr="00E227CF" w:rsidRDefault="00ED1E8F" w:rsidP="00ED1E8F">
      <w:pPr>
        <w:rPr>
          <w:rFonts w:ascii="Cambria" w:eastAsia="MS Mincho" w:hAnsi="Cambria" w:cs="Times New Roman"/>
        </w:rPr>
      </w:pPr>
      <w:r w:rsidRPr="00E227CF">
        <w:rPr>
          <w:rFonts w:ascii="Segoe UI Symbol" w:eastAsia="MS Mincho" w:hAnsi="Segoe UI Symbol" w:cs="Segoe UI Symbol"/>
        </w:rPr>
        <w:t>☐</w:t>
      </w:r>
      <w:r w:rsidRPr="00E227CF">
        <w:rPr>
          <w:rFonts w:ascii="Cambria" w:eastAsia="MS Mincho" w:hAnsi="Cambria" w:cs="Times New Roman"/>
        </w:rPr>
        <w:t xml:space="preserve"> Wniosek </w:t>
      </w:r>
      <w:proofErr w:type="spellStart"/>
      <w:r w:rsidRPr="00E227CF">
        <w:rPr>
          <w:rFonts w:ascii="Cambria" w:eastAsia="MS Mincho" w:hAnsi="Cambria" w:cs="Times New Roman"/>
        </w:rPr>
        <w:t>kompletny</w:t>
      </w:r>
      <w:proofErr w:type="spellEnd"/>
      <w:r w:rsidRPr="00E227CF">
        <w:rPr>
          <w:rFonts w:ascii="Cambria" w:eastAsia="MS Mincho" w:hAnsi="Cambria" w:cs="Times New Roman"/>
        </w:rPr>
        <w:t xml:space="preserve"> </w:t>
      </w:r>
      <w:proofErr w:type="spellStart"/>
      <w:r w:rsidRPr="00E227CF">
        <w:rPr>
          <w:rFonts w:ascii="Cambria" w:eastAsia="MS Mincho" w:hAnsi="Cambria" w:cs="Times New Roman"/>
        </w:rPr>
        <w:t>i</w:t>
      </w:r>
      <w:proofErr w:type="spellEnd"/>
      <w:r w:rsidRPr="00E227CF">
        <w:rPr>
          <w:rFonts w:ascii="Cambria" w:eastAsia="MS Mincho" w:hAnsi="Cambria" w:cs="Times New Roman"/>
        </w:rPr>
        <w:t xml:space="preserve"> </w:t>
      </w:r>
      <w:proofErr w:type="spellStart"/>
      <w:r w:rsidRPr="00E227CF">
        <w:rPr>
          <w:rFonts w:ascii="Cambria" w:eastAsia="MS Mincho" w:hAnsi="Cambria" w:cs="Times New Roman"/>
        </w:rPr>
        <w:t>zgodny</w:t>
      </w:r>
      <w:proofErr w:type="spellEnd"/>
      <w:r w:rsidRPr="00E227CF">
        <w:rPr>
          <w:rFonts w:ascii="Cambria" w:eastAsia="MS Mincho" w:hAnsi="Cambria" w:cs="Times New Roman"/>
        </w:rPr>
        <w:t xml:space="preserve"> – 1 pkt</w:t>
      </w:r>
    </w:p>
    <w:p w14:paraId="09228B12" w14:textId="77777777" w:rsidR="00ED1E8F" w:rsidRPr="00E227CF" w:rsidRDefault="00ED1E8F" w:rsidP="00ED1E8F">
      <w:pPr>
        <w:rPr>
          <w:rFonts w:ascii="Cambria" w:eastAsia="MS Mincho" w:hAnsi="Cambria" w:cs="Times New Roman"/>
        </w:rPr>
      </w:pPr>
      <w:r w:rsidRPr="00E227CF">
        <w:rPr>
          <w:rFonts w:ascii="Segoe UI Symbol" w:eastAsia="MS Mincho" w:hAnsi="Segoe UI Symbol" w:cs="Segoe UI Symbol"/>
        </w:rPr>
        <w:t>☐</w:t>
      </w:r>
      <w:r w:rsidRPr="00E227CF">
        <w:rPr>
          <w:rFonts w:ascii="Cambria" w:eastAsia="MS Mincho" w:hAnsi="Cambria" w:cs="Times New Roman"/>
        </w:rPr>
        <w:t xml:space="preserve"> Wniosek </w:t>
      </w:r>
      <w:proofErr w:type="spellStart"/>
      <w:r w:rsidRPr="00E227CF">
        <w:rPr>
          <w:rFonts w:ascii="Cambria" w:eastAsia="MS Mincho" w:hAnsi="Cambria" w:cs="Times New Roman"/>
        </w:rPr>
        <w:t>niekompletny</w:t>
      </w:r>
      <w:proofErr w:type="spellEnd"/>
      <w:r w:rsidRPr="00E227CF">
        <w:rPr>
          <w:rFonts w:ascii="Cambria" w:eastAsia="MS Mincho" w:hAnsi="Cambria" w:cs="Times New Roman"/>
        </w:rPr>
        <w:t xml:space="preserve"> / </w:t>
      </w:r>
      <w:proofErr w:type="spellStart"/>
      <w:r w:rsidRPr="00E227CF">
        <w:rPr>
          <w:rFonts w:ascii="Cambria" w:eastAsia="MS Mincho" w:hAnsi="Cambria" w:cs="Times New Roman"/>
        </w:rPr>
        <w:t>niezgodny</w:t>
      </w:r>
      <w:proofErr w:type="spellEnd"/>
      <w:r w:rsidRPr="00E227CF">
        <w:rPr>
          <w:rFonts w:ascii="Cambria" w:eastAsia="MS Mincho" w:hAnsi="Cambria" w:cs="Times New Roman"/>
        </w:rPr>
        <w:t xml:space="preserve"> – 0 pkt</w:t>
      </w:r>
    </w:p>
    <w:p w14:paraId="0D3DFA26" w14:textId="77777777" w:rsidR="00ED1E8F" w:rsidRPr="00E227CF" w:rsidRDefault="00ED1E8F" w:rsidP="00ED1E8F">
      <w:pPr>
        <w:rPr>
          <w:rFonts w:ascii="Cambria" w:eastAsia="MS Mincho" w:hAnsi="Cambria" w:cs="Times New Roman"/>
        </w:rPr>
      </w:pPr>
      <w:proofErr w:type="spellStart"/>
      <w:r w:rsidRPr="00E227CF">
        <w:rPr>
          <w:rFonts w:ascii="Cambria" w:eastAsia="MS Mincho" w:hAnsi="Cambria" w:cs="Times New Roman"/>
        </w:rPr>
        <w:t>Liczba</w:t>
      </w:r>
      <w:proofErr w:type="spellEnd"/>
      <w:r w:rsidRPr="00E227CF">
        <w:rPr>
          <w:rFonts w:ascii="Cambria" w:eastAsia="MS Mincho" w:hAnsi="Cambria" w:cs="Times New Roman"/>
        </w:rPr>
        <w:t xml:space="preserve"> </w:t>
      </w:r>
      <w:proofErr w:type="spellStart"/>
      <w:r w:rsidRPr="00E227CF">
        <w:rPr>
          <w:rFonts w:ascii="Cambria" w:eastAsia="MS Mincho" w:hAnsi="Cambria" w:cs="Times New Roman"/>
        </w:rPr>
        <w:t>punktów</w:t>
      </w:r>
      <w:proofErr w:type="spellEnd"/>
      <w:r w:rsidRPr="00E227CF">
        <w:rPr>
          <w:rFonts w:ascii="Cambria" w:eastAsia="MS Mincho" w:hAnsi="Cambria" w:cs="Times New Roman"/>
        </w:rPr>
        <w:t>: ..........</w:t>
      </w:r>
    </w:p>
    <w:p w14:paraId="1DB237A8" w14:textId="77777777" w:rsidR="00ED1E8F" w:rsidRPr="00E227CF" w:rsidRDefault="00ED1E8F" w:rsidP="00ED1E8F">
      <w:pPr>
        <w:keepNext/>
        <w:keepLines/>
        <w:spacing w:before="200" w:after="0"/>
        <w:outlineLvl w:val="1"/>
        <w:rPr>
          <w:rFonts w:ascii="Calibri" w:eastAsia="MS Gothic" w:hAnsi="Calibri" w:cs="Times New Roman"/>
          <w:b/>
          <w:bCs/>
          <w:color w:val="4F81BD"/>
          <w:sz w:val="26"/>
          <w:szCs w:val="26"/>
        </w:rPr>
      </w:pPr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 xml:space="preserve">III. </w:t>
      </w:r>
      <w:proofErr w:type="spellStart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>Ocena</w:t>
      </w:r>
      <w:proofErr w:type="spellEnd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 xml:space="preserve"> </w:t>
      </w:r>
      <w:proofErr w:type="spellStart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>merytoryczna</w:t>
      </w:r>
      <w:proofErr w:type="spellEnd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 xml:space="preserve"> (</w:t>
      </w:r>
      <w:proofErr w:type="spellStart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>maks</w:t>
      </w:r>
      <w:proofErr w:type="spellEnd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 xml:space="preserve">. </w:t>
      </w:r>
      <w:r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>5</w:t>
      </w:r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 xml:space="preserve"> pkt)</w:t>
      </w:r>
    </w:p>
    <w:p w14:paraId="590DF62E" w14:textId="77777777" w:rsidR="00ED1E8F" w:rsidRDefault="00ED1E8F" w:rsidP="00ED1E8F">
      <w:pPr>
        <w:rPr>
          <w:rFonts w:ascii="Cambria" w:eastAsia="MS Mincho" w:hAnsi="Cambria" w:cs="Times New Roman"/>
        </w:rPr>
      </w:pPr>
      <w:proofErr w:type="spellStart"/>
      <w:r w:rsidRPr="00E227CF">
        <w:rPr>
          <w:rFonts w:ascii="Cambria" w:eastAsia="MS Mincho" w:hAnsi="Cambria" w:cs="Times New Roman"/>
        </w:rPr>
        <w:t>Ocena</w:t>
      </w:r>
      <w:proofErr w:type="spellEnd"/>
      <w:r w:rsidRPr="00E227CF">
        <w:rPr>
          <w:rFonts w:ascii="Cambria" w:eastAsia="MS Mincho" w:hAnsi="Cambria" w:cs="Times New Roman"/>
        </w:rPr>
        <w:t xml:space="preserve"> </w:t>
      </w:r>
      <w:proofErr w:type="spellStart"/>
      <w:r w:rsidRPr="00E227CF">
        <w:rPr>
          <w:rFonts w:ascii="Cambria" w:eastAsia="MS Mincho" w:hAnsi="Cambria" w:cs="Times New Roman"/>
        </w:rPr>
        <w:t>zgodnie</w:t>
      </w:r>
      <w:proofErr w:type="spellEnd"/>
      <w:r w:rsidRPr="00E227CF">
        <w:rPr>
          <w:rFonts w:ascii="Cambria" w:eastAsia="MS Mincho" w:hAnsi="Cambria" w:cs="Times New Roman"/>
        </w:rPr>
        <w:t xml:space="preserve"> z </w:t>
      </w:r>
      <w:proofErr w:type="spellStart"/>
      <w:r w:rsidRPr="00E227CF">
        <w:rPr>
          <w:rFonts w:ascii="Cambria" w:eastAsia="MS Mincho" w:hAnsi="Cambria" w:cs="Times New Roman"/>
        </w:rPr>
        <w:t>częścią</w:t>
      </w:r>
      <w:proofErr w:type="spellEnd"/>
      <w:r w:rsidRPr="00E227CF">
        <w:rPr>
          <w:rFonts w:ascii="Cambria" w:eastAsia="MS Mincho" w:hAnsi="Cambria" w:cs="Times New Roman"/>
        </w:rPr>
        <w:t xml:space="preserve"> V </w:t>
      </w:r>
      <w:proofErr w:type="spellStart"/>
      <w:r w:rsidRPr="00E227CF">
        <w:rPr>
          <w:rFonts w:ascii="Cambria" w:eastAsia="MS Mincho" w:hAnsi="Cambria" w:cs="Times New Roman"/>
        </w:rPr>
        <w:t>ust</w:t>
      </w:r>
      <w:proofErr w:type="spellEnd"/>
      <w:r w:rsidRPr="00E227CF">
        <w:rPr>
          <w:rFonts w:ascii="Cambria" w:eastAsia="MS Mincho" w:hAnsi="Cambria" w:cs="Times New Roman"/>
        </w:rPr>
        <w:t xml:space="preserve">. </w:t>
      </w:r>
      <w:r>
        <w:rPr>
          <w:rFonts w:ascii="Cambria" w:eastAsia="MS Mincho" w:hAnsi="Cambria" w:cs="Times New Roman"/>
        </w:rPr>
        <w:t>4</w:t>
      </w:r>
      <w:r w:rsidRPr="00E227CF">
        <w:rPr>
          <w:rFonts w:ascii="Cambria" w:eastAsia="MS Mincho" w:hAnsi="Cambria" w:cs="Times New Roman"/>
        </w:rPr>
        <w:t xml:space="preserve"> </w:t>
      </w:r>
      <w:proofErr w:type="spellStart"/>
      <w:r w:rsidRPr="00E227CF">
        <w:rPr>
          <w:rFonts w:ascii="Cambria" w:eastAsia="MS Mincho" w:hAnsi="Cambria" w:cs="Times New Roman"/>
        </w:rPr>
        <w:t>Programu</w:t>
      </w:r>
      <w:proofErr w:type="spellEnd"/>
      <w:r w:rsidRPr="00E227CF">
        <w:rPr>
          <w:rFonts w:ascii="Cambria" w:eastAsia="MS Mincho" w:hAnsi="Cambria" w:cs="Times New Roman"/>
        </w:rPr>
        <w:t>.</w:t>
      </w:r>
      <w:r>
        <w:rPr>
          <w:rFonts w:ascii="Cambria" w:eastAsia="MS Mincho" w:hAnsi="Cambria" w:cs="Times New Roman"/>
        </w:rPr>
        <w:tab/>
      </w:r>
      <w:r>
        <w:rPr>
          <w:rFonts w:ascii="Cambria" w:eastAsia="MS Mincho" w:hAnsi="Cambria" w:cs="Times New Roman"/>
        </w:rPr>
        <w:tab/>
      </w:r>
      <w:r>
        <w:rPr>
          <w:rFonts w:ascii="Cambria" w:eastAsia="MS Mincho" w:hAnsi="Cambria" w:cs="Times New Roman"/>
        </w:rPr>
        <w:tab/>
      </w:r>
      <w:r>
        <w:rPr>
          <w:rFonts w:ascii="Cambria" w:eastAsia="MS Mincho" w:hAnsi="Cambria" w:cs="Times New Roman"/>
        </w:rPr>
        <w:tab/>
      </w:r>
      <w:r w:rsidRPr="00BC4CFD">
        <w:rPr>
          <w:rFonts w:ascii="Cambria" w:eastAsia="MS Mincho" w:hAnsi="Cambria" w:cs="Times New Roman"/>
        </w:rPr>
        <w:t xml:space="preserve"> </w:t>
      </w:r>
    </w:p>
    <w:p w14:paraId="07AA2DDD" w14:textId="77777777" w:rsidR="00ED1E8F" w:rsidRDefault="00ED1E8F" w:rsidP="00ED1E8F">
      <w:r w:rsidRPr="00E227CF">
        <w:rPr>
          <w:rFonts w:ascii="Segoe UI Symbol" w:eastAsia="MS Mincho" w:hAnsi="Segoe UI Symbol" w:cs="Segoe UI Symbol"/>
        </w:rPr>
        <w:t>☐</w:t>
      </w:r>
      <w:r w:rsidRPr="00E227CF">
        <w:rPr>
          <w:rFonts w:ascii="Cambria" w:eastAsia="MS Mincho" w:hAnsi="Cambria" w:cs="Times New Roman"/>
        </w:rPr>
        <w:t xml:space="preserve"> </w:t>
      </w:r>
      <w:proofErr w:type="spellStart"/>
      <w:r w:rsidRPr="00D148C9">
        <w:t>opiekun</w:t>
      </w:r>
      <w:proofErr w:type="spellEnd"/>
      <w:r w:rsidRPr="00D148C9">
        <w:t xml:space="preserve"> </w:t>
      </w:r>
      <w:proofErr w:type="spellStart"/>
      <w:r w:rsidRPr="00D148C9">
        <w:t>sprawuje</w:t>
      </w:r>
      <w:proofErr w:type="spellEnd"/>
      <w:r w:rsidRPr="00D148C9">
        <w:t xml:space="preserve"> </w:t>
      </w:r>
      <w:proofErr w:type="spellStart"/>
      <w:r w:rsidRPr="00D148C9">
        <w:t>opiekę</w:t>
      </w:r>
      <w:proofErr w:type="spellEnd"/>
      <w:r w:rsidRPr="00D148C9">
        <w:t xml:space="preserve"> w </w:t>
      </w:r>
      <w:proofErr w:type="spellStart"/>
      <w:r w:rsidRPr="00D148C9">
        <w:t>sposób</w:t>
      </w:r>
      <w:proofErr w:type="spellEnd"/>
      <w:r w:rsidRPr="00D148C9">
        <w:t xml:space="preserve"> </w:t>
      </w:r>
      <w:proofErr w:type="spellStart"/>
      <w:r w:rsidRPr="00D148C9">
        <w:t>ciągły</w:t>
      </w:r>
      <w:proofErr w:type="spellEnd"/>
      <w:r w:rsidRPr="00D148C9">
        <w:t xml:space="preserve">, bez </w:t>
      </w:r>
      <w:proofErr w:type="spellStart"/>
      <w:r w:rsidRPr="00D148C9">
        <w:t>możliwości</w:t>
      </w:r>
      <w:proofErr w:type="spellEnd"/>
      <w:r w:rsidRPr="00D148C9">
        <w:t xml:space="preserve"> </w:t>
      </w:r>
      <w:proofErr w:type="spellStart"/>
      <w:r w:rsidRPr="00D148C9">
        <w:t>odpoczynku</w:t>
      </w:r>
      <w:proofErr w:type="spellEnd"/>
      <w:r>
        <w:t xml:space="preserve"> – 1 pkt</w:t>
      </w:r>
    </w:p>
    <w:p w14:paraId="26AE2106" w14:textId="77777777" w:rsidR="00ED1E8F" w:rsidRDefault="00ED1E8F" w:rsidP="00ED1E8F">
      <w:bookmarkStart w:id="0" w:name="_Hlk221613830"/>
      <w:r w:rsidRPr="00E227CF">
        <w:rPr>
          <w:rFonts w:ascii="Segoe UI Symbol" w:eastAsia="MS Mincho" w:hAnsi="Segoe UI Symbol" w:cs="Segoe UI Symbol"/>
        </w:rPr>
        <w:t>☐</w:t>
      </w:r>
      <w:r w:rsidRPr="00E227CF">
        <w:rPr>
          <w:rFonts w:ascii="Cambria" w:eastAsia="MS Mincho" w:hAnsi="Cambria" w:cs="Times New Roman"/>
        </w:rPr>
        <w:t xml:space="preserve"> </w:t>
      </w:r>
      <w:bookmarkEnd w:id="0"/>
      <w:proofErr w:type="spellStart"/>
      <w:r>
        <w:rPr>
          <w:rFonts w:ascii="Cambria" w:eastAsia="MS Mincho" w:hAnsi="Cambria" w:cs="Times New Roman"/>
        </w:rPr>
        <w:t>brak</w:t>
      </w:r>
      <w:proofErr w:type="spellEnd"/>
      <w:r>
        <w:rPr>
          <w:rFonts w:ascii="Cambria" w:eastAsia="MS Mincho" w:hAnsi="Cambria" w:cs="Times New Roman"/>
        </w:rPr>
        <w:t xml:space="preserve"> </w:t>
      </w:r>
      <w:proofErr w:type="spellStart"/>
      <w:r w:rsidRPr="00BC4CFD">
        <w:t>możliwości</w:t>
      </w:r>
      <w:proofErr w:type="spellEnd"/>
      <w:r w:rsidRPr="00BC4CFD">
        <w:t xml:space="preserve"> </w:t>
      </w:r>
      <w:proofErr w:type="spellStart"/>
      <w:r w:rsidRPr="00BC4CFD">
        <w:t>uzyskania</w:t>
      </w:r>
      <w:proofErr w:type="spellEnd"/>
      <w:r w:rsidRPr="00BC4CFD">
        <w:t xml:space="preserve"> </w:t>
      </w:r>
      <w:proofErr w:type="spellStart"/>
      <w:r w:rsidRPr="00BC4CFD">
        <w:t>wsparcia</w:t>
      </w:r>
      <w:proofErr w:type="spellEnd"/>
      <w:r w:rsidRPr="00BC4CFD">
        <w:t xml:space="preserve"> ze </w:t>
      </w:r>
      <w:proofErr w:type="spellStart"/>
      <w:r w:rsidRPr="00BC4CFD">
        <w:t>strony</w:t>
      </w:r>
      <w:proofErr w:type="spellEnd"/>
      <w:r w:rsidRPr="00BC4CFD">
        <w:t xml:space="preserve"> </w:t>
      </w:r>
      <w:proofErr w:type="spellStart"/>
      <w:r w:rsidRPr="00BC4CFD">
        <w:t>innych</w:t>
      </w:r>
      <w:proofErr w:type="spellEnd"/>
      <w:r w:rsidRPr="00BC4CFD">
        <w:t xml:space="preserve"> </w:t>
      </w:r>
      <w:proofErr w:type="spellStart"/>
      <w:r w:rsidRPr="00BC4CFD">
        <w:t>członków</w:t>
      </w:r>
      <w:proofErr w:type="spellEnd"/>
      <w:r w:rsidRPr="00BC4CFD">
        <w:t xml:space="preserve"> </w:t>
      </w:r>
      <w:proofErr w:type="spellStart"/>
      <w:r w:rsidRPr="00BC4CFD">
        <w:t>rodziny</w:t>
      </w:r>
      <w:proofErr w:type="spellEnd"/>
      <w:r w:rsidRPr="00BC4CFD">
        <w:t xml:space="preserve"> </w:t>
      </w:r>
      <w:r>
        <w:t xml:space="preserve"> - 1 pkt</w:t>
      </w:r>
    </w:p>
    <w:p w14:paraId="01359D54" w14:textId="77777777" w:rsidR="00ED1E8F" w:rsidRDefault="00ED1E8F" w:rsidP="00ED1E8F">
      <w:pPr>
        <w:rPr>
          <w:rFonts w:ascii="Cambria" w:eastAsia="MS Mincho" w:hAnsi="Cambria" w:cs="Times New Roman"/>
        </w:rPr>
      </w:pPr>
      <w:r w:rsidRPr="00CB2221">
        <w:rPr>
          <w:rFonts w:ascii="Segoe UI Symbol" w:eastAsia="MS Mincho" w:hAnsi="Segoe UI Symbol" w:cs="Segoe UI Symbol"/>
        </w:rPr>
        <w:t>☐</w:t>
      </w:r>
      <w:r w:rsidRPr="00CB2221">
        <w:rPr>
          <w:rFonts w:ascii="Cambria" w:eastAsia="MS Mincho" w:hAnsi="Cambria" w:cs="Times New Roman"/>
        </w:rPr>
        <w:t xml:space="preserve"> </w:t>
      </w:r>
      <w:r w:rsidRPr="00CB2221">
        <w:rPr>
          <w:rFonts w:ascii="Cambria" w:eastAsia="MS Mincho" w:hAnsi="Cambria" w:cs="Times New Roman"/>
          <w:lang w:val="pl-PL"/>
        </w:rPr>
        <w:t>stan zdrowia osoby z niepełnosprawnością wymaga stałej, bezpośredniej opieki</w:t>
      </w:r>
      <w:r>
        <w:rPr>
          <w:rFonts w:ascii="Cambria" w:eastAsia="MS Mincho" w:hAnsi="Cambria" w:cs="Times New Roman"/>
        </w:rPr>
        <w:t xml:space="preserve"> (</w:t>
      </w:r>
      <w:proofErr w:type="spellStart"/>
      <w:r>
        <w:rPr>
          <w:rFonts w:ascii="Cambria" w:eastAsia="MS Mincho" w:hAnsi="Cambria" w:cs="Times New Roman"/>
        </w:rPr>
        <w:t>osoba</w:t>
      </w:r>
      <w:proofErr w:type="spellEnd"/>
      <w:r>
        <w:rPr>
          <w:rFonts w:ascii="Cambria" w:eastAsia="MS Mincho" w:hAnsi="Cambria" w:cs="Times New Roman"/>
        </w:rPr>
        <w:t xml:space="preserve"> jest </w:t>
      </w:r>
      <w:proofErr w:type="spellStart"/>
      <w:r>
        <w:rPr>
          <w:rFonts w:ascii="Cambria" w:eastAsia="MS Mincho" w:hAnsi="Cambria" w:cs="Times New Roman"/>
        </w:rPr>
        <w:t>całkowicie</w:t>
      </w:r>
      <w:proofErr w:type="spellEnd"/>
      <w:r>
        <w:rPr>
          <w:rFonts w:ascii="Cambria" w:eastAsia="MS Mincho" w:hAnsi="Cambria" w:cs="Times New Roman"/>
        </w:rPr>
        <w:t xml:space="preserve"> </w:t>
      </w:r>
      <w:proofErr w:type="spellStart"/>
      <w:r>
        <w:rPr>
          <w:rFonts w:ascii="Cambria" w:eastAsia="MS Mincho" w:hAnsi="Cambria" w:cs="Times New Roman"/>
        </w:rPr>
        <w:t>zależna</w:t>
      </w:r>
      <w:proofErr w:type="spellEnd"/>
      <w:r>
        <w:rPr>
          <w:rFonts w:ascii="Cambria" w:eastAsia="MS Mincho" w:hAnsi="Cambria" w:cs="Times New Roman"/>
        </w:rPr>
        <w:t xml:space="preserve"> </w:t>
      </w:r>
      <w:proofErr w:type="spellStart"/>
      <w:r>
        <w:rPr>
          <w:rFonts w:ascii="Cambria" w:eastAsia="MS Mincho" w:hAnsi="Cambria" w:cs="Times New Roman"/>
        </w:rPr>
        <w:t>od</w:t>
      </w:r>
      <w:proofErr w:type="spellEnd"/>
      <w:r>
        <w:rPr>
          <w:rFonts w:ascii="Cambria" w:eastAsia="MS Mincho" w:hAnsi="Cambria" w:cs="Times New Roman"/>
        </w:rPr>
        <w:t xml:space="preserve"> </w:t>
      </w:r>
      <w:proofErr w:type="spellStart"/>
      <w:r>
        <w:rPr>
          <w:rFonts w:ascii="Cambria" w:eastAsia="MS Mincho" w:hAnsi="Cambria" w:cs="Times New Roman"/>
        </w:rPr>
        <w:t>osób</w:t>
      </w:r>
      <w:proofErr w:type="spellEnd"/>
      <w:r>
        <w:rPr>
          <w:rFonts w:ascii="Cambria" w:eastAsia="MS Mincho" w:hAnsi="Cambria" w:cs="Times New Roman"/>
        </w:rPr>
        <w:t xml:space="preserve"> </w:t>
      </w:r>
      <w:proofErr w:type="spellStart"/>
      <w:r>
        <w:rPr>
          <w:rFonts w:ascii="Cambria" w:eastAsia="MS Mincho" w:hAnsi="Cambria" w:cs="Times New Roman"/>
        </w:rPr>
        <w:t>drugich</w:t>
      </w:r>
      <w:proofErr w:type="spellEnd"/>
      <w:r>
        <w:rPr>
          <w:rFonts w:ascii="Cambria" w:eastAsia="MS Mincho" w:hAnsi="Cambria" w:cs="Times New Roman"/>
        </w:rPr>
        <w:t>)- 2 pkt</w:t>
      </w:r>
    </w:p>
    <w:p w14:paraId="00E15132" w14:textId="77777777" w:rsidR="00ED1E8F" w:rsidRPr="00E227CF" w:rsidRDefault="00ED1E8F" w:rsidP="00ED1E8F">
      <w:pPr>
        <w:rPr>
          <w:rFonts w:ascii="Cambria" w:eastAsia="MS Mincho" w:hAnsi="Cambria" w:cs="Times New Roman"/>
        </w:rPr>
      </w:pPr>
      <w:r w:rsidRPr="00CB2221">
        <w:rPr>
          <w:rFonts w:ascii="Segoe UI Symbol" w:eastAsia="MS Mincho" w:hAnsi="Segoe UI Symbol" w:cs="Segoe UI Symbol"/>
        </w:rPr>
        <w:lastRenderedPageBreak/>
        <w:t>☐</w:t>
      </w:r>
      <w:r w:rsidRPr="00CB2221">
        <w:rPr>
          <w:rFonts w:ascii="Cambria" w:eastAsia="MS Mincho" w:hAnsi="Cambria" w:cs="Times New Roman"/>
        </w:rPr>
        <w:t xml:space="preserve"> </w:t>
      </w:r>
      <w:r w:rsidRPr="00CB2221">
        <w:rPr>
          <w:rFonts w:ascii="Cambria" w:eastAsia="MS Mincho" w:hAnsi="Cambria" w:cs="Times New Roman"/>
          <w:lang w:val="pl-PL"/>
        </w:rPr>
        <w:t>osoba niepełnosprawna wykazuje ograniczoną samodzielność w czynnościach dnia codziennego</w:t>
      </w:r>
      <w:r>
        <w:rPr>
          <w:rFonts w:ascii="Cambria" w:eastAsia="MS Mincho" w:hAnsi="Cambria" w:cs="Times New Roman"/>
        </w:rPr>
        <w:t xml:space="preserve"> – 1 pkt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880"/>
      </w:tblGrid>
      <w:tr w:rsidR="00ED1E8F" w:rsidRPr="00E227CF" w14:paraId="6BEC5A6D" w14:textId="77777777" w:rsidTr="009A7646">
        <w:tc>
          <w:tcPr>
            <w:tcW w:w="2880" w:type="dxa"/>
            <w:hideMark/>
          </w:tcPr>
          <w:p w14:paraId="5EF4AF0C" w14:textId="77777777" w:rsidR="00ED1E8F" w:rsidRPr="00E227CF" w:rsidRDefault="00ED1E8F" w:rsidP="009A7646">
            <w:pPr>
              <w:rPr>
                <w:rFonts w:ascii="Cambria" w:eastAsia="MS Mincho" w:hAnsi="Cambria" w:cs="Times New Roman"/>
              </w:rPr>
            </w:pPr>
          </w:p>
        </w:tc>
      </w:tr>
      <w:tr w:rsidR="00ED1E8F" w:rsidRPr="00E227CF" w14:paraId="2C208724" w14:textId="77777777" w:rsidTr="009A7646">
        <w:tc>
          <w:tcPr>
            <w:tcW w:w="2880" w:type="dxa"/>
            <w:hideMark/>
          </w:tcPr>
          <w:p w14:paraId="6555EAE0" w14:textId="77777777" w:rsidR="00ED1E8F" w:rsidRPr="00E227CF" w:rsidRDefault="00ED1E8F" w:rsidP="009A7646">
            <w:pPr>
              <w:rPr>
                <w:rFonts w:ascii="Cambria" w:eastAsia="MS Mincho" w:hAnsi="Cambria" w:cs="Times New Roman"/>
              </w:rPr>
            </w:pPr>
            <w:r w:rsidRPr="00E227CF">
              <w:rPr>
                <w:rFonts w:ascii="Cambria" w:eastAsia="MS Mincho" w:hAnsi="Cambria" w:cs="Times New Roman"/>
              </w:rPr>
              <w:t>0–</w:t>
            </w:r>
            <w:r>
              <w:rPr>
                <w:rFonts w:ascii="Cambria" w:eastAsia="MS Mincho" w:hAnsi="Cambria" w:cs="Times New Roman"/>
              </w:rPr>
              <w:t>4</w:t>
            </w:r>
            <w:r w:rsidRPr="00E227CF">
              <w:rPr>
                <w:rFonts w:ascii="Cambria" w:eastAsia="MS Mincho" w:hAnsi="Cambria" w:cs="Times New Roman"/>
              </w:rPr>
              <w:t>………..</w:t>
            </w:r>
          </w:p>
        </w:tc>
      </w:tr>
    </w:tbl>
    <w:p w14:paraId="76ED3BE7" w14:textId="77777777" w:rsidR="00ED1E8F" w:rsidRPr="00E227CF" w:rsidRDefault="00ED1E8F" w:rsidP="00ED1E8F">
      <w:pPr>
        <w:rPr>
          <w:rFonts w:ascii="Cambria" w:eastAsia="MS Mincho" w:hAnsi="Cambria" w:cs="Times New Roman"/>
        </w:rPr>
      </w:pPr>
      <w:r w:rsidRPr="00E227CF">
        <w:rPr>
          <w:rFonts w:ascii="Cambria" w:eastAsia="MS Mincho" w:hAnsi="Cambria" w:cs="Times New Roman"/>
        </w:rPr>
        <w:t xml:space="preserve">Suma </w:t>
      </w:r>
      <w:proofErr w:type="spellStart"/>
      <w:r w:rsidRPr="00E227CF">
        <w:rPr>
          <w:rFonts w:ascii="Cambria" w:eastAsia="MS Mincho" w:hAnsi="Cambria" w:cs="Times New Roman"/>
        </w:rPr>
        <w:t>punktów</w:t>
      </w:r>
      <w:proofErr w:type="spellEnd"/>
      <w:r w:rsidRPr="00E227CF">
        <w:rPr>
          <w:rFonts w:ascii="Cambria" w:eastAsia="MS Mincho" w:hAnsi="Cambria" w:cs="Times New Roman"/>
        </w:rPr>
        <w:t xml:space="preserve"> </w:t>
      </w:r>
      <w:proofErr w:type="spellStart"/>
      <w:r w:rsidRPr="00E227CF">
        <w:rPr>
          <w:rFonts w:ascii="Cambria" w:eastAsia="MS Mincho" w:hAnsi="Cambria" w:cs="Times New Roman"/>
        </w:rPr>
        <w:t>merytorycznych</w:t>
      </w:r>
      <w:proofErr w:type="spellEnd"/>
      <w:r w:rsidRPr="00E227CF">
        <w:rPr>
          <w:rFonts w:ascii="Cambria" w:eastAsia="MS Mincho" w:hAnsi="Cambria" w:cs="Times New Roman"/>
        </w:rPr>
        <w:t>: ........</w:t>
      </w:r>
      <w:r>
        <w:rPr>
          <w:rFonts w:ascii="Cambria" w:eastAsia="MS Mincho" w:hAnsi="Cambria" w:cs="Times New Roman"/>
        </w:rPr>
        <w:t>.....</w:t>
      </w:r>
    </w:p>
    <w:p w14:paraId="0620063B" w14:textId="77777777" w:rsidR="00ED1E8F" w:rsidRPr="00E227CF" w:rsidRDefault="00ED1E8F" w:rsidP="00ED1E8F">
      <w:pPr>
        <w:keepNext/>
        <w:keepLines/>
        <w:spacing w:before="200" w:after="0"/>
        <w:outlineLvl w:val="1"/>
        <w:rPr>
          <w:rFonts w:ascii="Calibri" w:eastAsia="MS Gothic" w:hAnsi="Calibri" w:cs="Times New Roman"/>
          <w:b/>
          <w:bCs/>
          <w:color w:val="4F81BD"/>
          <w:sz w:val="26"/>
          <w:szCs w:val="26"/>
        </w:rPr>
      </w:pPr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 xml:space="preserve">IV. </w:t>
      </w:r>
      <w:proofErr w:type="spellStart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>Wskazanie</w:t>
      </w:r>
      <w:proofErr w:type="spellEnd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 xml:space="preserve"> </w:t>
      </w:r>
      <w:proofErr w:type="spellStart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>osoby</w:t>
      </w:r>
      <w:proofErr w:type="spellEnd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 xml:space="preserve"> </w:t>
      </w:r>
      <w:proofErr w:type="spellStart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>mogącej</w:t>
      </w:r>
      <w:proofErr w:type="spellEnd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 xml:space="preserve"> </w:t>
      </w:r>
      <w:proofErr w:type="spellStart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>świadczyć</w:t>
      </w:r>
      <w:proofErr w:type="spellEnd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 xml:space="preserve"> </w:t>
      </w:r>
      <w:proofErr w:type="spellStart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>asystencję</w:t>
      </w:r>
      <w:proofErr w:type="spellEnd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 xml:space="preserve"> (</w:t>
      </w:r>
      <w:proofErr w:type="spellStart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>maks</w:t>
      </w:r>
      <w:proofErr w:type="spellEnd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>. 1 pkt)</w:t>
      </w:r>
    </w:p>
    <w:p w14:paraId="159BBBE9" w14:textId="77777777" w:rsidR="00ED1E8F" w:rsidRPr="00E227CF" w:rsidRDefault="00ED1E8F" w:rsidP="00ED1E8F">
      <w:pPr>
        <w:rPr>
          <w:rFonts w:ascii="Cambria" w:eastAsia="MS Mincho" w:hAnsi="Cambria" w:cs="Times New Roman"/>
        </w:rPr>
      </w:pPr>
      <w:r w:rsidRPr="00E227CF">
        <w:rPr>
          <w:rFonts w:ascii="Segoe UI Symbol" w:eastAsia="MS Mincho" w:hAnsi="Segoe UI Symbol" w:cs="Segoe UI Symbol"/>
        </w:rPr>
        <w:t>☐</w:t>
      </w:r>
      <w:r w:rsidRPr="00E227CF">
        <w:rPr>
          <w:rFonts w:ascii="Cambria" w:eastAsia="MS Mincho" w:hAnsi="Cambria" w:cs="Times New Roman"/>
        </w:rPr>
        <w:t xml:space="preserve"> </w:t>
      </w:r>
      <w:proofErr w:type="spellStart"/>
      <w:r w:rsidRPr="00E227CF">
        <w:rPr>
          <w:rFonts w:ascii="Cambria" w:eastAsia="MS Mincho" w:hAnsi="Cambria" w:cs="Times New Roman"/>
        </w:rPr>
        <w:t>Wskazano</w:t>
      </w:r>
      <w:proofErr w:type="spellEnd"/>
      <w:r w:rsidRPr="00E227CF">
        <w:rPr>
          <w:rFonts w:ascii="Cambria" w:eastAsia="MS Mincho" w:hAnsi="Cambria" w:cs="Times New Roman"/>
        </w:rPr>
        <w:t xml:space="preserve"> </w:t>
      </w:r>
      <w:proofErr w:type="spellStart"/>
      <w:r w:rsidRPr="00E227CF">
        <w:rPr>
          <w:rFonts w:ascii="Cambria" w:eastAsia="MS Mincho" w:hAnsi="Cambria" w:cs="Times New Roman"/>
        </w:rPr>
        <w:t>osobę</w:t>
      </w:r>
      <w:proofErr w:type="spellEnd"/>
      <w:r w:rsidRPr="00E227CF">
        <w:rPr>
          <w:rFonts w:ascii="Cambria" w:eastAsia="MS Mincho" w:hAnsi="Cambria" w:cs="Times New Roman"/>
        </w:rPr>
        <w:t xml:space="preserve"> </w:t>
      </w:r>
      <w:proofErr w:type="spellStart"/>
      <w:r w:rsidRPr="00E227CF">
        <w:rPr>
          <w:rFonts w:ascii="Cambria" w:eastAsia="MS Mincho" w:hAnsi="Cambria" w:cs="Times New Roman"/>
        </w:rPr>
        <w:t>spełniającą</w:t>
      </w:r>
      <w:proofErr w:type="spellEnd"/>
      <w:r w:rsidRPr="00E227CF">
        <w:rPr>
          <w:rFonts w:ascii="Cambria" w:eastAsia="MS Mincho" w:hAnsi="Cambria" w:cs="Times New Roman"/>
        </w:rPr>
        <w:t xml:space="preserve"> </w:t>
      </w:r>
      <w:proofErr w:type="spellStart"/>
      <w:r w:rsidRPr="00E227CF">
        <w:rPr>
          <w:rFonts w:ascii="Cambria" w:eastAsia="MS Mincho" w:hAnsi="Cambria" w:cs="Times New Roman"/>
        </w:rPr>
        <w:t>wymogi</w:t>
      </w:r>
      <w:proofErr w:type="spellEnd"/>
      <w:r w:rsidRPr="00E227CF">
        <w:rPr>
          <w:rFonts w:ascii="Cambria" w:eastAsia="MS Mincho" w:hAnsi="Cambria" w:cs="Times New Roman"/>
        </w:rPr>
        <w:t xml:space="preserve"> – 1 pkt</w:t>
      </w:r>
    </w:p>
    <w:p w14:paraId="12848F25" w14:textId="77777777" w:rsidR="00ED1E8F" w:rsidRPr="00E227CF" w:rsidRDefault="00ED1E8F" w:rsidP="00ED1E8F">
      <w:pPr>
        <w:rPr>
          <w:rFonts w:ascii="Cambria" w:eastAsia="MS Mincho" w:hAnsi="Cambria" w:cs="Times New Roman"/>
        </w:rPr>
      </w:pPr>
      <w:r w:rsidRPr="00E227CF">
        <w:rPr>
          <w:rFonts w:ascii="Segoe UI Symbol" w:eastAsia="MS Mincho" w:hAnsi="Segoe UI Symbol" w:cs="Segoe UI Symbol"/>
        </w:rPr>
        <w:t>☐</w:t>
      </w:r>
      <w:r w:rsidRPr="00E227CF">
        <w:rPr>
          <w:rFonts w:ascii="Cambria" w:eastAsia="MS Mincho" w:hAnsi="Cambria" w:cs="Times New Roman"/>
        </w:rPr>
        <w:t xml:space="preserve"> Nie </w:t>
      </w:r>
      <w:proofErr w:type="spellStart"/>
      <w:r w:rsidRPr="00E227CF">
        <w:rPr>
          <w:rFonts w:ascii="Cambria" w:eastAsia="MS Mincho" w:hAnsi="Cambria" w:cs="Times New Roman"/>
        </w:rPr>
        <w:t>wskazano</w:t>
      </w:r>
      <w:proofErr w:type="spellEnd"/>
      <w:r w:rsidRPr="00E227CF">
        <w:rPr>
          <w:rFonts w:ascii="Cambria" w:eastAsia="MS Mincho" w:hAnsi="Cambria" w:cs="Times New Roman"/>
        </w:rPr>
        <w:t xml:space="preserve"> / </w:t>
      </w:r>
      <w:proofErr w:type="spellStart"/>
      <w:r w:rsidRPr="00E227CF">
        <w:rPr>
          <w:rFonts w:ascii="Cambria" w:eastAsia="MS Mincho" w:hAnsi="Cambria" w:cs="Times New Roman"/>
        </w:rPr>
        <w:t>osoba</w:t>
      </w:r>
      <w:proofErr w:type="spellEnd"/>
      <w:r w:rsidRPr="00E227CF">
        <w:rPr>
          <w:rFonts w:ascii="Cambria" w:eastAsia="MS Mincho" w:hAnsi="Cambria" w:cs="Times New Roman"/>
        </w:rPr>
        <w:t xml:space="preserve"> </w:t>
      </w:r>
      <w:proofErr w:type="spellStart"/>
      <w:r w:rsidRPr="00E227CF">
        <w:rPr>
          <w:rFonts w:ascii="Cambria" w:eastAsia="MS Mincho" w:hAnsi="Cambria" w:cs="Times New Roman"/>
        </w:rPr>
        <w:t>nie</w:t>
      </w:r>
      <w:proofErr w:type="spellEnd"/>
      <w:r w:rsidRPr="00E227CF">
        <w:rPr>
          <w:rFonts w:ascii="Cambria" w:eastAsia="MS Mincho" w:hAnsi="Cambria" w:cs="Times New Roman"/>
        </w:rPr>
        <w:t xml:space="preserve"> </w:t>
      </w:r>
      <w:proofErr w:type="spellStart"/>
      <w:r w:rsidRPr="00E227CF">
        <w:rPr>
          <w:rFonts w:ascii="Cambria" w:eastAsia="MS Mincho" w:hAnsi="Cambria" w:cs="Times New Roman"/>
        </w:rPr>
        <w:t>spełnia</w:t>
      </w:r>
      <w:proofErr w:type="spellEnd"/>
      <w:r w:rsidRPr="00E227CF">
        <w:rPr>
          <w:rFonts w:ascii="Cambria" w:eastAsia="MS Mincho" w:hAnsi="Cambria" w:cs="Times New Roman"/>
        </w:rPr>
        <w:t xml:space="preserve"> </w:t>
      </w:r>
      <w:proofErr w:type="spellStart"/>
      <w:r w:rsidRPr="00E227CF">
        <w:rPr>
          <w:rFonts w:ascii="Cambria" w:eastAsia="MS Mincho" w:hAnsi="Cambria" w:cs="Times New Roman"/>
        </w:rPr>
        <w:t>wymogów</w:t>
      </w:r>
      <w:proofErr w:type="spellEnd"/>
      <w:r w:rsidRPr="00E227CF">
        <w:rPr>
          <w:rFonts w:ascii="Cambria" w:eastAsia="MS Mincho" w:hAnsi="Cambria" w:cs="Times New Roman"/>
        </w:rPr>
        <w:t xml:space="preserve"> – 0 pkt</w:t>
      </w:r>
    </w:p>
    <w:p w14:paraId="02744C72" w14:textId="77777777" w:rsidR="00ED1E8F" w:rsidRPr="00E227CF" w:rsidRDefault="00ED1E8F" w:rsidP="00ED1E8F">
      <w:pPr>
        <w:rPr>
          <w:rFonts w:ascii="Cambria" w:eastAsia="MS Mincho" w:hAnsi="Cambria" w:cs="Times New Roman"/>
        </w:rPr>
      </w:pPr>
      <w:proofErr w:type="spellStart"/>
      <w:r w:rsidRPr="00E227CF">
        <w:rPr>
          <w:rFonts w:ascii="Cambria" w:eastAsia="MS Mincho" w:hAnsi="Cambria" w:cs="Times New Roman"/>
        </w:rPr>
        <w:t>Liczba</w:t>
      </w:r>
      <w:proofErr w:type="spellEnd"/>
      <w:r w:rsidRPr="00E227CF">
        <w:rPr>
          <w:rFonts w:ascii="Cambria" w:eastAsia="MS Mincho" w:hAnsi="Cambria" w:cs="Times New Roman"/>
        </w:rPr>
        <w:t xml:space="preserve"> </w:t>
      </w:r>
      <w:proofErr w:type="spellStart"/>
      <w:r w:rsidRPr="00E227CF">
        <w:rPr>
          <w:rFonts w:ascii="Cambria" w:eastAsia="MS Mincho" w:hAnsi="Cambria" w:cs="Times New Roman"/>
        </w:rPr>
        <w:t>punktów</w:t>
      </w:r>
      <w:proofErr w:type="spellEnd"/>
      <w:r w:rsidRPr="00E227CF">
        <w:rPr>
          <w:rFonts w:ascii="Cambria" w:eastAsia="MS Mincho" w:hAnsi="Cambria" w:cs="Times New Roman"/>
        </w:rPr>
        <w:t>: ..........</w:t>
      </w:r>
    </w:p>
    <w:p w14:paraId="42A56843" w14:textId="77777777" w:rsidR="00ED1E8F" w:rsidRPr="00E227CF" w:rsidRDefault="00ED1E8F" w:rsidP="00ED1E8F">
      <w:pPr>
        <w:keepNext/>
        <w:keepLines/>
        <w:spacing w:before="200" w:after="0"/>
        <w:outlineLvl w:val="1"/>
        <w:rPr>
          <w:rFonts w:ascii="Calibri" w:eastAsia="MS Gothic" w:hAnsi="Calibri" w:cs="Times New Roman"/>
          <w:b/>
          <w:bCs/>
          <w:color w:val="4F81BD"/>
          <w:sz w:val="26"/>
          <w:szCs w:val="26"/>
        </w:rPr>
      </w:pPr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 xml:space="preserve">V. </w:t>
      </w:r>
      <w:proofErr w:type="spellStart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>Kontynuacja</w:t>
      </w:r>
      <w:proofErr w:type="spellEnd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 xml:space="preserve"> </w:t>
      </w:r>
      <w:proofErr w:type="spellStart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>wsparcia</w:t>
      </w:r>
      <w:proofErr w:type="spellEnd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 xml:space="preserve"> z </w:t>
      </w:r>
      <w:proofErr w:type="spellStart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>roku</w:t>
      </w:r>
      <w:proofErr w:type="spellEnd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 xml:space="preserve"> </w:t>
      </w:r>
      <w:proofErr w:type="spellStart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>poprzedniego</w:t>
      </w:r>
      <w:proofErr w:type="spellEnd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 xml:space="preserve"> (</w:t>
      </w:r>
      <w:proofErr w:type="spellStart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>maks</w:t>
      </w:r>
      <w:proofErr w:type="spellEnd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>. 1 pkt)</w:t>
      </w:r>
    </w:p>
    <w:p w14:paraId="5E9DAAAE" w14:textId="77777777" w:rsidR="00ED1E8F" w:rsidRPr="00E227CF" w:rsidRDefault="00ED1E8F" w:rsidP="00ED1E8F">
      <w:pPr>
        <w:rPr>
          <w:rFonts w:ascii="Cambria" w:eastAsia="MS Mincho" w:hAnsi="Cambria" w:cs="Times New Roman"/>
        </w:rPr>
      </w:pPr>
      <w:r w:rsidRPr="00E227CF">
        <w:rPr>
          <w:rFonts w:ascii="Segoe UI Symbol" w:eastAsia="MS Mincho" w:hAnsi="Segoe UI Symbol" w:cs="Segoe UI Symbol"/>
        </w:rPr>
        <w:t>☐</w:t>
      </w:r>
      <w:r w:rsidRPr="00E227CF">
        <w:rPr>
          <w:rFonts w:ascii="Cambria" w:eastAsia="MS Mincho" w:hAnsi="Cambria" w:cs="Times New Roman"/>
        </w:rPr>
        <w:t xml:space="preserve"> Tak – 0 pkt</w:t>
      </w:r>
    </w:p>
    <w:p w14:paraId="61A9CBF8" w14:textId="77777777" w:rsidR="00ED1E8F" w:rsidRPr="00E227CF" w:rsidRDefault="00ED1E8F" w:rsidP="00ED1E8F">
      <w:pPr>
        <w:rPr>
          <w:rFonts w:ascii="Cambria" w:eastAsia="MS Mincho" w:hAnsi="Cambria" w:cs="Times New Roman"/>
        </w:rPr>
      </w:pPr>
      <w:r w:rsidRPr="00E227CF">
        <w:rPr>
          <w:rFonts w:ascii="Segoe UI Symbol" w:eastAsia="MS Mincho" w:hAnsi="Segoe UI Symbol" w:cs="Segoe UI Symbol"/>
        </w:rPr>
        <w:t>☐</w:t>
      </w:r>
      <w:r w:rsidRPr="00E227CF">
        <w:rPr>
          <w:rFonts w:ascii="Cambria" w:eastAsia="MS Mincho" w:hAnsi="Cambria" w:cs="Times New Roman"/>
        </w:rPr>
        <w:t xml:space="preserve"> Nie – 1 pkt</w:t>
      </w:r>
    </w:p>
    <w:p w14:paraId="4A02E579" w14:textId="77777777" w:rsidR="00ED1E8F" w:rsidRPr="00E227CF" w:rsidRDefault="00ED1E8F" w:rsidP="00ED1E8F">
      <w:pPr>
        <w:rPr>
          <w:rFonts w:ascii="Cambria" w:eastAsia="MS Mincho" w:hAnsi="Cambria" w:cs="Times New Roman"/>
        </w:rPr>
      </w:pPr>
      <w:proofErr w:type="spellStart"/>
      <w:r w:rsidRPr="00E227CF">
        <w:rPr>
          <w:rFonts w:ascii="Cambria" w:eastAsia="MS Mincho" w:hAnsi="Cambria" w:cs="Times New Roman"/>
        </w:rPr>
        <w:t>Liczba</w:t>
      </w:r>
      <w:proofErr w:type="spellEnd"/>
      <w:r w:rsidRPr="00E227CF">
        <w:rPr>
          <w:rFonts w:ascii="Cambria" w:eastAsia="MS Mincho" w:hAnsi="Cambria" w:cs="Times New Roman"/>
        </w:rPr>
        <w:t xml:space="preserve"> </w:t>
      </w:r>
      <w:proofErr w:type="spellStart"/>
      <w:r w:rsidRPr="00E227CF">
        <w:rPr>
          <w:rFonts w:ascii="Cambria" w:eastAsia="MS Mincho" w:hAnsi="Cambria" w:cs="Times New Roman"/>
        </w:rPr>
        <w:t>punktów</w:t>
      </w:r>
      <w:proofErr w:type="spellEnd"/>
      <w:r w:rsidRPr="00E227CF">
        <w:rPr>
          <w:rFonts w:ascii="Cambria" w:eastAsia="MS Mincho" w:hAnsi="Cambria" w:cs="Times New Roman"/>
        </w:rPr>
        <w:t>: ..........</w:t>
      </w:r>
    </w:p>
    <w:p w14:paraId="6C2A40E0" w14:textId="77777777" w:rsidR="00ED1E8F" w:rsidRPr="00E227CF" w:rsidRDefault="00ED1E8F" w:rsidP="00ED1E8F">
      <w:pPr>
        <w:keepNext/>
        <w:keepLines/>
        <w:spacing w:before="200" w:after="0"/>
        <w:outlineLvl w:val="1"/>
        <w:rPr>
          <w:rFonts w:ascii="Calibri" w:eastAsia="MS Gothic" w:hAnsi="Calibri" w:cs="Times New Roman"/>
          <w:b/>
          <w:bCs/>
          <w:color w:val="4F81BD"/>
          <w:sz w:val="26"/>
          <w:szCs w:val="26"/>
        </w:rPr>
      </w:pPr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 xml:space="preserve">VI. </w:t>
      </w:r>
      <w:proofErr w:type="spellStart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>Podsumowanie</w:t>
      </w:r>
      <w:proofErr w:type="spellEnd"/>
    </w:p>
    <w:p w14:paraId="2C07BD20" w14:textId="77777777" w:rsidR="00ED1E8F" w:rsidRPr="00E227CF" w:rsidRDefault="00ED1E8F" w:rsidP="00ED1E8F">
      <w:pPr>
        <w:rPr>
          <w:rFonts w:ascii="Cambria" w:eastAsia="MS Mincho" w:hAnsi="Cambria" w:cs="Times New Roman"/>
        </w:rPr>
      </w:pPr>
      <w:proofErr w:type="spellStart"/>
      <w:r w:rsidRPr="00E227CF">
        <w:rPr>
          <w:rFonts w:ascii="Cambria" w:eastAsia="MS Mincho" w:hAnsi="Cambria" w:cs="Times New Roman"/>
        </w:rPr>
        <w:t>Łączna</w:t>
      </w:r>
      <w:proofErr w:type="spellEnd"/>
      <w:r w:rsidRPr="00E227CF">
        <w:rPr>
          <w:rFonts w:ascii="Cambria" w:eastAsia="MS Mincho" w:hAnsi="Cambria" w:cs="Times New Roman"/>
        </w:rPr>
        <w:t xml:space="preserve"> </w:t>
      </w:r>
      <w:proofErr w:type="spellStart"/>
      <w:r w:rsidRPr="00E227CF">
        <w:rPr>
          <w:rFonts w:ascii="Cambria" w:eastAsia="MS Mincho" w:hAnsi="Cambria" w:cs="Times New Roman"/>
        </w:rPr>
        <w:t>liczba</w:t>
      </w:r>
      <w:proofErr w:type="spellEnd"/>
      <w:r w:rsidRPr="00E227CF">
        <w:rPr>
          <w:rFonts w:ascii="Cambria" w:eastAsia="MS Mincho" w:hAnsi="Cambria" w:cs="Times New Roman"/>
        </w:rPr>
        <w:t xml:space="preserve"> </w:t>
      </w:r>
      <w:proofErr w:type="spellStart"/>
      <w:r w:rsidRPr="00E227CF">
        <w:rPr>
          <w:rFonts w:ascii="Cambria" w:eastAsia="MS Mincho" w:hAnsi="Cambria" w:cs="Times New Roman"/>
        </w:rPr>
        <w:t>punktów</w:t>
      </w:r>
      <w:proofErr w:type="spellEnd"/>
      <w:r w:rsidRPr="00E227CF">
        <w:rPr>
          <w:rFonts w:ascii="Cambria" w:eastAsia="MS Mincho" w:hAnsi="Cambria" w:cs="Times New Roman"/>
        </w:rPr>
        <w:t xml:space="preserve"> (</w:t>
      </w:r>
      <w:proofErr w:type="spellStart"/>
      <w:r w:rsidRPr="00E227CF">
        <w:rPr>
          <w:rFonts w:ascii="Cambria" w:eastAsia="MS Mincho" w:hAnsi="Cambria" w:cs="Times New Roman"/>
        </w:rPr>
        <w:t>maks</w:t>
      </w:r>
      <w:proofErr w:type="spellEnd"/>
      <w:r w:rsidRPr="00E227CF">
        <w:rPr>
          <w:rFonts w:ascii="Cambria" w:eastAsia="MS Mincho" w:hAnsi="Cambria" w:cs="Times New Roman"/>
        </w:rPr>
        <w:t xml:space="preserve">. </w:t>
      </w:r>
      <w:r>
        <w:rPr>
          <w:rFonts w:ascii="Cambria" w:eastAsia="MS Mincho" w:hAnsi="Cambria" w:cs="Times New Roman"/>
        </w:rPr>
        <w:t>8</w:t>
      </w:r>
      <w:r w:rsidRPr="00E227CF">
        <w:rPr>
          <w:rFonts w:ascii="Cambria" w:eastAsia="MS Mincho" w:hAnsi="Cambria" w:cs="Times New Roman"/>
        </w:rPr>
        <w:t>): ..........</w:t>
      </w:r>
    </w:p>
    <w:p w14:paraId="3FEF2FE5" w14:textId="77777777" w:rsidR="00ED1E8F" w:rsidRPr="00E227CF" w:rsidRDefault="00ED1E8F" w:rsidP="00ED1E8F">
      <w:pPr>
        <w:keepNext/>
        <w:keepLines/>
        <w:spacing w:before="200" w:after="0"/>
        <w:outlineLvl w:val="1"/>
        <w:rPr>
          <w:rFonts w:ascii="Calibri" w:eastAsia="MS Gothic" w:hAnsi="Calibri" w:cs="Times New Roman"/>
          <w:b/>
          <w:bCs/>
          <w:color w:val="4F81BD"/>
          <w:sz w:val="26"/>
          <w:szCs w:val="26"/>
        </w:rPr>
      </w:pPr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 xml:space="preserve">VII. </w:t>
      </w:r>
      <w:proofErr w:type="spellStart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>Rekomendacja</w:t>
      </w:r>
      <w:proofErr w:type="spellEnd"/>
    </w:p>
    <w:p w14:paraId="560D31AB" w14:textId="77777777" w:rsidR="00ED1E8F" w:rsidRPr="00E227CF" w:rsidRDefault="00ED1E8F" w:rsidP="00ED1E8F">
      <w:pPr>
        <w:rPr>
          <w:rFonts w:ascii="Cambria" w:eastAsia="MS Mincho" w:hAnsi="Cambria" w:cs="Times New Roman"/>
        </w:rPr>
      </w:pPr>
      <w:r w:rsidRPr="00E227CF">
        <w:rPr>
          <w:rFonts w:ascii="Segoe UI Symbol" w:eastAsia="MS Mincho" w:hAnsi="Segoe UI Symbol" w:cs="Segoe UI Symbol"/>
        </w:rPr>
        <w:t>☐</w:t>
      </w:r>
      <w:r w:rsidRPr="00E227CF">
        <w:rPr>
          <w:rFonts w:ascii="Cambria" w:eastAsia="MS Mincho" w:hAnsi="Cambria" w:cs="Times New Roman"/>
        </w:rPr>
        <w:t xml:space="preserve"> </w:t>
      </w:r>
      <w:proofErr w:type="spellStart"/>
      <w:r w:rsidRPr="00E227CF">
        <w:rPr>
          <w:rFonts w:ascii="Cambria" w:eastAsia="MS Mincho" w:hAnsi="Cambria" w:cs="Times New Roman"/>
        </w:rPr>
        <w:t>Zakwalifikować</w:t>
      </w:r>
      <w:proofErr w:type="spellEnd"/>
    </w:p>
    <w:p w14:paraId="53373FEA" w14:textId="77777777" w:rsidR="00ED1E8F" w:rsidRPr="00E227CF" w:rsidRDefault="00ED1E8F" w:rsidP="00ED1E8F">
      <w:pPr>
        <w:rPr>
          <w:rFonts w:ascii="Cambria" w:eastAsia="MS Mincho" w:hAnsi="Cambria" w:cs="Times New Roman"/>
        </w:rPr>
      </w:pPr>
      <w:r w:rsidRPr="00E227CF">
        <w:rPr>
          <w:rFonts w:ascii="Segoe UI Symbol" w:eastAsia="MS Mincho" w:hAnsi="Segoe UI Symbol" w:cs="Segoe UI Symbol"/>
        </w:rPr>
        <w:t>☐</w:t>
      </w:r>
      <w:r w:rsidRPr="00E227CF">
        <w:rPr>
          <w:rFonts w:ascii="Cambria" w:eastAsia="MS Mincho" w:hAnsi="Cambria" w:cs="Times New Roman"/>
        </w:rPr>
        <w:t xml:space="preserve"> Lista </w:t>
      </w:r>
      <w:proofErr w:type="spellStart"/>
      <w:r w:rsidRPr="00E227CF">
        <w:rPr>
          <w:rFonts w:ascii="Cambria" w:eastAsia="MS Mincho" w:hAnsi="Cambria" w:cs="Times New Roman"/>
        </w:rPr>
        <w:t>rezerwowa</w:t>
      </w:r>
      <w:proofErr w:type="spellEnd"/>
    </w:p>
    <w:p w14:paraId="099BE933" w14:textId="77777777" w:rsidR="00ED1E8F" w:rsidRPr="00E227CF" w:rsidRDefault="00ED1E8F" w:rsidP="00ED1E8F">
      <w:pPr>
        <w:rPr>
          <w:rFonts w:ascii="Cambria" w:eastAsia="MS Mincho" w:hAnsi="Cambria" w:cs="Times New Roman"/>
        </w:rPr>
      </w:pPr>
      <w:r w:rsidRPr="00E227CF">
        <w:rPr>
          <w:rFonts w:ascii="Segoe UI Symbol" w:eastAsia="MS Mincho" w:hAnsi="Segoe UI Symbol" w:cs="Segoe UI Symbol"/>
        </w:rPr>
        <w:t>☐</w:t>
      </w:r>
      <w:r w:rsidRPr="00E227CF">
        <w:rPr>
          <w:rFonts w:ascii="Cambria" w:eastAsia="MS Mincho" w:hAnsi="Cambria" w:cs="Times New Roman"/>
        </w:rPr>
        <w:t xml:space="preserve"> Nie </w:t>
      </w:r>
      <w:proofErr w:type="spellStart"/>
      <w:r w:rsidRPr="00E227CF">
        <w:rPr>
          <w:rFonts w:ascii="Cambria" w:eastAsia="MS Mincho" w:hAnsi="Cambria" w:cs="Times New Roman"/>
        </w:rPr>
        <w:t>zakwalifikować</w:t>
      </w:r>
      <w:proofErr w:type="spellEnd"/>
    </w:p>
    <w:p w14:paraId="3D4E004D" w14:textId="77777777" w:rsidR="00ED1E8F" w:rsidRPr="00E227CF" w:rsidRDefault="00ED1E8F" w:rsidP="00ED1E8F">
      <w:pPr>
        <w:keepNext/>
        <w:keepLines/>
        <w:spacing w:before="200" w:after="0"/>
        <w:outlineLvl w:val="1"/>
        <w:rPr>
          <w:rFonts w:ascii="Calibri" w:eastAsia="MS Gothic" w:hAnsi="Calibri" w:cs="Times New Roman"/>
          <w:b/>
          <w:bCs/>
          <w:color w:val="4F81BD"/>
          <w:sz w:val="26"/>
          <w:szCs w:val="26"/>
        </w:rPr>
      </w:pPr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 xml:space="preserve">VIII. </w:t>
      </w:r>
      <w:proofErr w:type="spellStart"/>
      <w:r w:rsidRPr="00E227CF">
        <w:rPr>
          <w:rFonts w:ascii="Calibri" w:eastAsia="MS Gothic" w:hAnsi="Calibri" w:cs="Times New Roman"/>
          <w:b/>
          <w:bCs/>
          <w:color w:val="4F81BD"/>
          <w:sz w:val="26"/>
          <w:szCs w:val="26"/>
        </w:rPr>
        <w:t>Podpisy</w:t>
      </w:r>
      <w:proofErr w:type="spellEnd"/>
    </w:p>
    <w:p w14:paraId="746E5B58" w14:textId="77777777" w:rsidR="00ED1E8F" w:rsidRPr="00E227CF" w:rsidRDefault="00ED1E8F" w:rsidP="00ED1E8F">
      <w:pPr>
        <w:rPr>
          <w:rFonts w:ascii="Cambria" w:eastAsia="MS Mincho" w:hAnsi="Cambria" w:cs="Times New Roman"/>
        </w:rPr>
      </w:pPr>
    </w:p>
    <w:p w14:paraId="48B322D9" w14:textId="77777777" w:rsidR="00ED1E8F" w:rsidRPr="00E227CF" w:rsidRDefault="00ED1E8F" w:rsidP="00ED1E8F">
      <w:pPr>
        <w:rPr>
          <w:rFonts w:ascii="Cambria" w:eastAsia="MS Mincho" w:hAnsi="Cambria" w:cs="Times New Roman"/>
        </w:rPr>
      </w:pPr>
      <w:proofErr w:type="spellStart"/>
      <w:r w:rsidRPr="00E227CF">
        <w:rPr>
          <w:rFonts w:ascii="Cambria" w:eastAsia="MS Mincho" w:hAnsi="Cambria" w:cs="Times New Roman"/>
        </w:rPr>
        <w:t>Koordynator</w:t>
      </w:r>
      <w:proofErr w:type="spellEnd"/>
      <w:r w:rsidRPr="00E227CF">
        <w:rPr>
          <w:rFonts w:ascii="Cambria" w:eastAsia="MS Mincho" w:hAnsi="Cambria" w:cs="Times New Roman"/>
        </w:rPr>
        <w:t xml:space="preserve"> </w:t>
      </w:r>
      <w:proofErr w:type="spellStart"/>
      <w:r w:rsidRPr="00E227CF">
        <w:rPr>
          <w:rFonts w:ascii="Cambria" w:eastAsia="MS Mincho" w:hAnsi="Cambria" w:cs="Times New Roman"/>
        </w:rPr>
        <w:t>gminny</w:t>
      </w:r>
      <w:proofErr w:type="spellEnd"/>
      <w:r w:rsidRPr="00E227CF">
        <w:rPr>
          <w:rFonts w:ascii="Cambria" w:eastAsia="MS Mincho" w:hAnsi="Cambria" w:cs="Times New Roman"/>
        </w:rPr>
        <w:t>: ................................. Data: ......................................</w:t>
      </w:r>
    </w:p>
    <w:p w14:paraId="1B4CBD9E" w14:textId="77777777" w:rsidR="00ED1E8F" w:rsidRPr="00E227CF" w:rsidRDefault="00ED1E8F" w:rsidP="00ED1E8F">
      <w:pPr>
        <w:rPr>
          <w:rFonts w:ascii="Cambria" w:eastAsia="MS Mincho" w:hAnsi="Cambria" w:cs="Times New Roman"/>
        </w:rPr>
      </w:pPr>
      <w:proofErr w:type="spellStart"/>
      <w:r w:rsidRPr="00E227CF">
        <w:rPr>
          <w:rFonts w:ascii="Cambria" w:eastAsia="MS Mincho" w:hAnsi="Cambria" w:cs="Times New Roman"/>
        </w:rPr>
        <w:t>Akceptacja</w:t>
      </w:r>
      <w:proofErr w:type="spellEnd"/>
      <w:r w:rsidRPr="00E227CF">
        <w:rPr>
          <w:rFonts w:ascii="Cambria" w:eastAsia="MS Mincho" w:hAnsi="Cambria" w:cs="Times New Roman"/>
        </w:rPr>
        <w:t xml:space="preserve"> </w:t>
      </w:r>
      <w:proofErr w:type="spellStart"/>
      <w:r w:rsidRPr="00E227CF">
        <w:rPr>
          <w:rFonts w:ascii="Cambria" w:eastAsia="MS Mincho" w:hAnsi="Cambria" w:cs="Times New Roman"/>
        </w:rPr>
        <w:t>Dyrektora</w:t>
      </w:r>
      <w:proofErr w:type="spellEnd"/>
      <w:r w:rsidRPr="00E227CF">
        <w:rPr>
          <w:rFonts w:ascii="Cambria" w:eastAsia="MS Mincho" w:hAnsi="Cambria" w:cs="Times New Roman"/>
        </w:rPr>
        <w:t>: ……………………….Data:………………………..</w:t>
      </w:r>
    </w:p>
    <w:p w14:paraId="53B1AED0" w14:textId="25A092A8" w:rsidR="00CD7EC1" w:rsidRPr="0010717B" w:rsidRDefault="00CD7EC1" w:rsidP="00ED1E8F">
      <w:pPr>
        <w:pStyle w:val="Nagwek2"/>
        <w:ind w:left="720"/>
        <w:jc w:val="right"/>
      </w:pPr>
    </w:p>
    <w:sectPr w:rsidR="00CD7EC1" w:rsidRPr="0010717B" w:rsidSect="00F323F4">
      <w:headerReference w:type="default" r:id="rId8"/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40FC40" w14:textId="77777777" w:rsidR="001B2821" w:rsidRDefault="001B2821" w:rsidP="00BA72F7">
      <w:pPr>
        <w:spacing w:after="0" w:line="240" w:lineRule="auto"/>
      </w:pPr>
      <w:r>
        <w:separator/>
      </w:r>
    </w:p>
  </w:endnote>
  <w:endnote w:type="continuationSeparator" w:id="0">
    <w:p w14:paraId="37C00CBB" w14:textId="77777777" w:rsidR="001B2821" w:rsidRDefault="001B2821" w:rsidP="00BA72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C43AD2" w14:textId="77777777" w:rsidR="001B2821" w:rsidRDefault="001B2821" w:rsidP="00BA72F7">
      <w:pPr>
        <w:spacing w:after="0" w:line="240" w:lineRule="auto"/>
      </w:pPr>
      <w:r>
        <w:separator/>
      </w:r>
    </w:p>
  </w:footnote>
  <w:footnote w:type="continuationSeparator" w:id="0">
    <w:p w14:paraId="67CB53B9" w14:textId="77777777" w:rsidR="001B2821" w:rsidRDefault="001B2821" w:rsidP="00BA72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168EAD" w14:textId="1C1C96B8" w:rsidR="00BA72F7" w:rsidRPr="005B31DE" w:rsidRDefault="007E21F3" w:rsidP="007E21F3">
    <w:pPr>
      <w:pStyle w:val="Nagwek"/>
      <w:jc w:val="both"/>
      <w:rPr>
        <w:lang w:val="pl-PL"/>
      </w:rPr>
    </w:pPr>
    <w:r w:rsidRPr="005B31DE">
      <w:rPr>
        <w:lang w:val="pl-PL"/>
      </w:rPr>
      <w:t xml:space="preserve"> </w:t>
    </w:r>
    <w:r w:rsidRPr="005B31DE">
      <w:rPr>
        <w:lang w:val="pl-PL"/>
      </w:rPr>
      <w:tab/>
    </w:r>
    <w:r w:rsidRPr="005B31DE">
      <w:rPr>
        <w:lang w:val="pl-PL"/>
      </w:rPr>
      <w:tab/>
    </w:r>
    <w:r w:rsidRPr="005B31DE">
      <w:rPr>
        <w:lang w:val="pl-PL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5505E3C"/>
    <w:multiLevelType w:val="hybridMultilevel"/>
    <w:tmpl w:val="782C8AB6"/>
    <w:lvl w:ilvl="0" w:tplc="FA8EC818">
      <w:start w:val="1"/>
      <w:numFmt w:val="decimal"/>
      <w:lvlText w:val="%1)"/>
      <w:lvlJc w:val="left"/>
      <w:pPr>
        <w:ind w:left="36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A2A566E"/>
    <w:multiLevelType w:val="hybridMultilevel"/>
    <w:tmpl w:val="2380294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99F482B"/>
    <w:multiLevelType w:val="hybridMultilevel"/>
    <w:tmpl w:val="AF28372C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02B7099"/>
    <w:multiLevelType w:val="hybridMultilevel"/>
    <w:tmpl w:val="BC4A07EE"/>
    <w:lvl w:ilvl="0" w:tplc="9D44D1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A053FE"/>
    <w:multiLevelType w:val="hybridMultilevel"/>
    <w:tmpl w:val="DF6A6F5C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DA451E3"/>
    <w:multiLevelType w:val="hybridMultilevel"/>
    <w:tmpl w:val="F8C42DE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DBB31FA"/>
    <w:multiLevelType w:val="hybridMultilevel"/>
    <w:tmpl w:val="915C21A0"/>
    <w:lvl w:ilvl="0" w:tplc="FFFFFFFF">
      <w:start w:val="1"/>
      <w:numFmt w:val="decimal"/>
      <w:lvlText w:val="%1)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DC240E2"/>
    <w:multiLevelType w:val="hybridMultilevel"/>
    <w:tmpl w:val="716EEF6A"/>
    <w:lvl w:ilvl="0" w:tplc="FFFFFFFF">
      <w:start w:val="1"/>
      <w:numFmt w:val="decimal"/>
      <w:lvlText w:val="%1)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E4160F8"/>
    <w:multiLevelType w:val="hybridMultilevel"/>
    <w:tmpl w:val="CD363408"/>
    <w:lvl w:ilvl="0" w:tplc="9D44D1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E8678C"/>
    <w:multiLevelType w:val="hybridMultilevel"/>
    <w:tmpl w:val="441A1120"/>
    <w:lvl w:ilvl="0" w:tplc="9D44D1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5B56E76"/>
    <w:multiLevelType w:val="hybridMultilevel"/>
    <w:tmpl w:val="E8CC7D18"/>
    <w:lvl w:ilvl="0" w:tplc="9D44D1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CE7678"/>
    <w:multiLevelType w:val="hybridMultilevel"/>
    <w:tmpl w:val="93B05B30"/>
    <w:lvl w:ilvl="0" w:tplc="FFFFFFFF">
      <w:start w:val="1"/>
      <w:numFmt w:val="decimal"/>
      <w:lvlText w:val="%1)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7FE41139"/>
    <w:multiLevelType w:val="hybridMultilevel"/>
    <w:tmpl w:val="CCCAF95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498004">
    <w:abstractNumId w:val="8"/>
  </w:num>
  <w:num w:numId="2" w16cid:durableId="493372669">
    <w:abstractNumId w:val="6"/>
  </w:num>
  <w:num w:numId="3" w16cid:durableId="352729791">
    <w:abstractNumId w:val="5"/>
  </w:num>
  <w:num w:numId="4" w16cid:durableId="1377780276">
    <w:abstractNumId w:val="4"/>
  </w:num>
  <w:num w:numId="5" w16cid:durableId="1654135418">
    <w:abstractNumId w:val="7"/>
  </w:num>
  <w:num w:numId="6" w16cid:durableId="1225024750">
    <w:abstractNumId w:val="3"/>
  </w:num>
  <w:num w:numId="7" w16cid:durableId="114449290">
    <w:abstractNumId w:val="2"/>
  </w:num>
  <w:num w:numId="8" w16cid:durableId="1748183230">
    <w:abstractNumId w:val="1"/>
  </w:num>
  <w:num w:numId="9" w16cid:durableId="181827249">
    <w:abstractNumId w:val="0"/>
  </w:num>
  <w:num w:numId="10" w16cid:durableId="1760757468">
    <w:abstractNumId w:val="13"/>
  </w:num>
  <w:num w:numId="11" w16cid:durableId="904725435">
    <w:abstractNumId w:val="11"/>
  </w:num>
  <w:num w:numId="12" w16cid:durableId="1573276651">
    <w:abstractNumId w:val="10"/>
  </w:num>
  <w:num w:numId="13" w16cid:durableId="251396921">
    <w:abstractNumId w:val="14"/>
  </w:num>
  <w:num w:numId="14" w16cid:durableId="727461440">
    <w:abstractNumId w:val="21"/>
  </w:num>
  <w:num w:numId="15" w16cid:durableId="1583031455">
    <w:abstractNumId w:val="9"/>
  </w:num>
  <w:num w:numId="16" w16cid:durableId="1484392444">
    <w:abstractNumId w:val="16"/>
  </w:num>
  <w:num w:numId="17" w16cid:durableId="2032487206">
    <w:abstractNumId w:val="15"/>
  </w:num>
  <w:num w:numId="18" w16cid:durableId="686250834">
    <w:abstractNumId w:val="20"/>
  </w:num>
  <w:num w:numId="19" w16cid:durableId="1646200619">
    <w:abstractNumId w:val="12"/>
  </w:num>
  <w:num w:numId="20" w16cid:durableId="1073162938">
    <w:abstractNumId w:val="17"/>
  </w:num>
  <w:num w:numId="21" w16cid:durableId="1571767012">
    <w:abstractNumId w:val="19"/>
  </w:num>
  <w:num w:numId="22" w16cid:durableId="64451179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22443"/>
    <w:rsid w:val="00030260"/>
    <w:rsid w:val="00034616"/>
    <w:rsid w:val="0006063C"/>
    <w:rsid w:val="00077313"/>
    <w:rsid w:val="000A1359"/>
    <w:rsid w:val="000B3B98"/>
    <w:rsid w:val="000C0CE9"/>
    <w:rsid w:val="000E654D"/>
    <w:rsid w:val="0010717B"/>
    <w:rsid w:val="0015074B"/>
    <w:rsid w:val="00166355"/>
    <w:rsid w:val="00175FA8"/>
    <w:rsid w:val="0019028D"/>
    <w:rsid w:val="00197795"/>
    <w:rsid w:val="001A6DE3"/>
    <w:rsid w:val="001B2821"/>
    <w:rsid w:val="001D117B"/>
    <w:rsid w:val="00226160"/>
    <w:rsid w:val="00227BE8"/>
    <w:rsid w:val="002812CF"/>
    <w:rsid w:val="0029639D"/>
    <w:rsid w:val="002C2191"/>
    <w:rsid w:val="0031194B"/>
    <w:rsid w:val="00326F90"/>
    <w:rsid w:val="0033558C"/>
    <w:rsid w:val="003446EB"/>
    <w:rsid w:val="00351AC4"/>
    <w:rsid w:val="00365623"/>
    <w:rsid w:val="00370572"/>
    <w:rsid w:val="003A64A2"/>
    <w:rsid w:val="003C039B"/>
    <w:rsid w:val="003D5C10"/>
    <w:rsid w:val="00402302"/>
    <w:rsid w:val="00434108"/>
    <w:rsid w:val="00477F87"/>
    <w:rsid w:val="004C48AA"/>
    <w:rsid w:val="004C68B6"/>
    <w:rsid w:val="0050435F"/>
    <w:rsid w:val="005315DD"/>
    <w:rsid w:val="00564527"/>
    <w:rsid w:val="00583512"/>
    <w:rsid w:val="005B31DE"/>
    <w:rsid w:val="005C5D18"/>
    <w:rsid w:val="005E3247"/>
    <w:rsid w:val="0064762D"/>
    <w:rsid w:val="00676DFB"/>
    <w:rsid w:val="00692B94"/>
    <w:rsid w:val="006A7F36"/>
    <w:rsid w:val="006F505F"/>
    <w:rsid w:val="00707409"/>
    <w:rsid w:val="00785CA1"/>
    <w:rsid w:val="00786FD4"/>
    <w:rsid w:val="007E21F3"/>
    <w:rsid w:val="008107CD"/>
    <w:rsid w:val="00876C38"/>
    <w:rsid w:val="008A4021"/>
    <w:rsid w:val="008D4867"/>
    <w:rsid w:val="008D7190"/>
    <w:rsid w:val="008E550D"/>
    <w:rsid w:val="00930F18"/>
    <w:rsid w:val="009B1744"/>
    <w:rsid w:val="009D59DC"/>
    <w:rsid w:val="00A42CCC"/>
    <w:rsid w:val="00A60AB5"/>
    <w:rsid w:val="00A849F6"/>
    <w:rsid w:val="00A86416"/>
    <w:rsid w:val="00A92BB4"/>
    <w:rsid w:val="00AA1D8D"/>
    <w:rsid w:val="00AD606C"/>
    <w:rsid w:val="00AF491B"/>
    <w:rsid w:val="00B310CE"/>
    <w:rsid w:val="00B352EB"/>
    <w:rsid w:val="00B47730"/>
    <w:rsid w:val="00BA72F7"/>
    <w:rsid w:val="00BB6E78"/>
    <w:rsid w:val="00BC0484"/>
    <w:rsid w:val="00BC718A"/>
    <w:rsid w:val="00BF21DC"/>
    <w:rsid w:val="00C23990"/>
    <w:rsid w:val="00C256F4"/>
    <w:rsid w:val="00C4167A"/>
    <w:rsid w:val="00C50FDF"/>
    <w:rsid w:val="00C56AD2"/>
    <w:rsid w:val="00C83AC9"/>
    <w:rsid w:val="00CB0664"/>
    <w:rsid w:val="00CC6387"/>
    <w:rsid w:val="00CC66A4"/>
    <w:rsid w:val="00CD7EC1"/>
    <w:rsid w:val="00CE194C"/>
    <w:rsid w:val="00D35F4C"/>
    <w:rsid w:val="00DA0A86"/>
    <w:rsid w:val="00E043FC"/>
    <w:rsid w:val="00E241D1"/>
    <w:rsid w:val="00E400F9"/>
    <w:rsid w:val="00E653DF"/>
    <w:rsid w:val="00EA1AE3"/>
    <w:rsid w:val="00EA7A59"/>
    <w:rsid w:val="00EC33E1"/>
    <w:rsid w:val="00ED1E8F"/>
    <w:rsid w:val="00EF12F3"/>
    <w:rsid w:val="00F158C7"/>
    <w:rsid w:val="00F323F4"/>
    <w:rsid w:val="00F84B54"/>
    <w:rsid w:val="00FA3A7C"/>
    <w:rsid w:val="00FC507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A4B22F2"/>
  <w14:defaultImageDpi w14:val="300"/>
  <w15:docId w15:val="{0F1C613B-A5C6-4372-A604-FD1B1924C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Default">
    <w:name w:val="Default"/>
    <w:rsid w:val="007E21F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765</Words>
  <Characters>4594</Characters>
  <Application>Microsoft Office Word</Application>
  <DocSecurity>0</DocSecurity>
  <Lines>38</Lines>
  <Paragraphs>10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5349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Anna Cyran</cp:lastModifiedBy>
  <cp:revision>2</cp:revision>
  <cp:lastPrinted>2025-12-05T09:25:00Z</cp:lastPrinted>
  <dcterms:created xsi:type="dcterms:W3CDTF">2026-02-10T10:50:00Z</dcterms:created>
  <dcterms:modified xsi:type="dcterms:W3CDTF">2026-02-10T10:50:00Z</dcterms:modified>
  <cp:category/>
</cp:coreProperties>
</file>