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54EFBF4" w14:textId="2CB8D0FF" w:rsidR="003471B2" w:rsidRPr="00DE2FA7" w:rsidRDefault="003471B2" w:rsidP="003471B2">
      <w:pPr>
        <w:spacing w:after="240" w:line="240" w:lineRule="auto"/>
        <w:rPr>
          <w:rFonts w:ascii="Cambria" w:eastAsia="Times New Roman" w:hAnsi="Cambria" w:cs="Times New Roman"/>
          <w:bCs/>
          <w:sz w:val="24"/>
          <w:szCs w:val="24"/>
        </w:rPr>
      </w:pPr>
      <w:r w:rsidRPr="00DE2FA7">
        <w:rPr>
          <w:rFonts w:ascii="Cambria" w:eastAsia="Times New Roman" w:hAnsi="Cambria" w:cs="Times New Roman"/>
          <w:bCs/>
          <w:sz w:val="24"/>
          <w:szCs w:val="24"/>
        </w:rPr>
        <w:t>SA-P.</w:t>
      </w:r>
      <w:r w:rsidR="007D1B1A" w:rsidRPr="00DE2FA7">
        <w:rPr>
          <w:rFonts w:ascii="Cambria" w:eastAsia="Times New Roman" w:hAnsi="Cambria" w:cs="Times New Roman"/>
          <w:bCs/>
          <w:sz w:val="24"/>
          <w:szCs w:val="24"/>
        </w:rPr>
        <w:t>26</w:t>
      </w:r>
      <w:r w:rsidRPr="00DE2FA7">
        <w:rPr>
          <w:rFonts w:ascii="Cambria" w:eastAsia="Times New Roman" w:hAnsi="Cambria" w:cs="Times New Roman"/>
          <w:bCs/>
          <w:sz w:val="24"/>
          <w:szCs w:val="24"/>
        </w:rPr>
        <w:t>-2-</w:t>
      </w:r>
      <w:r w:rsidR="00DE2FA7" w:rsidRPr="00DE2FA7">
        <w:rPr>
          <w:rFonts w:ascii="Cambria" w:eastAsia="Times New Roman" w:hAnsi="Cambria" w:cs="Times New Roman"/>
          <w:bCs/>
          <w:sz w:val="24"/>
          <w:szCs w:val="24"/>
        </w:rPr>
        <w:t>10</w:t>
      </w:r>
      <w:r w:rsidRPr="00DE2FA7">
        <w:rPr>
          <w:rFonts w:ascii="Cambria" w:eastAsia="Times New Roman" w:hAnsi="Cambria" w:cs="Times New Roman"/>
          <w:bCs/>
          <w:sz w:val="24"/>
          <w:szCs w:val="24"/>
        </w:rPr>
        <w:t>/20</w:t>
      </w:r>
      <w:r w:rsidR="00DE2FA7" w:rsidRPr="00DE2FA7">
        <w:rPr>
          <w:rFonts w:ascii="Cambria" w:eastAsia="Times New Roman" w:hAnsi="Cambria" w:cs="Times New Roman"/>
          <w:bCs/>
          <w:sz w:val="24"/>
          <w:szCs w:val="24"/>
        </w:rPr>
        <w:t>25</w:t>
      </w:r>
      <w:r w:rsidR="00D8509E" w:rsidRPr="00DE2FA7">
        <w:rPr>
          <w:rFonts w:ascii="Cambria" w:eastAsia="Times New Roman" w:hAnsi="Cambria" w:cs="Times New Roman"/>
          <w:bCs/>
          <w:sz w:val="24"/>
          <w:szCs w:val="24"/>
        </w:rPr>
        <w:tab/>
      </w:r>
      <w:r w:rsidR="00D8509E" w:rsidRPr="00DE2FA7">
        <w:rPr>
          <w:rFonts w:ascii="Cambria" w:eastAsia="Times New Roman" w:hAnsi="Cambria" w:cs="Times New Roman"/>
          <w:bCs/>
          <w:sz w:val="24"/>
          <w:szCs w:val="24"/>
        </w:rPr>
        <w:tab/>
      </w:r>
      <w:r w:rsidR="00D8509E" w:rsidRPr="00DE2FA7">
        <w:rPr>
          <w:rFonts w:ascii="Cambria" w:eastAsia="Times New Roman" w:hAnsi="Cambria" w:cs="Times New Roman"/>
          <w:bCs/>
          <w:sz w:val="24"/>
          <w:szCs w:val="24"/>
        </w:rPr>
        <w:tab/>
      </w:r>
      <w:r w:rsidR="00D8509E" w:rsidRPr="00DE2FA7">
        <w:rPr>
          <w:rFonts w:ascii="Cambria" w:eastAsia="Times New Roman" w:hAnsi="Cambria" w:cs="Times New Roman"/>
          <w:bCs/>
          <w:sz w:val="24"/>
          <w:szCs w:val="24"/>
        </w:rPr>
        <w:tab/>
      </w:r>
      <w:r w:rsidRPr="00DE2FA7">
        <w:rPr>
          <w:rFonts w:ascii="Cambria" w:eastAsia="Times New Roman" w:hAnsi="Cambria" w:cs="Times New Roman"/>
          <w:bCs/>
          <w:sz w:val="24"/>
          <w:szCs w:val="24"/>
        </w:rPr>
        <w:tab/>
      </w:r>
      <w:r w:rsidR="00DE2FA7">
        <w:rPr>
          <w:rFonts w:ascii="Cambria" w:eastAsia="Times New Roman" w:hAnsi="Cambria" w:cs="Times New Roman"/>
          <w:bCs/>
          <w:sz w:val="24"/>
          <w:szCs w:val="24"/>
        </w:rPr>
        <w:tab/>
      </w:r>
      <w:r w:rsidRPr="00DE2FA7">
        <w:rPr>
          <w:rFonts w:ascii="Cambria" w:eastAsia="Times New Roman" w:hAnsi="Cambria" w:cs="Times New Roman"/>
          <w:bCs/>
          <w:sz w:val="24"/>
          <w:szCs w:val="24"/>
        </w:rPr>
        <w:t>Krzeszowice, dn</w:t>
      </w:r>
      <w:r w:rsidR="000B2FE7" w:rsidRPr="00DE2FA7">
        <w:rPr>
          <w:rFonts w:ascii="Cambria" w:eastAsia="Times New Roman" w:hAnsi="Cambria" w:cs="Times New Roman"/>
          <w:bCs/>
          <w:sz w:val="24"/>
          <w:szCs w:val="24"/>
        </w:rPr>
        <w:t xml:space="preserve">. </w:t>
      </w:r>
      <w:r w:rsidR="00DE2FA7" w:rsidRPr="00DE2FA7">
        <w:rPr>
          <w:rFonts w:ascii="Cambria" w:eastAsia="Times New Roman" w:hAnsi="Cambria" w:cs="Times New Roman"/>
          <w:bCs/>
          <w:sz w:val="24"/>
          <w:szCs w:val="24"/>
        </w:rPr>
        <w:t>25</w:t>
      </w:r>
      <w:r w:rsidR="00E25111" w:rsidRPr="00DE2FA7">
        <w:rPr>
          <w:rFonts w:ascii="Cambria" w:eastAsia="Times New Roman" w:hAnsi="Cambria" w:cs="Times New Roman"/>
          <w:bCs/>
          <w:sz w:val="24"/>
          <w:szCs w:val="24"/>
        </w:rPr>
        <w:t>.</w:t>
      </w:r>
      <w:r w:rsidR="00E22673" w:rsidRPr="00DE2FA7">
        <w:rPr>
          <w:rFonts w:ascii="Cambria" w:eastAsia="Times New Roman" w:hAnsi="Cambria" w:cs="Times New Roman"/>
          <w:bCs/>
          <w:sz w:val="24"/>
          <w:szCs w:val="24"/>
        </w:rPr>
        <w:t>11.202</w:t>
      </w:r>
      <w:r w:rsidR="00DE2FA7" w:rsidRPr="00DE2FA7">
        <w:rPr>
          <w:rFonts w:ascii="Cambria" w:eastAsia="Times New Roman" w:hAnsi="Cambria" w:cs="Times New Roman"/>
          <w:bCs/>
          <w:sz w:val="24"/>
          <w:szCs w:val="24"/>
        </w:rPr>
        <w:t>5</w:t>
      </w:r>
      <w:r w:rsidRPr="00DE2FA7">
        <w:rPr>
          <w:rFonts w:ascii="Cambria" w:eastAsia="Times New Roman" w:hAnsi="Cambria" w:cs="Times New Roman"/>
          <w:bCs/>
          <w:sz w:val="24"/>
          <w:szCs w:val="24"/>
        </w:rPr>
        <w:t xml:space="preserve"> r. </w:t>
      </w:r>
    </w:p>
    <w:p w14:paraId="3224A120" w14:textId="77777777" w:rsidR="007D1B1A" w:rsidRDefault="007D1B1A" w:rsidP="00657127">
      <w:pPr>
        <w:spacing w:after="240" w:line="240" w:lineRule="auto"/>
        <w:jc w:val="center"/>
        <w:rPr>
          <w:rFonts w:ascii="Cambria" w:eastAsia="Times New Roman" w:hAnsi="Cambria" w:cs="Times New Roman"/>
          <w:b/>
          <w:sz w:val="24"/>
          <w:szCs w:val="24"/>
        </w:rPr>
      </w:pPr>
    </w:p>
    <w:p w14:paraId="4246082A" w14:textId="77777777" w:rsidR="00A22A48" w:rsidRPr="003D2A6D" w:rsidRDefault="006E0435" w:rsidP="00657127">
      <w:pPr>
        <w:spacing w:after="240" w:line="240" w:lineRule="auto"/>
        <w:jc w:val="center"/>
        <w:rPr>
          <w:rFonts w:ascii="Cambria" w:eastAsia="Times New Roman" w:hAnsi="Cambria" w:cs="Times New Roman"/>
          <w:b/>
          <w:sz w:val="24"/>
          <w:szCs w:val="24"/>
        </w:rPr>
      </w:pPr>
      <w:r w:rsidRPr="003D2A6D">
        <w:rPr>
          <w:rFonts w:ascii="Cambria" w:eastAsia="Times New Roman" w:hAnsi="Cambria" w:cs="Times New Roman"/>
          <w:b/>
          <w:sz w:val="24"/>
          <w:szCs w:val="24"/>
        </w:rPr>
        <w:t xml:space="preserve">ZAPYTANIE </w:t>
      </w:r>
      <w:r w:rsidR="00657127" w:rsidRPr="003D2A6D">
        <w:rPr>
          <w:rFonts w:ascii="Cambria" w:eastAsia="Times New Roman" w:hAnsi="Cambria" w:cs="Times New Roman"/>
          <w:b/>
          <w:sz w:val="24"/>
          <w:szCs w:val="24"/>
        </w:rPr>
        <w:t>CENOWE</w:t>
      </w:r>
    </w:p>
    <w:p w14:paraId="13B40E4C" w14:textId="77777777" w:rsidR="00A22A48" w:rsidRPr="003D2A6D" w:rsidRDefault="00A22A48" w:rsidP="00A22A48">
      <w:pPr>
        <w:spacing w:before="100" w:beforeAutospacing="1" w:after="100" w:afterAutospacing="1" w:line="240" w:lineRule="auto"/>
        <w:jc w:val="center"/>
        <w:rPr>
          <w:rFonts w:ascii="Cambria" w:eastAsia="Times New Roman" w:hAnsi="Cambria" w:cs="Times New Roman"/>
          <w:sz w:val="24"/>
          <w:szCs w:val="24"/>
        </w:rPr>
      </w:pPr>
      <w:r w:rsidRPr="003D2A6D">
        <w:rPr>
          <w:rFonts w:ascii="Cambria" w:eastAsia="Times New Roman" w:hAnsi="Cambria" w:cs="Times New Roman"/>
          <w:b/>
          <w:bCs/>
          <w:sz w:val="24"/>
          <w:szCs w:val="24"/>
        </w:rPr>
        <w:t>Monitoring budynku siedziby Gminnego Ośrodka Pomocy Społecznej</w:t>
      </w:r>
      <w:r w:rsidR="006E4B49" w:rsidRPr="003D2A6D">
        <w:rPr>
          <w:rFonts w:ascii="Cambria" w:eastAsia="Times New Roman" w:hAnsi="Cambria" w:cs="Times New Roman"/>
          <w:b/>
          <w:bCs/>
          <w:sz w:val="24"/>
          <w:szCs w:val="24"/>
        </w:rPr>
        <w:br/>
      </w:r>
      <w:r w:rsidRPr="003D2A6D">
        <w:rPr>
          <w:rFonts w:ascii="Cambria" w:eastAsia="Times New Roman" w:hAnsi="Cambria" w:cs="Times New Roman"/>
          <w:b/>
          <w:bCs/>
          <w:sz w:val="24"/>
          <w:szCs w:val="24"/>
        </w:rPr>
        <w:t>w Krzeszowicach przy ul. Krakowskiej 11, 32-065 Krzeszowice</w:t>
      </w:r>
    </w:p>
    <w:p w14:paraId="2518E10E" w14:textId="62B9C29D" w:rsidR="003765A9" w:rsidRPr="003D2A6D" w:rsidRDefault="006E0435" w:rsidP="003765A9">
      <w:pPr>
        <w:jc w:val="both"/>
        <w:rPr>
          <w:rFonts w:ascii="Cambria" w:hAnsi="Cambria"/>
        </w:rPr>
      </w:pPr>
      <w:r w:rsidRPr="003D2A6D">
        <w:rPr>
          <w:rFonts w:ascii="Cambria" w:hAnsi="Cambria"/>
        </w:rPr>
        <w:br/>
        <w:t>Postępowanie prowadzone jest w trybie art.</w:t>
      </w:r>
      <w:r w:rsidR="00D8509E" w:rsidRPr="003D2A6D">
        <w:rPr>
          <w:rFonts w:ascii="Cambria" w:hAnsi="Cambria"/>
        </w:rPr>
        <w:t>2</w:t>
      </w:r>
      <w:r w:rsidRPr="003D2A6D">
        <w:rPr>
          <w:rFonts w:ascii="Cambria" w:hAnsi="Cambria"/>
        </w:rPr>
        <w:t xml:space="preserve"> </w:t>
      </w:r>
      <w:r w:rsidR="00D8509E" w:rsidRPr="003D2A6D">
        <w:rPr>
          <w:rFonts w:ascii="Cambria" w:hAnsi="Cambria"/>
        </w:rPr>
        <w:t xml:space="preserve">ust. 1 pkt 1 </w:t>
      </w:r>
      <w:r w:rsidRPr="003D2A6D">
        <w:rPr>
          <w:rFonts w:ascii="Cambria" w:hAnsi="Cambria"/>
        </w:rPr>
        <w:t xml:space="preserve">ustawy z dnia </w:t>
      </w:r>
      <w:r w:rsidR="00EB2706" w:rsidRPr="003D2A6D">
        <w:rPr>
          <w:rFonts w:ascii="Cambria" w:hAnsi="Cambria"/>
        </w:rPr>
        <w:t>11</w:t>
      </w:r>
      <w:r w:rsidRPr="003D2A6D">
        <w:rPr>
          <w:rFonts w:ascii="Cambria" w:hAnsi="Cambria"/>
        </w:rPr>
        <w:t xml:space="preserve"> </w:t>
      </w:r>
      <w:r w:rsidR="00EB2706" w:rsidRPr="003D2A6D">
        <w:rPr>
          <w:rFonts w:ascii="Cambria" w:hAnsi="Cambria"/>
        </w:rPr>
        <w:t xml:space="preserve">września </w:t>
      </w:r>
      <w:r w:rsidRPr="003D2A6D">
        <w:rPr>
          <w:rFonts w:ascii="Cambria" w:hAnsi="Cambria"/>
        </w:rPr>
        <w:t>20</w:t>
      </w:r>
      <w:r w:rsidR="00EB2706" w:rsidRPr="003D2A6D">
        <w:rPr>
          <w:rFonts w:ascii="Cambria" w:hAnsi="Cambria"/>
        </w:rPr>
        <w:t>19</w:t>
      </w:r>
      <w:r w:rsidRPr="003D2A6D">
        <w:rPr>
          <w:rFonts w:ascii="Cambria" w:hAnsi="Cambria"/>
        </w:rPr>
        <w:t>r.</w:t>
      </w:r>
      <w:r w:rsidR="00657127" w:rsidRPr="003D2A6D">
        <w:rPr>
          <w:rFonts w:ascii="Cambria" w:hAnsi="Cambria"/>
        </w:rPr>
        <w:t xml:space="preserve"> Prawo zamówień publicznych (</w:t>
      </w:r>
      <w:proofErr w:type="spellStart"/>
      <w:r w:rsidR="00657127" w:rsidRPr="003D2A6D">
        <w:rPr>
          <w:rFonts w:ascii="Cambria" w:hAnsi="Cambria"/>
        </w:rPr>
        <w:t>t.j</w:t>
      </w:r>
      <w:proofErr w:type="spellEnd"/>
      <w:r w:rsidR="00657127" w:rsidRPr="003D2A6D">
        <w:rPr>
          <w:rFonts w:ascii="Cambria" w:hAnsi="Cambria"/>
        </w:rPr>
        <w:t>. Dz.U. z 20</w:t>
      </w:r>
      <w:r w:rsidR="0078213D" w:rsidRPr="003D2A6D">
        <w:rPr>
          <w:rFonts w:ascii="Cambria" w:hAnsi="Cambria"/>
        </w:rPr>
        <w:t>2</w:t>
      </w:r>
      <w:r w:rsidR="00534996" w:rsidRPr="003D2A6D">
        <w:rPr>
          <w:rFonts w:ascii="Cambria" w:hAnsi="Cambria"/>
        </w:rPr>
        <w:t>4</w:t>
      </w:r>
      <w:r w:rsidR="00657127" w:rsidRPr="003D2A6D">
        <w:rPr>
          <w:rFonts w:ascii="Cambria" w:hAnsi="Cambria"/>
        </w:rPr>
        <w:t xml:space="preserve">, poz. </w:t>
      </w:r>
      <w:r w:rsidR="00534996" w:rsidRPr="003D2A6D">
        <w:rPr>
          <w:rFonts w:ascii="Cambria" w:hAnsi="Cambria"/>
        </w:rPr>
        <w:t>1320</w:t>
      </w:r>
      <w:r w:rsidR="00657127" w:rsidRPr="003D2A6D">
        <w:rPr>
          <w:rFonts w:ascii="Cambria" w:hAnsi="Cambria"/>
        </w:rPr>
        <w:t xml:space="preserve">) </w:t>
      </w:r>
      <w:r w:rsidR="003765A9" w:rsidRPr="003D2A6D">
        <w:rPr>
          <w:rFonts w:ascii="Cambria" w:hAnsi="Cambria"/>
          <w:bCs/>
        </w:rPr>
        <w:t>w oparciu o uregulowania wewnętrzne obowiązujące u Zmawiającego tj.: „</w:t>
      </w:r>
      <w:r w:rsidR="003765A9" w:rsidRPr="003D2A6D">
        <w:rPr>
          <w:rFonts w:ascii="Cambria" w:hAnsi="Cambria"/>
          <w:bCs/>
          <w:i/>
          <w:iCs/>
        </w:rPr>
        <w:t>Regulamin udzielania zamówień publicznych,</w:t>
      </w:r>
      <w:r w:rsidR="003765A9" w:rsidRPr="003D2A6D">
        <w:rPr>
          <w:rFonts w:ascii="Cambria" w:hAnsi="Cambria"/>
          <w:bCs/>
          <w:i/>
          <w:iCs/>
        </w:rPr>
        <w:br/>
        <w:t>w Gminnym Ośrodku Pomocy Społecznej w  Krzeszowicach</w:t>
      </w:r>
      <w:r w:rsidR="003765A9" w:rsidRPr="003D2A6D">
        <w:rPr>
          <w:rFonts w:ascii="Cambria" w:hAnsi="Cambria"/>
          <w:bCs/>
        </w:rPr>
        <w:t>”.</w:t>
      </w:r>
    </w:p>
    <w:p w14:paraId="62EBE8C0" w14:textId="77777777" w:rsidR="00657127" w:rsidRPr="003D2A6D" w:rsidRDefault="006E0435" w:rsidP="00657127">
      <w:pPr>
        <w:pStyle w:val="NormalnyWeb"/>
        <w:numPr>
          <w:ilvl w:val="0"/>
          <w:numId w:val="28"/>
        </w:numPr>
        <w:jc w:val="both"/>
        <w:rPr>
          <w:rFonts w:ascii="Cambria" w:hAnsi="Cambria"/>
          <w:b/>
          <w:bCs/>
        </w:rPr>
      </w:pPr>
      <w:r w:rsidRPr="003D2A6D">
        <w:rPr>
          <w:rFonts w:ascii="Cambria" w:hAnsi="Cambria"/>
          <w:b/>
          <w:bCs/>
        </w:rPr>
        <w:t xml:space="preserve">Zamawiający: </w:t>
      </w:r>
    </w:p>
    <w:p w14:paraId="0F4D0869" w14:textId="77777777" w:rsidR="00630C4E" w:rsidRPr="003D2A6D" w:rsidRDefault="00630C4E" w:rsidP="00630C4E">
      <w:pPr>
        <w:pStyle w:val="Bezodstpw"/>
        <w:ind w:left="142"/>
        <w:rPr>
          <w:rFonts w:ascii="Cambria" w:hAnsi="Cambria"/>
          <w:sz w:val="24"/>
          <w:szCs w:val="24"/>
        </w:rPr>
      </w:pPr>
      <w:r w:rsidRPr="003D2A6D">
        <w:rPr>
          <w:rFonts w:ascii="Cambria" w:hAnsi="Cambria"/>
          <w:sz w:val="24"/>
          <w:szCs w:val="24"/>
          <w:bdr w:val="none" w:sz="0" w:space="0" w:color="auto" w:frame="1"/>
        </w:rPr>
        <w:t>Nabywca: Gmina Krzeszowice, ul. Grunwaldzka 4, 32-065 Krzeszowice,</w:t>
      </w:r>
      <w:r w:rsidRPr="003D2A6D">
        <w:rPr>
          <w:rFonts w:ascii="Cambria" w:hAnsi="Cambria"/>
          <w:sz w:val="24"/>
          <w:szCs w:val="24"/>
          <w:bdr w:val="none" w:sz="0" w:space="0" w:color="auto" w:frame="1"/>
        </w:rPr>
        <w:br/>
        <w:t xml:space="preserve">                   NIP: 513 023 37 74.</w:t>
      </w:r>
    </w:p>
    <w:p w14:paraId="194864E3" w14:textId="77777777" w:rsidR="00630C4E" w:rsidRPr="003D2A6D" w:rsidRDefault="00630C4E" w:rsidP="00630C4E">
      <w:pPr>
        <w:pStyle w:val="Bezodstpw"/>
        <w:ind w:left="142"/>
        <w:rPr>
          <w:rFonts w:ascii="Cambria" w:hAnsi="Cambria"/>
          <w:sz w:val="24"/>
          <w:szCs w:val="24"/>
        </w:rPr>
      </w:pPr>
      <w:r w:rsidRPr="003D2A6D">
        <w:rPr>
          <w:rFonts w:ascii="Cambria" w:hAnsi="Cambria"/>
          <w:sz w:val="24"/>
          <w:szCs w:val="24"/>
          <w:bdr w:val="none" w:sz="0" w:space="0" w:color="auto" w:frame="1"/>
        </w:rPr>
        <w:t xml:space="preserve">Odbiorca: Gminny Ośrodek Pomocy Społecznej w Krzeszowicach ul. Krakowska 11, </w:t>
      </w:r>
      <w:r w:rsidRPr="003D2A6D">
        <w:rPr>
          <w:rFonts w:ascii="Cambria" w:hAnsi="Cambria"/>
          <w:sz w:val="24"/>
          <w:szCs w:val="24"/>
          <w:bdr w:val="none" w:sz="0" w:space="0" w:color="auto" w:frame="1"/>
        </w:rPr>
        <w:br/>
        <w:t xml:space="preserve">                    32-065  Krzeszowice,</w:t>
      </w:r>
      <w:r w:rsidRPr="003D2A6D">
        <w:rPr>
          <w:rFonts w:ascii="Cambria" w:hAnsi="Cambria"/>
          <w:sz w:val="24"/>
          <w:szCs w:val="24"/>
        </w:rPr>
        <w:t> </w:t>
      </w:r>
    </w:p>
    <w:p w14:paraId="0953098C" w14:textId="77777777" w:rsidR="00630C4E" w:rsidRPr="003D2A6D" w:rsidRDefault="00630C4E" w:rsidP="00630C4E">
      <w:pPr>
        <w:pStyle w:val="Default"/>
        <w:ind w:left="142"/>
        <w:jc w:val="both"/>
        <w:rPr>
          <w:rFonts w:ascii="Cambria" w:hAnsi="Cambria" w:cs="Times New Roman"/>
        </w:rPr>
      </w:pPr>
      <w:r w:rsidRPr="003D2A6D">
        <w:rPr>
          <w:rFonts w:ascii="Cambria" w:hAnsi="Cambria" w:cs="Times New Roman"/>
        </w:rPr>
        <w:t xml:space="preserve">Adres strony internetowej: </w:t>
      </w:r>
      <w:hyperlink r:id="rId5" w:history="1">
        <w:r w:rsidRPr="003D2A6D">
          <w:rPr>
            <w:rStyle w:val="Hipercze"/>
            <w:rFonts w:ascii="Cambria" w:hAnsi="Cambria" w:cs="Times New Roman"/>
          </w:rPr>
          <w:t>https://gopskrzeszowice.pl/</w:t>
        </w:r>
      </w:hyperlink>
    </w:p>
    <w:p w14:paraId="51A1F25C" w14:textId="77777777" w:rsidR="00630C4E" w:rsidRPr="003D2A6D" w:rsidRDefault="00630C4E" w:rsidP="00630C4E">
      <w:pPr>
        <w:pStyle w:val="Default"/>
        <w:ind w:left="142"/>
        <w:jc w:val="both"/>
        <w:rPr>
          <w:rFonts w:ascii="Cambria" w:hAnsi="Cambria" w:cs="Times New Roman"/>
        </w:rPr>
      </w:pPr>
      <w:r w:rsidRPr="003D2A6D">
        <w:rPr>
          <w:rFonts w:ascii="Cambria" w:hAnsi="Cambria" w:cs="Times New Roman"/>
        </w:rPr>
        <w:t xml:space="preserve">Adres poczty elektronicznej: </w:t>
      </w:r>
      <w:hyperlink r:id="rId6" w:history="1">
        <w:r w:rsidRPr="003D2A6D">
          <w:rPr>
            <w:rStyle w:val="Hipercze"/>
            <w:rFonts w:ascii="Cambria" w:hAnsi="Cambria" w:cs="Times New Roman"/>
          </w:rPr>
          <w:t>sekretariat@gopskrzeszowice.pl</w:t>
        </w:r>
      </w:hyperlink>
      <w:r w:rsidRPr="003D2A6D">
        <w:rPr>
          <w:rFonts w:ascii="Cambria" w:hAnsi="Cambria" w:cs="Times New Roman"/>
        </w:rPr>
        <w:t xml:space="preserve"> </w:t>
      </w:r>
    </w:p>
    <w:p w14:paraId="4CDB9D98" w14:textId="77777777" w:rsidR="00630C4E" w:rsidRPr="003D2A6D" w:rsidRDefault="00630C4E" w:rsidP="00630C4E">
      <w:pPr>
        <w:pStyle w:val="Bezodstpw"/>
        <w:rPr>
          <w:rFonts w:ascii="Cambria" w:hAnsi="Cambria"/>
          <w:sz w:val="24"/>
          <w:szCs w:val="24"/>
        </w:rPr>
      </w:pPr>
    </w:p>
    <w:p w14:paraId="2039B8D2" w14:textId="77777777" w:rsidR="00A22A48" w:rsidRPr="003D2A6D" w:rsidRDefault="006E0435" w:rsidP="00657127">
      <w:pPr>
        <w:pStyle w:val="NormalnyWeb"/>
        <w:ind w:left="60"/>
        <w:jc w:val="both"/>
        <w:rPr>
          <w:rFonts w:ascii="Cambria" w:hAnsi="Cambria"/>
          <w:b/>
          <w:bCs/>
        </w:rPr>
      </w:pPr>
      <w:r w:rsidRPr="003D2A6D">
        <w:rPr>
          <w:rFonts w:ascii="Cambria" w:hAnsi="Cambria"/>
          <w:b/>
          <w:bCs/>
        </w:rPr>
        <w:t xml:space="preserve">II. Opis przedmiotu zamówienia: </w:t>
      </w:r>
    </w:p>
    <w:p w14:paraId="617419A4" w14:textId="77777777" w:rsidR="00A22A48" w:rsidRPr="003D2A6D" w:rsidRDefault="00A22A48" w:rsidP="00630C4E">
      <w:pPr>
        <w:pStyle w:val="NormalnyWeb"/>
        <w:ind w:left="426" w:hanging="426"/>
        <w:jc w:val="both"/>
        <w:rPr>
          <w:rFonts w:ascii="Cambria" w:hAnsi="Cambria"/>
        </w:rPr>
      </w:pPr>
      <w:r w:rsidRPr="003D2A6D">
        <w:rPr>
          <w:rFonts w:ascii="Cambria" w:hAnsi="Cambria"/>
        </w:rPr>
        <w:t>1.  Przedmiotem zamówienia jest całodobowy monitoring z systemem powiadamiania</w:t>
      </w:r>
      <w:r w:rsidR="00657127" w:rsidRPr="003D2A6D">
        <w:rPr>
          <w:rFonts w:ascii="Cambria" w:hAnsi="Cambria"/>
        </w:rPr>
        <w:br/>
      </w:r>
      <w:r w:rsidRPr="003D2A6D">
        <w:rPr>
          <w:rFonts w:ascii="Cambria" w:hAnsi="Cambria"/>
        </w:rPr>
        <w:t>w budynku siedziby Gminn</w:t>
      </w:r>
      <w:r w:rsidR="0046754A" w:rsidRPr="003D2A6D">
        <w:rPr>
          <w:rFonts w:ascii="Cambria" w:hAnsi="Cambria"/>
        </w:rPr>
        <w:t>ego Ośrodka Pomocy Społecznej w </w:t>
      </w:r>
      <w:r w:rsidRPr="003D2A6D">
        <w:rPr>
          <w:rFonts w:ascii="Cambria" w:hAnsi="Cambria"/>
        </w:rPr>
        <w:t>Krzeszowicach,</w:t>
      </w:r>
      <w:r w:rsidR="00657127" w:rsidRPr="003D2A6D">
        <w:rPr>
          <w:rFonts w:ascii="Cambria" w:hAnsi="Cambria"/>
        </w:rPr>
        <w:br/>
      </w:r>
      <w:r w:rsidRPr="003D2A6D">
        <w:rPr>
          <w:rFonts w:ascii="Cambria" w:hAnsi="Cambria"/>
        </w:rPr>
        <w:t>ul. Krakowska 11, 32-065 Krzeszowice</w:t>
      </w:r>
      <w:r w:rsidRPr="003D2A6D">
        <w:rPr>
          <w:rFonts w:ascii="Cambria" w:hAnsi="Cambria"/>
          <w:b/>
          <w:bCs/>
        </w:rPr>
        <w:t>.</w:t>
      </w:r>
    </w:p>
    <w:p w14:paraId="3E08A21D" w14:textId="77777777" w:rsidR="00A22A48" w:rsidRPr="003D2A6D" w:rsidRDefault="00A22A48" w:rsidP="00A22A48">
      <w:pPr>
        <w:pStyle w:val="Akapitzlist"/>
        <w:numPr>
          <w:ilvl w:val="0"/>
          <w:numId w:val="26"/>
        </w:numPr>
        <w:spacing w:before="100" w:beforeAutospacing="1" w:after="100" w:afterAutospacing="1" w:line="240" w:lineRule="auto"/>
        <w:rPr>
          <w:rFonts w:ascii="Cambria" w:eastAsia="Times New Roman" w:hAnsi="Cambria" w:cs="Times New Roman"/>
          <w:sz w:val="24"/>
          <w:szCs w:val="24"/>
        </w:rPr>
      </w:pPr>
      <w:r w:rsidRPr="003D2A6D">
        <w:rPr>
          <w:rFonts w:ascii="Cambria" w:eastAsia="Times New Roman" w:hAnsi="Cambria" w:cs="Times New Roman"/>
          <w:sz w:val="24"/>
          <w:szCs w:val="24"/>
        </w:rPr>
        <w:t xml:space="preserve">W ramach realizacji usługi monitoringu Wykonawca zobowiązuje się do: </w:t>
      </w:r>
    </w:p>
    <w:p w14:paraId="6C3FFDD6" w14:textId="77777777" w:rsidR="00A22A48" w:rsidRPr="003D2A6D" w:rsidRDefault="00A22A48" w:rsidP="0003248A">
      <w:pPr>
        <w:pStyle w:val="Akapitzlist"/>
        <w:numPr>
          <w:ilvl w:val="1"/>
          <w:numId w:val="10"/>
        </w:numPr>
        <w:tabs>
          <w:tab w:val="clear" w:pos="1080"/>
          <w:tab w:val="num" w:pos="851"/>
        </w:tabs>
        <w:spacing w:before="100" w:beforeAutospacing="1" w:after="100" w:afterAutospacing="1" w:line="240" w:lineRule="auto"/>
        <w:ind w:left="709"/>
        <w:jc w:val="both"/>
        <w:rPr>
          <w:rFonts w:ascii="Cambria" w:eastAsia="Times New Roman" w:hAnsi="Cambria" w:cs="Times New Roman"/>
          <w:sz w:val="24"/>
          <w:szCs w:val="24"/>
        </w:rPr>
      </w:pPr>
      <w:r w:rsidRPr="003D2A6D">
        <w:rPr>
          <w:rFonts w:ascii="Cambria" w:eastAsia="Times New Roman" w:hAnsi="Cambria" w:cs="Times New Roman"/>
          <w:sz w:val="24"/>
          <w:szCs w:val="24"/>
        </w:rPr>
        <w:t>monitorowania przez całą dobę sygnałów pochodzących z systemów alarmowych zainstalowanych w obiektach;</w:t>
      </w:r>
    </w:p>
    <w:p w14:paraId="6DF9E9A2" w14:textId="77777777" w:rsidR="00A22A48" w:rsidRPr="003D2A6D" w:rsidRDefault="00A22A48" w:rsidP="0003248A">
      <w:pPr>
        <w:pStyle w:val="Akapitzlist"/>
        <w:numPr>
          <w:ilvl w:val="1"/>
          <w:numId w:val="10"/>
        </w:numPr>
        <w:tabs>
          <w:tab w:val="clear" w:pos="1080"/>
          <w:tab w:val="num" w:pos="851"/>
        </w:tabs>
        <w:spacing w:before="100" w:beforeAutospacing="1" w:after="100" w:afterAutospacing="1" w:line="240" w:lineRule="auto"/>
        <w:ind w:left="709"/>
        <w:jc w:val="both"/>
        <w:rPr>
          <w:rFonts w:ascii="Cambria" w:eastAsia="Times New Roman" w:hAnsi="Cambria" w:cs="Times New Roman"/>
          <w:sz w:val="24"/>
          <w:szCs w:val="24"/>
        </w:rPr>
      </w:pPr>
      <w:r w:rsidRPr="003D2A6D">
        <w:rPr>
          <w:rFonts w:ascii="Cambria" w:eastAsia="Times New Roman" w:hAnsi="Cambria" w:cs="Times New Roman"/>
          <w:sz w:val="24"/>
          <w:szCs w:val="24"/>
        </w:rPr>
        <w:t>rejestrowania sygnałów pochodzących z monitorowanego systemu alarmowego (sygnałów testowych, sygnałów technicznych informujących o usterkach);</w:t>
      </w:r>
    </w:p>
    <w:p w14:paraId="2784E576" w14:textId="77777777" w:rsidR="00A22A48" w:rsidRPr="003D2A6D" w:rsidRDefault="00A22A48" w:rsidP="0003248A">
      <w:pPr>
        <w:numPr>
          <w:ilvl w:val="1"/>
          <w:numId w:val="10"/>
        </w:numPr>
        <w:tabs>
          <w:tab w:val="clear" w:pos="1080"/>
          <w:tab w:val="num" w:pos="851"/>
        </w:tabs>
        <w:spacing w:before="100" w:beforeAutospacing="1" w:after="100" w:afterAutospacing="1" w:line="240" w:lineRule="auto"/>
        <w:ind w:left="709"/>
        <w:jc w:val="both"/>
        <w:rPr>
          <w:rFonts w:ascii="Cambria" w:eastAsia="Times New Roman" w:hAnsi="Cambria" w:cs="Times New Roman"/>
          <w:sz w:val="24"/>
          <w:szCs w:val="24"/>
        </w:rPr>
      </w:pPr>
      <w:r w:rsidRPr="003D2A6D">
        <w:rPr>
          <w:rFonts w:ascii="Cambria" w:eastAsia="Times New Roman" w:hAnsi="Cambria" w:cs="Times New Roman"/>
          <w:sz w:val="24"/>
          <w:szCs w:val="24"/>
        </w:rPr>
        <w:t>rejestrowania wszystkich informacji przekazywanych osobom upoważnionym przez Zamawiającego;</w:t>
      </w:r>
    </w:p>
    <w:p w14:paraId="3063B237" w14:textId="77777777" w:rsidR="00A22A48" w:rsidRPr="003D2A6D" w:rsidRDefault="00A22A48" w:rsidP="0003248A">
      <w:pPr>
        <w:numPr>
          <w:ilvl w:val="1"/>
          <w:numId w:val="10"/>
        </w:numPr>
        <w:tabs>
          <w:tab w:val="clear" w:pos="1080"/>
          <w:tab w:val="num" w:pos="851"/>
        </w:tabs>
        <w:spacing w:before="100" w:beforeAutospacing="1" w:after="100" w:afterAutospacing="1" w:line="240" w:lineRule="auto"/>
        <w:ind w:left="709"/>
        <w:jc w:val="both"/>
        <w:rPr>
          <w:rFonts w:ascii="Cambria" w:eastAsia="Times New Roman" w:hAnsi="Cambria" w:cs="Times New Roman"/>
          <w:sz w:val="24"/>
          <w:szCs w:val="24"/>
        </w:rPr>
      </w:pPr>
      <w:r w:rsidRPr="003D2A6D">
        <w:rPr>
          <w:rFonts w:ascii="Cambria" w:eastAsia="Times New Roman" w:hAnsi="Cambria" w:cs="Times New Roman"/>
          <w:sz w:val="24"/>
          <w:szCs w:val="24"/>
        </w:rPr>
        <w:t>udostępniania na żądanie Zamawiającego wszystkich dokumentów sporządzonych</w:t>
      </w:r>
      <w:r w:rsidR="00EB2706" w:rsidRPr="003D2A6D">
        <w:rPr>
          <w:rFonts w:ascii="Cambria" w:eastAsia="Times New Roman" w:hAnsi="Cambria" w:cs="Times New Roman"/>
          <w:sz w:val="24"/>
          <w:szCs w:val="24"/>
        </w:rPr>
        <w:t xml:space="preserve"> </w:t>
      </w:r>
      <w:r w:rsidRPr="003D2A6D">
        <w:rPr>
          <w:rFonts w:ascii="Cambria" w:eastAsia="Times New Roman" w:hAnsi="Cambria" w:cs="Times New Roman"/>
          <w:sz w:val="24"/>
          <w:szCs w:val="24"/>
        </w:rPr>
        <w:t>w związku z rejestrowaniem sygnałów pochodzących z systemu alarmowego oraz informacji przekazywanych Zamawiającemu;</w:t>
      </w:r>
    </w:p>
    <w:p w14:paraId="7BB8B35B" w14:textId="451E8816" w:rsidR="00A22A48" w:rsidRPr="003D2A6D" w:rsidRDefault="00A22A48" w:rsidP="0003248A">
      <w:pPr>
        <w:numPr>
          <w:ilvl w:val="1"/>
          <w:numId w:val="10"/>
        </w:numPr>
        <w:tabs>
          <w:tab w:val="clear" w:pos="1080"/>
          <w:tab w:val="num" w:pos="851"/>
        </w:tabs>
        <w:spacing w:before="100" w:beforeAutospacing="1" w:after="100" w:afterAutospacing="1" w:line="240" w:lineRule="auto"/>
        <w:ind w:left="709"/>
        <w:jc w:val="both"/>
        <w:rPr>
          <w:rFonts w:ascii="Cambria" w:eastAsia="Times New Roman" w:hAnsi="Cambria" w:cs="Times New Roman"/>
          <w:sz w:val="24"/>
          <w:szCs w:val="24"/>
        </w:rPr>
      </w:pPr>
      <w:r w:rsidRPr="003D2A6D">
        <w:rPr>
          <w:rFonts w:ascii="Cambria" w:eastAsia="Times New Roman" w:hAnsi="Cambria" w:cs="Times New Roman"/>
          <w:sz w:val="24"/>
          <w:szCs w:val="24"/>
        </w:rPr>
        <w:t>przybycia i interwencji załogi interwencyjnej w godz. 6:00 – 22:00</w:t>
      </w:r>
      <w:r w:rsidR="00A307FF">
        <w:rPr>
          <w:rFonts w:ascii="Cambria" w:eastAsia="Times New Roman" w:hAnsi="Cambria" w:cs="Times New Roman"/>
          <w:sz w:val="24"/>
          <w:szCs w:val="24"/>
        </w:rPr>
        <w:br/>
      </w:r>
      <w:r w:rsidRPr="003D2A6D">
        <w:rPr>
          <w:rFonts w:ascii="Cambria" w:eastAsia="Times New Roman" w:hAnsi="Cambria" w:cs="Times New Roman"/>
          <w:sz w:val="24"/>
          <w:szCs w:val="24"/>
        </w:rPr>
        <w:t>w maksymalnym czasie 15 min, a w godz. 22:00 – 6:00 w maksymalnym czasie do 10 min od przekazania sygnału alarmowego oraz dokonania sprawdzenia</w:t>
      </w:r>
      <w:r w:rsidR="00A307FF">
        <w:rPr>
          <w:rFonts w:ascii="Cambria" w:eastAsia="Times New Roman" w:hAnsi="Cambria" w:cs="Times New Roman"/>
          <w:sz w:val="24"/>
          <w:szCs w:val="24"/>
        </w:rPr>
        <w:br/>
      </w:r>
      <w:r w:rsidRPr="003D2A6D">
        <w:rPr>
          <w:rFonts w:ascii="Cambria" w:eastAsia="Times New Roman" w:hAnsi="Cambria" w:cs="Times New Roman"/>
          <w:sz w:val="24"/>
          <w:szCs w:val="24"/>
        </w:rPr>
        <w:t>i zabezpieczenia obiektu bez wchodzenia do wewnątrz budynku stanowiącego własność Zamawiającego za wyjątkiem jego pisemnego upoważnienia do takiej czynności;</w:t>
      </w:r>
    </w:p>
    <w:p w14:paraId="77C59FEB" w14:textId="77777777" w:rsidR="00A22A48" w:rsidRPr="003D2A6D" w:rsidRDefault="00A22A48" w:rsidP="0003248A">
      <w:pPr>
        <w:numPr>
          <w:ilvl w:val="1"/>
          <w:numId w:val="10"/>
        </w:numPr>
        <w:tabs>
          <w:tab w:val="clear" w:pos="1080"/>
          <w:tab w:val="num" w:pos="851"/>
        </w:tabs>
        <w:spacing w:before="100" w:beforeAutospacing="1" w:after="100" w:afterAutospacing="1" w:line="240" w:lineRule="auto"/>
        <w:ind w:left="709"/>
        <w:jc w:val="both"/>
        <w:rPr>
          <w:rFonts w:ascii="Cambria" w:eastAsia="Times New Roman" w:hAnsi="Cambria" w:cs="Times New Roman"/>
          <w:sz w:val="24"/>
          <w:szCs w:val="24"/>
        </w:rPr>
      </w:pPr>
      <w:r w:rsidRPr="003D2A6D">
        <w:rPr>
          <w:rFonts w:ascii="Cambria" w:eastAsia="Times New Roman" w:hAnsi="Cambria" w:cs="Times New Roman"/>
          <w:sz w:val="24"/>
          <w:szCs w:val="24"/>
        </w:rPr>
        <w:t>powiadamiania osób upoważnionych przez Zamawiającego o podjęciu działań interwencyjnych, a także o każdym fałszywym oraz nie odwołanym alarmie;</w:t>
      </w:r>
    </w:p>
    <w:p w14:paraId="7394EFEE" w14:textId="079EF840" w:rsidR="00EE54A5" w:rsidRPr="003D2A6D" w:rsidRDefault="00A22A48" w:rsidP="00EE54A5">
      <w:pPr>
        <w:numPr>
          <w:ilvl w:val="1"/>
          <w:numId w:val="10"/>
        </w:numPr>
        <w:tabs>
          <w:tab w:val="clear" w:pos="1080"/>
          <w:tab w:val="num" w:pos="851"/>
        </w:tabs>
        <w:spacing w:before="100" w:beforeAutospacing="1" w:after="100" w:afterAutospacing="1" w:line="240" w:lineRule="auto"/>
        <w:ind w:left="709"/>
        <w:jc w:val="both"/>
        <w:rPr>
          <w:rFonts w:ascii="Cambria" w:eastAsia="Times New Roman" w:hAnsi="Cambria" w:cs="Times New Roman"/>
          <w:b/>
          <w:sz w:val="24"/>
          <w:szCs w:val="24"/>
        </w:rPr>
      </w:pPr>
      <w:r w:rsidRPr="003D2A6D">
        <w:rPr>
          <w:rFonts w:ascii="Cambria" w:eastAsia="Times New Roman" w:hAnsi="Cambria" w:cs="Times New Roman"/>
          <w:b/>
          <w:sz w:val="24"/>
          <w:szCs w:val="24"/>
        </w:rPr>
        <w:t xml:space="preserve">zainstalowania własnej </w:t>
      </w:r>
      <w:r w:rsidR="00D150B5" w:rsidRPr="003D2A6D">
        <w:rPr>
          <w:rFonts w:ascii="Cambria" w:eastAsia="Times New Roman" w:hAnsi="Cambria" w:cs="Times New Roman"/>
          <w:b/>
          <w:sz w:val="24"/>
          <w:szCs w:val="24"/>
        </w:rPr>
        <w:t>stacji monitorowania</w:t>
      </w:r>
      <w:r w:rsidR="00EE54A5" w:rsidRPr="003D2A6D">
        <w:rPr>
          <w:rFonts w:ascii="Cambria" w:eastAsia="Times New Roman" w:hAnsi="Cambria" w:cs="Times New Roman"/>
          <w:b/>
          <w:sz w:val="24"/>
          <w:szCs w:val="24"/>
        </w:rPr>
        <w:t xml:space="preserve">  </w:t>
      </w:r>
      <w:r w:rsidR="00EE54A5" w:rsidRPr="003D2A6D">
        <w:rPr>
          <w:rFonts w:ascii="Cambria" w:hAnsi="Cambria"/>
          <w:b/>
          <w:sz w:val="24"/>
          <w:szCs w:val="24"/>
        </w:rPr>
        <w:t>(własnej anteny nadawczej</w:t>
      </w:r>
      <w:r w:rsidR="00BA1617">
        <w:rPr>
          <w:rFonts w:ascii="Cambria" w:hAnsi="Cambria"/>
          <w:b/>
          <w:sz w:val="24"/>
          <w:szCs w:val="24"/>
        </w:rPr>
        <w:br/>
      </w:r>
      <w:r w:rsidR="00EE54A5" w:rsidRPr="003D2A6D">
        <w:rPr>
          <w:rFonts w:ascii="Cambria" w:hAnsi="Cambria"/>
          <w:b/>
          <w:sz w:val="24"/>
          <w:szCs w:val="24"/>
        </w:rPr>
        <w:t>i ewentualnego urządzenia pomocniczego);</w:t>
      </w:r>
    </w:p>
    <w:p w14:paraId="3A6CF4C4" w14:textId="77777777" w:rsidR="00A22A48" w:rsidRPr="003D2A6D" w:rsidRDefault="00A22A48" w:rsidP="0003248A">
      <w:pPr>
        <w:numPr>
          <w:ilvl w:val="1"/>
          <w:numId w:val="10"/>
        </w:numPr>
        <w:tabs>
          <w:tab w:val="clear" w:pos="1080"/>
          <w:tab w:val="num" w:pos="851"/>
        </w:tabs>
        <w:spacing w:before="100" w:beforeAutospacing="1" w:after="100" w:afterAutospacing="1" w:line="240" w:lineRule="auto"/>
        <w:ind w:left="709"/>
        <w:jc w:val="both"/>
        <w:rPr>
          <w:rFonts w:ascii="Cambria" w:eastAsia="Times New Roman" w:hAnsi="Cambria" w:cs="Times New Roman"/>
          <w:sz w:val="24"/>
          <w:szCs w:val="24"/>
        </w:rPr>
      </w:pPr>
      <w:r w:rsidRPr="003D2A6D">
        <w:rPr>
          <w:rFonts w:ascii="Cambria" w:eastAsia="Times New Roman" w:hAnsi="Cambria" w:cs="Times New Roman"/>
          <w:sz w:val="24"/>
          <w:szCs w:val="24"/>
        </w:rPr>
        <w:lastRenderedPageBreak/>
        <w:t>przedstawienia na wezwanie Zamawiającego raportu dotyczącego wysłanych sygnałów testowych, rozbrojenia i uzbrojenia alarmu;</w:t>
      </w:r>
    </w:p>
    <w:p w14:paraId="00F6C572" w14:textId="77777777" w:rsidR="00A22A48" w:rsidRPr="003D2A6D" w:rsidRDefault="00A22A48" w:rsidP="0003248A">
      <w:pPr>
        <w:numPr>
          <w:ilvl w:val="1"/>
          <w:numId w:val="10"/>
        </w:numPr>
        <w:tabs>
          <w:tab w:val="clear" w:pos="1080"/>
          <w:tab w:val="num" w:pos="851"/>
        </w:tabs>
        <w:spacing w:before="100" w:beforeAutospacing="1" w:after="100" w:afterAutospacing="1" w:line="240" w:lineRule="auto"/>
        <w:ind w:left="709"/>
        <w:jc w:val="both"/>
        <w:rPr>
          <w:rFonts w:ascii="Cambria" w:eastAsia="Times New Roman" w:hAnsi="Cambria" w:cs="Times New Roman"/>
          <w:sz w:val="24"/>
          <w:szCs w:val="24"/>
        </w:rPr>
      </w:pPr>
      <w:r w:rsidRPr="003D2A6D">
        <w:rPr>
          <w:rFonts w:ascii="Cambria" w:eastAsia="Times New Roman" w:hAnsi="Cambria" w:cs="Times New Roman"/>
          <w:sz w:val="24"/>
          <w:szCs w:val="24"/>
        </w:rPr>
        <w:t>interwencji załogi patrolowej w przypadku uzasadnionych bez względu na ilość zdarzeń w danym miesiącu – koszt tych interwencji zostanie wliczony w koszt miesięcznej opłaty za usługę monitoringu;</w:t>
      </w:r>
    </w:p>
    <w:p w14:paraId="16014969" w14:textId="77777777" w:rsidR="00A22A48" w:rsidRPr="003D2A6D" w:rsidRDefault="00A22A48" w:rsidP="0003248A">
      <w:pPr>
        <w:numPr>
          <w:ilvl w:val="1"/>
          <w:numId w:val="10"/>
        </w:numPr>
        <w:tabs>
          <w:tab w:val="clear" w:pos="1080"/>
          <w:tab w:val="num" w:pos="851"/>
        </w:tabs>
        <w:spacing w:before="100" w:beforeAutospacing="1" w:after="100" w:afterAutospacing="1" w:line="240" w:lineRule="auto"/>
        <w:ind w:left="709"/>
        <w:jc w:val="both"/>
        <w:rPr>
          <w:rFonts w:ascii="Cambria" w:eastAsia="Times New Roman" w:hAnsi="Cambria" w:cs="Times New Roman"/>
          <w:sz w:val="24"/>
          <w:szCs w:val="24"/>
        </w:rPr>
      </w:pPr>
      <w:r w:rsidRPr="003D2A6D">
        <w:rPr>
          <w:rFonts w:ascii="Cambria" w:eastAsia="Times New Roman" w:hAnsi="Cambria" w:cs="Times New Roman"/>
          <w:sz w:val="24"/>
          <w:szCs w:val="24"/>
        </w:rPr>
        <w:t>przekazywania informacji w razie zaistnienia takiej konieczności o powstałym, zdarzeniu w nadzorowanym obiekcie, właściwej miejscowo jednostce Policji.</w:t>
      </w:r>
    </w:p>
    <w:p w14:paraId="4A69EDF4" w14:textId="77777777" w:rsidR="00A22A48" w:rsidRPr="003D2A6D" w:rsidRDefault="00A22A48" w:rsidP="00ED7B1D">
      <w:pPr>
        <w:numPr>
          <w:ilvl w:val="0"/>
          <w:numId w:val="10"/>
        </w:numPr>
        <w:spacing w:before="100" w:beforeAutospacing="1" w:after="100" w:afterAutospacing="1" w:line="240" w:lineRule="auto"/>
        <w:jc w:val="both"/>
        <w:rPr>
          <w:rFonts w:ascii="Cambria" w:eastAsia="Times New Roman" w:hAnsi="Cambria" w:cs="Times New Roman"/>
          <w:sz w:val="24"/>
          <w:szCs w:val="24"/>
        </w:rPr>
      </w:pPr>
      <w:r w:rsidRPr="003D2A6D">
        <w:rPr>
          <w:rFonts w:ascii="Cambria" w:eastAsia="Times New Roman" w:hAnsi="Cambria" w:cs="Times New Roman"/>
          <w:sz w:val="24"/>
          <w:szCs w:val="24"/>
        </w:rPr>
        <w:t>W obiektach Zamawiający posiada zainstalowany, sprawny system alarmowy.</w:t>
      </w:r>
      <w:r w:rsidR="00ED7B1D" w:rsidRPr="003D2A6D">
        <w:rPr>
          <w:rFonts w:ascii="Cambria" w:eastAsia="Times New Roman" w:hAnsi="Cambria" w:cs="Times New Roman"/>
          <w:sz w:val="24"/>
          <w:szCs w:val="24"/>
        </w:rPr>
        <w:br/>
      </w:r>
      <w:r w:rsidRPr="003D2A6D">
        <w:rPr>
          <w:rFonts w:ascii="Cambria" w:eastAsia="Times New Roman" w:hAnsi="Cambria" w:cs="Times New Roman"/>
          <w:sz w:val="24"/>
          <w:szCs w:val="24"/>
        </w:rPr>
        <w:t>W skład systemu alarmowego wchodzą: czujniki, centrala, stosowne okablowanie, stanowisko do rozkodowania i kodowania obiektu.</w:t>
      </w:r>
    </w:p>
    <w:p w14:paraId="5CDA8072" w14:textId="1A371517" w:rsidR="00A22A48" w:rsidRPr="003D2A6D" w:rsidRDefault="00A22A48" w:rsidP="00ED7B1D">
      <w:pPr>
        <w:numPr>
          <w:ilvl w:val="0"/>
          <w:numId w:val="10"/>
        </w:numPr>
        <w:spacing w:before="100" w:beforeAutospacing="1" w:after="100" w:afterAutospacing="1" w:line="240" w:lineRule="auto"/>
        <w:jc w:val="both"/>
        <w:rPr>
          <w:rFonts w:ascii="Cambria" w:eastAsia="Times New Roman" w:hAnsi="Cambria" w:cs="Times New Roman"/>
          <w:sz w:val="24"/>
          <w:szCs w:val="24"/>
        </w:rPr>
      </w:pPr>
      <w:r w:rsidRPr="003D2A6D">
        <w:rPr>
          <w:rFonts w:ascii="Cambria" w:eastAsia="Times New Roman" w:hAnsi="Cambria" w:cs="Times New Roman"/>
          <w:sz w:val="24"/>
          <w:szCs w:val="24"/>
        </w:rPr>
        <w:t>Wykonawca przed złożeniem oferty może zapoznać się z infrastrukturą alarmową</w:t>
      </w:r>
      <w:r w:rsidR="00A307FF">
        <w:rPr>
          <w:rFonts w:ascii="Cambria" w:eastAsia="Times New Roman" w:hAnsi="Cambria" w:cs="Times New Roman"/>
          <w:sz w:val="24"/>
          <w:szCs w:val="24"/>
        </w:rPr>
        <w:br/>
      </w:r>
      <w:r w:rsidRPr="003D2A6D">
        <w:rPr>
          <w:rFonts w:ascii="Cambria" w:eastAsia="Times New Roman" w:hAnsi="Cambria" w:cs="Times New Roman"/>
          <w:sz w:val="24"/>
          <w:szCs w:val="24"/>
        </w:rPr>
        <w:t>u Zamawiającego.</w:t>
      </w:r>
    </w:p>
    <w:p w14:paraId="5C31D4BF" w14:textId="22FEE2E9" w:rsidR="00E25111" w:rsidRPr="003D2A6D" w:rsidRDefault="00E25111" w:rsidP="0003248A">
      <w:pPr>
        <w:numPr>
          <w:ilvl w:val="0"/>
          <w:numId w:val="11"/>
        </w:numPr>
        <w:tabs>
          <w:tab w:val="clear" w:pos="720"/>
          <w:tab w:val="left" w:pos="0"/>
          <w:tab w:val="num" w:pos="426"/>
        </w:tabs>
        <w:spacing w:before="100" w:beforeAutospacing="1" w:after="100" w:afterAutospacing="1" w:line="240" w:lineRule="auto"/>
        <w:ind w:left="426" w:hanging="284"/>
        <w:rPr>
          <w:rFonts w:ascii="Cambria" w:eastAsia="Times New Roman" w:hAnsi="Cambria" w:cs="Times New Roman"/>
          <w:sz w:val="24"/>
          <w:szCs w:val="24"/>
        </w:rPr>
      </w:pPr>
      <w:r w:rsidRPr="003D2A6D">
        <w:rPr>
          <w:rFonts w:ascii="Cambria" w:eastAsia="Times New Roman" w:hAnsi="Cambria" w:cs="Times New Roman"/>
          <w:b/>
          <w:bCs/>
          <w:sz w:val="24"/>
          <w:szCs w:val="24"/>
        </w:rPr>
        <w:t>Warunki  udziału w postępowaniu</w:t>
      </w:r>
    </w:p>
    <w:p w14:paraId="03B78C35" w14:textId="77777777" w:rsidR="00E25111" w:rsidRPr="00A307FF" w:rsidRDefault="00E25111" w:rsidP="00E25111">
      <w:pPr>
        <w:spacing w:after="0"/>
        <w:jc w:val="both"/>
        <w:rPr>
          <w:rFonts w:ascii="Cambria" w:eastAsia="Arial" w:hAnsi="Cambria"/>
          <w:sz w:val="24"/>
          <w:szCs w:val="24"/>
        </w:rPr>
      </w:pPr>
      <w:r w:rsidRPr="00A307FF">
        <w:rPr>
          <w:rFonts w:ascii="Cambria" w:eastAsia="Arial" w:hAnsi="Cambria"/>
          <w:sz w:val="24"/>
          <w:szCs w:val="24"/>
        </w:rPr>
        <w:t>W postępowaniu mogą wziąć udział Wykonawcy, którzy prowadzą działalność od co najmniej od 3 lat oraz wykażą, że:</w:t>
      </w:r>
    </w:p>
    <w:p w14:paraId="338A8527" w14:textId="2376B198" w:rsidR="00E25111" w:rsidRPr="00A307FF" w:rsidRDefault="00E25111" w:rsidP="00E25111">
      <w:pPr>
        <w:pStyle w:val="Akapitzlist"/>
        <w:numPr>
          <w:ilvl w:val="0"/>
          <w:numId w:val="41"/>
        </w:numPr>
        <w:suppressAutoHyphens/>
        <w:autoSpaceDN w:val="0"/>
        <w:spacing w:after="0"/>
        <w:contextualSpacing w:val="0"/>
        <w:jc w:val="both"/>
        <w:textAlignment w:val="baseline"/>
        <w:rPr>
          <w:rFonts w:ascii="Cambria" w:eastAsia="Arial" w:hAnsi="Cambria"/>
          <w:sz w:val="24"/>
          <w:szCs w:val="24"/>
        </w:rPr>
      </w:pPr>
      <w:r w:rsidRPr="00A307FF">
        <w:rPr>
          <w:rFonts w:ascii="Cambria" w:eastAsia="Arial" w:hAnsi="Cambria"/>
          <w:sz w:val="24"/>
          <w:szCs w:val="24"/>
        </w:rPr>
        <w:t xml:space="preserve"> w okresie 36 miesięcy przed upływem terminu składania ofert, wykonali lub wykonują należycie co najmniej trzy usługi monitoringu pomieszczeń  biurowych nieprzerwanie przez okres co najmniej 12 miesięcy. Przez jedną  usługę rozumie się jedną umowę/kontrakt. Spełnienie ww. warunku zostanie ocenione na podstawie </w:t>
      </w:r>
      <w:r w:rsidRPr="00A307FF">
        <w:rPr>
          <w:rFonts w:ascii="Cambria" w:eastAsia="Arial" w:hAnsi="Cambria"/>
          <w:b/>
          <w:bCs/>
          <w:sz w:val="24"/>
          <w:szCs w:val="24"/>
        </w:rPr>
        <w:t xml:space="preserve">załącznika numer </w:t>
      </w:r>
      <w:r w:rsidR="00BA1617">
        <w:rPr>
          <w:rFonts w:ascii="Cambria" w:eastAsia="Arial" w:hAnsi="Cambria"/>
          <w:b/>
          <w:bCs/>
          <w:sz w:val="24"/>
          <w:szCs w:val="24"/>
        </w:rPr>
        <w:t>2</w:t>
      </w:r>
      <w:r w:rsidRPr="00A307FF">
        <w:rPr>
          <w:rFonts w:ascii="Cambria" w:eastAsia="Arial" w:hAnsi="Cambria"/>
          <w:b/>
          <w:bCs/>
          <w:sz w:val="24"/>
          <w:szCs w:val="24"/>
        </w:rPr>
        <w:t xml:space="preserve"> </w:t>
      </w:r>
      <w:r w:rsidRPr="00A307FF">
        <w:rPr>
          <w:rFonts w:ascii="Cambria" w:eastAsia="Arial" w:hAnsi="Cambria"/>
          <w:sz w:val="24"/>
          <w:szCs w:val="24"/>
        </w:rPr>
        <w:t xml:space="preserve">tj. Wykaz świadczonych usług oraz dokumentów potwierdzających należyte ich wykonanie np. referencji, protokołu zdawczo-odbiorczego. </w:t>
      </w:r>
    </w:p>
    <w:p w14:paraId="6422EFF9" w14:textId="3A2DFF54" w:rsidR="00E25111" w:rsidRPr="00A307FF" w:rsidRDefault="00E25111" w:rsidP="00E25111">
      <w:pPr>
        <w:pStyle w:val="Akapitzlist"/>
        <w:numPr>
          <w:ilvl w:val="0"/>
          <w:numId w:val="41"/>
        </w:numPr>
        <w:suppressAutoHyphens/>
        <w:autoSpaceDN w:val="0"/>
        <w:spacing w:after="0"/>
        <w:contextualSpacing w:val="0"/>
        <w:jc w:val="both"/>
        <w:textAlignment w:val="baseline"/>
        <w:rPr>
          <w:rFonts w:ascii="Cambria" w:eastAsia="Arial" w:hAnsi="Cambria"/>
          <w:sz w:val="24"/>
          <w:szCs w:val="24"/>
        </w:rPr>
      </w:pPr>
      <w:r w:rsidRPr="00A307FF">
        <w:rPr>
          <w:rFonts w:ascii="Cambria" w:eastAsia="Arial" w:hAnsi="Cambria"/>
          <w:sz w:val="24"/>
          <w:szCs w:val="24"/>
        </w:rPr>
        <w:t xml:space="preserve">posiadają Polisę </w:t>
      </w:r>
      <w:r w:rsidR="003D2A6D" w:rsidRPr="00A307FF">
        <w:rPr>
          <w:rFonts w:ascii="Cambria" w:eastAsia="Arial" w:hAnsi="Cambria"/>
          <w:sz w:val="24"/>
          <w:szCs w:val="24"/>
        </w:rPr>
        <w:t xml:space="preserve">ubezpieczeniową </w:t>
      </w:r>
      <w:r w:rsidRPr="00A307FF">
        <w:rPr>
          <w:rFonts w:ascii="Cambria" w:eastAsia="Arial" w:hAnsi="Cambria"/>
          <w:sz w:val="24"/>
          <w:szCs w:val="24"/>
        </w:rPr>
        <w:t xml:space="preserve">na co najmniej 500.000 zł </w:t>
      </w:r>
    </w:p>
    <w:p w14:paraId="29D7526D" w14:textId="368894AD" w:rsidR="003D2A6D" w:rsidRPr="00A307FF" w:rsidRDefault="003D2A6D" w:rsidP="00A307FF">
      <w:pPr>
        <w:numPr>
          <w:ilvl w:val="0"/>
          <w:numId w:val="41"/>
        </w:numPr>
        <w:spacing w:before="100" w:beforeAutospacing="1" w:after="100" w:afterAutospacing="1" w:line="240" w:lineRule="auto"/>
        <w:jc w:val="both"/>
        <w:rPr>
          <w:rFonts w:ascii="Cambria" w:eastAsia="Times New Roman" w:hAnsi="Cambria" w:cs="Times New Roman"/>
          <w:sz w:val="24"/>
          <w:szCs w:val="24"/>
        </w:rPr>
      </w:pPr>
      <w:r w:rsidRPr="00A307FF">
        <w:rPr>
          <w:rFonts w:ascii="Cambria" w:eastAsia="Times New Roman" w:hAnsi="Cambria" w:cs="Times New Roman"/>
          <w:sz w:val="24"/>
          <w:szCs w:val="24"/>
        </w:rPr>
        <w:t>posiadają aktualną koncesję w zakresie regulowanym ustawą z dnia 22 sierpnia 1997 r.</w:t>
      </w:r>
      <w:r w:rsidR="00A307FF">
        <w:rPr>
          <w:rFonts w:ascii="Cambria" w:eastAsia="Times New Roman" w:hAnsi="Cambria" w:cs="Times New Roman"/>
          <w:sz w:val="24"/>
          <w:szCs w:val="24"/>
        </w:rPr>
        <w:t xml:space="preserve"> </w:t>
      </w:r>
      <w:r w:rsidRPr="00A307FF">
        <w:rPr>
          <w:rFonts w:ascii="Cambria" w:eastAsia="Times New Roman" w:hAnsi="Cambria" w:cs="Times New Roman"/>
          <w:sz w:val="24"/>
          <w:szCs w:val="24"/>
        </w:rPr>
        <w:t>o ochronie osób i mienia (Dz. U. z 202</w:t>
      </w:r>
      <w:r w:rsidR="00DE2FA7">
        <w:rPr>
          <w:rFonts w:ascii="Cambria" w:eastAsia="Times New Roman" w:hAnsi="Cambria" w:cs="Times New Roman"/>
          <w:sz w:val="24"/>
          <w:szCs w:val="24"/>
        </w:rPr>
        <w:t>5</w:t>
      </w:r>
      <w:r w:rsidRPr="00A307FF">
        <w:rPr>
          <w:rFonts w:ascii="Cambria" w:eastAsia="Times New Roman" w:hAnsi="Cambria" w:cs="Times New Roman"/>
          <w:sz w:val="24"/>
          <w:szCs w:val="24"/>
        </w:rPr>
        <w:t xml:space="preserve"> r. poz. </w:t>
      </w:r>
      <w:r w:rsidR="00DE2FA7">
        <w:rPr>
          <w:rFonts w:ascii="Cambria" w:eastAsia="Times New Roman" w:hAnsi="Cambria" w:cs="Times New Roman"/>
          <w:sz w:val="24"/>
          <w:szCs w:val="24"/>
        </w:rPr>
        <w:t>532</w:t>
      </w:r>
      <w:r w:rsidRPr="00A307FF">
        <w:rPr>
          <w:rFonts w:ascii="Cambria" w:eastAsia="Times New Roman" w:hAnsi="Cambria" w:cs="Times New Roman"/>
          <w:sz w:val="24"/>
          <w:szCs w:val="24"/>
        </w:rPr>
        <w:t>)</w:t>
      </w:r>
    </w:p>
    <w:p w14:paraId="457E6CA1" w14:textId="2897A215" w:rsidR="00A22A48" w:rsidRPr="003D2A6D" w:rsidRDefault="00A22A48" w:rsidP="0003248A">
      <w:pPr>
        <w:numPr>
          <w:ilvl w:val="0"/>
          <w:numId w:val="11"/>
        </w:numPr>
        <w:tabs>
          <w:tab w:val="clear" w:pos="720"/>
          <w:tab w:val="left" w:pos="0"/>
          <w:tab w:val="num" w:pos="426"/>
        </w:tabs>
        <w:spacing w:before="100" w:beforeAutospacing="1" w:after="100" w:afterAutospacing="1" w:line="240" w:lineRule="auto"/>
        <w:ind w:left="426" w:hanging="284"/>
        <w:rPr>
          <w:rFonts w:ascii="Cambria" w:eastAsia="Times New Roman" w:hAnsi="Cambria" w:cs="Times New Roman"/>
          <w:sz w:val="24"/>
          <w:szCs w:val="24"/>
        </w:rPr>
      </w:pPr>
      <w:r w:rsidRPr="003D2A6D">
        <w:rPr>
          <w:rFonts w:ascii="Cambria" w:eastAsia="Times New Roman" w:hAnsi="Cambria" w:cs="Times New Roman"/>
          <w:b/>
          <w:bCs/>
          <w:sz w:val="24"/>
          <w:szCs w:val="24"/>
        </w:rPr>
        <w:t>Termin wykonania zamówienia</w:t>
      </w:r>
    </w:p>
    <w:p w14:paraId="1E1A46D0" w14:textId="336D5B16" w:rsidR="00A22A48" w:rsidRPr="008E6D10" w:rsidRDefault="00A22A48" w:rsidP="007D1B1A">
      <w:pPr>
        <w:spacing w:before="100" w:beforeAutospacing="1" w:after="100" w:afterAutospacing="1" w:line="240" w:lineRule="auto"/>
        <w:ind w:left="426"/>
        <w:jc w:val="both"/>
        <w:rPr>
          <w:rFonts w:ascii="Cambria" w:eastAsia="Times New Roman" w:hAnsi="Cambria" w:cs="Times New Roman"/>
          <w:b/>
          <w:bCs/>
          <w:sz w:val="24"/>
          <w:szCs w:val="24"/>
        </w:rPr>
      </w:pPr>
      <w:r w:rsidRPr="003D2A6D">
        <w:rPr>
          <w:rFonts w:ascii="Cambria" w:eastAsia="Times New Roman" w:hAnsi="Cambria" w:cs="Times New Roman"/>
          <w:sz w:val="24"/>
          <w:szCs w:val="24"/>
        </w:rPr>
        <w:t xml:space="preserve">Termin wykonania zamówienia przewidziany został </w:t>
      </w:r>
      <w:r w:rsidR="00FC6EBE" w:rsidRPr="003D2A6D">
        <w:rPr>
          <w:rFonts w:ascii="Cambria" w:eastAsia="Times New Roman" w:hAnsi="Cambria" w:cs="Times New Roman"/>
          <w:sz w:val="24"/>
          <w:szCs w:val="24"/>
        </w:rPr>
        <w:t xml:space="preserve">na okres </w:t>
      </w:r>
      <w:r w:rsidR="00FC6EBE" w:rsidRPr="008E6D10">
        <w:rPr>
          <w:rFonts w:ascii="Cambria" w:eastAsia="Times New Roman" w:hAnsi="Cambria" w:cs="Times New Roman"/>
          <w:b/>
          <w:bCs/>
          <w:sz w:val="24"/>
          <w:szCs w:val="24"/>
        </w:rPr>
        <w:t>01.01.20</w:t>
      </w:r>
      <w:r w:rsidR="00BB4358" w:rsidRPr="008E6D10">
        <w:rPr>
          <w:rFonts w:ascii="Cambria" w:eastAsia="Times New Roman" w:hAnsi="Cambria" w:cs="Times New Roman"/>
          <w:b/>
          <w:bCs/>
          <w:sz w:val="24"/>
          <w:szCs w:val="24"/>
        </w:rPr>
        <w:t>2</w:t>
      </w:r>
      <w:r w:rsidR="00DE2FA7" w:rsidRPr="008E6D10">
        <w:rPr>
          <w:rFonts w:ascii="Cambria" w:eastAsia="Times New Roman" w:hAnsi="Cambria" w:cs="Times New Roman"/>
          <w:b/>
          <w:bCs/>
          <w:sz w:val="24"/>
          <w:szCs w:val="24"/>
        </w:rPr>
        <w:t>6</w:t>
      </w:r>
      <w:r w:rsidRPr="008E6D10">
        <w:rPr>
          <w:rFonts w:ascii="Cambria" w:eastAsia="Times New Roman" w:hAnsi="Cambria" w:cs="Times New Roman"/>
          <w:b/>
          <w:bCs/>
          <w:sz w:val="24"/>
          <w:szCs w:val="24"/>
        </w:rPr>
        <w:t xml:space="preserve"> r. – 31.12.20</w:t>
      </w:r>
      <w:r w:rsidR="00270F41" w:rsidRPr="008E6D10">
        <w:rPr>
          <w:rFonts w:ascii="Cambria" w:eastAsia="Times New Roman" w:hAnsi="Cambria" w:cs="Times New Roman"/>
          <w:b/>
          <w:bCs/>
          <w:sz w:val="24"/>
          <w:szCs w:val="24"/>
        </w:rPr>
        <w:t>2</w:t>
      </w:r>
      <w:r w:rsidR="00DE2FA7" w:rsidRPr="008E6D10">
        <w:rPr>
          <w:rFonts w:ascii="Cambria" w:eastAsia="Times New Roman" w:hAnsi="Cambria" w:cs="Times New Roman"/>
          <w:b/>
          <w:bCs/>
          <w:sz w:val="24"/>
          <w:szCs w:val="24"/>
        </w:rPr>
        <w:t>6</w:t>
      </w:r>
      <w:r w:rsidR="00BB4358" w:rsidRPr="008E6D10">
        <w:rPr>
          <w:rFonts w:ascii="Cambria" w:eastAsia="Times New Roman" w:hAnsi="Cambria" w:cs="Times New Roman"/>
          <w:b/>
          <w:bCs/>
          <w:sz w:val="24"/>
          <w:szCs w:val="24"/>
        </w:rPr>
        <w:t xml:space="preserve"> r.</w:t>
      </w:r>
      <w:r w:rsidR="0046754A" w:rsidRPr="008E6D10">
        <w:rPr>
          <w:rFonts w:ascii="Cambria" w:eastAsia="Times New Roman" w:hAnsi="Cambria" w:cs="Times New Roman"/>
          <w:b/>
          <w:bCs/>
          <w:sz w:val="24"/>
          <w:szCs w:val="24"/>
        </w:rPr>
        <w:t xml:space="preserve"> </w:t>
      </w:r>
    </w:p>
    <w:p w14:paraId="711B69BC" w14:textId="77777777" w:rsidR="00A22A48" w:rsidRPr="003D2A6D" w:rsidRDefault="00A22A48" w:rsidP="0003248A">
      <w:pPr>
        <w:pStyle w:val="Akapitzlist"/>
        <w:numPr>
          <w:ilvl w:val="0"/>
          <w:numId w:val="11"/>
        </w:numPr>
        <w:tabs>
          <w:tab w:val="clear" w:pos="720"/>
          <w:tab w:val="num" w:pos="567"/>
        </w:tabs>
        <w:spacing w:before="100" w:beforeAutospacing="1" w:after="100" w:afterAutospacing="1" w:line="240" w:lineRule="auto"/>
        <w:ind w:left="426" w:hanging="284"/>
        <w:rPr>
          <w:rFonts w:ascii="Cambria" w:eastAsia="Times New Roman" w:hAnsi="Cambria" w:cs="Times New Roman"/>
          <w:sz w:val="24"/>
          <w:szCs w:val="24"/>
        </w:rPr>
      </w:pPr>
      <w:r w:rsidRPr="003D2A6D">
        <w:rPr>
          <w:rFonts w:ascii="Cambria" w:eastAsia="Times New Roman" w:hAnsi="Cambria" w:cs="Times New Roman"/>
          <w:b/>
          <w:bCs/>
          <w:sz w:val="24"/>
          <w:szCs w:val="24"/>
        </w:rPr>
        <w:t>Termin związania ofertą</w:t>
      </w:r>
    </w:p>
    <w:p w14:paraId="43B438C6" w14:textId="77777777" w:rsidR="00A22A48" w:rsidRPr="003D2A6D" w:rsidRDefault="00A22A48" w:rsidP="00A22A48">
      <w:pPr>
        <w:spacing w:before="100" w:beforeAutospacing="1" w:after="100" w:afterAutospacing="1" w:line="240" w:lineRule="auto"/>
        <w:ind w:left="426"/>
        <w:rPr>
          <w:rFonts w:ascii="Cambria" w:eastAsia="Times New Roman" w:hAnsi="Cambria" w:cs="Times New Roman"/>
          <w:sz w:val="24"/>
          <w:szCs w:val="24"/>
        </w:rPr>
      </w:pPr>
      <w:r w:rsidRPr="003D2A6D">
        <w:rPr>
          <w:rFonts w:ascii="Cambria" w:eastAsia="Times New Roman" w:hAnsi="Cambria" w:cs="Times New Roman"/>
          <w:sz w:val="24"/>
          <w:szCs w:val="24"/>
        </w:rPr>
        <w:t>Oferty złożone będą ważne przez 30 dni od upływu terminu składania ofert.</w:t>
      </w:r>
    </w:p>
    <w:p w14:paraId="73F2D7EC" w14:textId="77777777" w:rsidR="00A22A48" w:rsidRPr="003D2A6D" w:rsidRDefault="00A22A48" w:rsidP="0003248A">
      <w:pPr>
        <w:pStyle w:val="Akapitzlist"/>
        <w:numPr>
          <w:ilvl w:val="0"/>
          <w:numId w:val="11"/>
        </w:numPr>
        <w:tabs>
          <w:tab w:val="clear" w:pos="720"/>
          <w:tab w:val="num" w:pos="426"/>
        </w:tabs>
        <w:spacing w:before="100" w:beforeAutospacing="1" w:after="100" w:afterAutospacing="1" w:line="240" w:lineRule="auto"/>
        <w:ind w:left="426"/>
        <w:rPr>
          <w:rFonts w:ascii="Cambria" w:eastAsia="Times New Roman" w:hAnsi="Cambria" w:cs="Times New Roman"/>
          <w:sz w:val="24"/>
          <w:szCs w:val="24"/>
        </w:rPr>
      </w:pPr>
      <w:r w:rsidRPr="003D2A6D">
        <w:rPr>
          <w:rFonts w:ascii="Cambria" w:eastAsia="Times New Roman" w:hAnsi="Cambria" w:cs="Times New Roman"/>
          <w:b/>
          <w:bCs/>
          <w:sz w:val="24"/>
          <w:szCs w:val="24"/>
        </w:rPr>
        <w:t>Istotne zasady realizacji zamówienia</w:t>
      </w:r>
    </w:p>
    <w:p w14:paraId="46526A53" w14:textId="77777777" w:rsidR="00A22A48" w:rsidRPr="003D2A6D" w:rsidRDefault="00A22A48" w:rsidP="0003248A">
      <w:pPr>
        <w:numPr>
          <w:ilvl w:val="0"/>
          <w:numId w:val="29"/>
        </w:numPr>
        <w:spacing w:before="100" w:beforeAutospacing="1" w:after="100" w:afterAutospacing="1" w:line="240" w:lineRule="auto"/>
        <w:jc w:val="both"/>
        <w:rPr>
          <w:rFonts w:ascii="Cambria" w:eastAsia="Times New Roman" w:hAnsi="Cambria" w:cs="Times New Roman"/>
          <w:sz w:val="24"/>
          <w:szCs w:val="24"/>
        </w:rPr>
      </w:pPr>
      <w:r w:rsidRPr="003D2A6D">
        <w:rPr>
          <w:rFonts w:ascii="Cambria" w:eastAsia="Times New Roman" w:hAnsi="Cambria" w:cs="Times New Roman"/>
          <w:sz w:val="24"/>
          <w:szCs w:val="24"/>
        </w:rPr>
        <w:t>Płatność za usługę następować będzie w cyklach miesięcznych w terminie 14 dni</w:t>
      </w:r>
      <w:r w:rsidRPr="003D2A6D">
        <w:rPr>
          <w:rFonts w:ascii="Cambria" w:eastAsia="Times New Roman" w:hAnsi="Cambria" w:cs="Times New Roman"/>
          <w:sz w:val="24"/>
          <w:szCs w:val="24"/>
        </w:rPr>
        <w:br/>
        <w:t>od daty otrzymania prawidłowo wystawionej faktury VAT, na rachunek bankowy wskazany w fakturze. Za termin dokonania wpłaty uważa się datę obciążenia rachunku bankowego Zamawiającego. Przelew wierzytelności lub zawarcie umowy przekazu wymaga zgody Zamawiającego wyrażonej w formie pisemnej pod rygorem nieważności.</w:t>
      </w:r>
    </w:p>
    <w:p w14:paraId="62C5DA13" w14:textId="77777777" w:rsidR="00A22A48" w:rsidRPr="003D2A6D" w:rsidRDefault="00A22A48" w:rsidP="0003248A">
      <w:pPr>
        <w:numPr>
          <w:ilvl w:val="0"/>
          <w:numId w:val="29"/>
        </w:numPr>
        <w:spacing w:before="100" w:beforeAutospacing="1" w:after="100" w:afterAutospacing="1" w:line="240" w:lineRule="auto"/>
        <w:jc w:val="both"/>
        <w:rPr>
          <w:rFonts w:ascii="Cambria" w:eastAsia="Times New Roman" w:hAnsi="Cambria" w:cs="Times New Roman"/>
          <w:sz w:val="24"/>
          <w:szCs w:val="24"/>
        </w:rPr>
      </w:pPr>
      <w:r w:rsidRPr="003D2A6D">
        <w:rPr>
          <w:rFonts w:ascii="Cambria" w:eastAsia="Times New Roman" w:hAnsi="Cambria" w:cs="Times New Roman"/>
          <w:sz w:val="24"/>
          <w:szCs w:val="24"/>
        </w:rPr>
        <w:t>Zamawiający zobowiązany jest do przestrzegania godzin załączania i wyłączania lokalnego systemu alarmowego w czasie wskazanym w umowie. W przypadku zmiany godzin uzbrojenia i rozbrojenia alarmu do obowiązków Zamawiającego należy w dotychczas ustalonych godzinach zgłosić ten fakt do stacji monitorowania.</w:t>
      </w:r>
    </w:p>
    <w:p w14:paraId="5B4C08A1" w14:textId="77777777" w:rsidR="00A22A48" w:rsidRPr="003D2A6D" w:rsidRDefault="00A22A48" w:rsidP="0003248A">
      <w:pPr>
        <w:numPr>
          <w:ilvl w:val="0"/>
          <w:numId w:val="29"/>
        </w:numPr>
        <w:spacing w:before="100" w:beforeAutospacing="1" w:after="100" w:afterAutospacing="1" w:line="240" w:lineRule="auto"/>
        <w:jc w:val="both"/>
        <w:rPr>
          <w:rFonts w:ascii="Cambria" w:eastAsia="Times New Roman" w:hAnsi="Cambria" w:cs="Times New Roman"/>
          <w:sz w:val="24"/>
          <w:szCs w:val="24"/>
        </w:rPr>
      </w:pPr>
      <w:r w:rsidRPr="003D2A6D">
        <w:rPr>
          <w:rFonts w:ascii="Cambria" w:eastAsia="Times New Roman" w:hAnsi="Cambria" w:cs="Times New Roman"/>
          <w:sz w:val="24"/>
          <w:szCs w:val="24"/>
        </w:rPr>
        <w:lastRenderedPageBreak/>
        <w:t>Zamawiający zobowiązany jest utrzymywać w pełnej sprawności lokalny system alarmowy, w szczególności poprzez dokonywanie odpowiednich czynności konserwacyjnych.</w:t>
      </w:r>
    </w:p>
    <w:p w14:paraId="0EF400C0" w14:textId="77777777" w:rsidR="00A22A48" w:rsidRPr="003D2A6D" w:rsidRDefault="00A22A48" w:rsidP="0003248A">
      <w:pPr>
        <w:numPr>
          <w:ilvl w:val="0"/>
          <w:numId w:val="29"/>
        </w:numPr>
        <w:spacing w:before="100" w:beforeAutospacing="1" w:after="100" w:afterAutospacing="1" w:line="240" w:lineRule="auto"/>
        <w:jc w:val="both"/>
        <w:rPr>
          <w:rFonts w:ascii="Cambria" w:eastAsia="Times New Roman" w:hAnsi="Cambria" w:cs="Times New Roman"/>
          <w:sz w:val="24"/>
          <w:szCs w:val="24"/>
        </w:rPr>
      </w:pPr>
      <w:r w:rsidRPr="003D2A6D">
        <w:rPr>
          <w:rFonts w:ascii="Cambria" w:eastAsia="Times New Roman" w:hAnsi="Cambria" w:cs="Times New Roman"/>
          <w:sz w:val="24"/>
          <w:szCs w:val="24"/>
        </w:rPr>
        <w:t>Włączanie lub wyłączanie lokalnego systemu alarmowego poza godzinami wskazanymi w umowie nie będzie traktowane jako naruszenie, tylko w przypadku wcześniejszego powiadomienia telefonicznego (z podaniem hasła) stacji monitorującej.</w:t>
      </w:r>
    </w:p>
    <w:p w14:paraId="41CD8DAE" w14:textId="77777777" w:rsidR="00A22A48" w:rsidRPr="003D2A6D" w:rsidRDefault="00A22A48" w:rsidP="0003248A">
      <w:pPr>
        <w:numPr>
          <w:ilvl w:val="0"/>
          <w:numId w:val="29"/>
        </w:numPr>
        <w:spacing w:before="100" w:beforeAutospacing="1" w:after="100" w:afterAutospacing="1" w:line="240" w:lineRule="auto"/>
        <w:jc w:val="both"/>
        <w:rPr>
          <w:rFonts w:ascii="Cambria" w:eastAsia="Times New Roman" w:hAnsi="Cambria" w:cs="Times New Roman"/>
          <w:sz w:val="24"/>
          <w:szCs w:val="24"/>
        </w:rPr>
      </w:pPr>
      <w:r w:rsidRPr="003D2A6D">
        <w:rPr>
          <w:rFonts w:ascii="Cambria" w:eastAsia="Times New Roman" w:hAnsi="Cambria" w:cs="Times New Roman"/>
          <w:sz w:val="24"/>
          <w:szCs w:val="24"/>
        </w:rPr>
        <w:t>W przypadku odebrania alarmu z obiektu monitorowanego Wykonawca wysyła niezwłocznie na miejsce zdarzenia patrol interwencyjny i powiadamia o tym fakcie Zamawiającego. W miarę potrzeb powiadomiona zostaje policja oraz osoby upoważnione przez Zamawiającego, wymienione w umowie.</w:t>
      </w:r>
    </w:p>
    <w:p w14:paraId="05C13471" w14:textId="77777777" w:rsidR="00A22A48" w:rsidRPr="003D2A6D" w:rsidRDefault="00A22A48" w:rsidP="0003248A">
      <w:pPr>
        <w:numPr>
          <w:ilvl w:val="0"/>
          <w:numId w:val="29"/>
        </w:numPr>
        <w:spacing w:before="100" w:beforeAutospacing="1" w:after="100" w:afterAutospacing="1" w:line="240" w:lineRule="auto"/>
        <w:jc w:val="both"/>
        <w:rPr>
          <w:rFonts w:ascii="Cambria" w:eastAsia="Times New Roman" w:hAnsi="Cambria" w:cs="Times New Roman"/>
          <w:sz w:val="24"/>
          <w:szCs w:val="24"/>
        </w:rPr>
      </w:pPr>
      <w:r w:rsidRPr="003D2A6D">
        <w:rPr>
          <w:rFonts w:ascii="Cambria" w:eastAsia="Times New Roman" w:hAnsi="Cambria" w:cs="Times New Roman"/>
          <w:sz w:val="24"/>
          <w:szCs w:val="24"/>
        </w:rPr>
        <w:t>Dopuszcza się wystąpienie w kolejnych miesiącach obowiązywania umowy</w:t>
      </w:r>
      <w:r w:rsidRPr="003D2A6D">
        <w:rPr>
          <w:rFonts w:ascii="Cambria" w:eastAsia="Times New Roman" w:hAnsi="Cambria" w:cs="Times New Roman"/>
          <w:sz w:val="24"/>
          <w:szCs w:val="24"/>
        </w:rPr>
        <w:br/>
        <w:t>po jednym nieuzasadnionym alarmie.</w:t>
      </w:r>
    </w:p>
    <w:p w14:paraId="60057990" w14:textId="77777777" w:rsidR="00A22A48" w:rsidRPr="003D2A6D" w:rsidRDefault="00A22A48" w:rsidP="0003248A">
      <w:pPr>
        <w:numPr>
          <w:ilvl w:val="0"/>
          <w:numId w:val="29"/>
        </w:numPr>
        <w:spacing w:before="100" w:beforeAutospacing="1" w:after="100" w:afterAutospacing="1" w:line="240" w:lineRule="auto"/>
        <w:jc w:val="both"/>
        <w:rPr>
          <w:rFonts w:ascii="Cambria" w:eastAsia="Times New Roman" w:hAnsi="Cambria" w:cs="Times New Roman"/>
          <w:sz w:val="24"/>
          <w:szCs w:val="24"/>
        </w:rPr>
      </w:pPr>
      <w:r w:rsidRPr="003D2A6D">
        <w:rPr>
          <w:rFonts w:ascii="Cambria" w:eastAsia="Times New Roman" w:hAnsi="Cambria" w:cs="Times New Roman"/>
          <w:sz w:val="24"/>
          <w:szCs w:val="24"/>
        </w:rPr>
        <w:t>Wykonawca nie ponosi odpowiedzialności za skutki wynikłe z niewłączenia lokalnego systemu alarmowego Zleceniodawcy.</w:t>
      </w:r>
    </w:p>
    <w:p w14:paraId="4D157116" w14:textId="77777777" w:rsidR="00FA53A8" w:rsidRPr="003D2A6D" w:rsidRDefault="00A22A48" w:rsidP="00FA53A8">
      <w:pPr>
        <w:numPr>
          <w:ilvl w:val="0"/>
          <w:numId w:val="29"/>
        </w:numPr>
        <w:spacing w:before="100" w:beforeAutospacing="1" w:after="100" w:afterAutospacing="1" w:line="240" w:lineRule="auto"/>
        <w:jc w:val="both"/>
        <w:rPr>
          <w:rFonts w:ascii="Cambria" w:eastAsia="Times New Roman" w:hAnsi="Cambria" w:cs="Times New Roman"/>
          <w:sz w:val="24"/>
          <w:szCs w:val="24"/>
        </w:rPr>
      </w:pPr>
      <w:r w:rsidRPr="003D2A6D">
        <w:rPr>
          <w:rFonts w:ascii="Cambria" w:eastAsia="Times New Roman" w:hAnsi="Cambria" w:cs="Times New Roman"/>
          <w:sz w:val="24"/>
          <w:szCs w:val="24"/>
        </w:rPr>
        <w:t>W przypadku nie uzbrojenia systemu alarmowego we wskazanych przez Zamawiającego godzinach, Wykonawca jest obowiązany niezwłocznie skontaktować się w tej sprawie z osobami wskazanymi w umowie po stronie Zamawiającego.</w:t>
      </w:r>
    </w:p>
    <w:p w14:paraId="4AA048C9" w14:textId="77777777" w:rsidR="00A22A48" w:rsidRPr="003D2A6D" w:rsidRDefault="00A22A48" w:rsidP="00A22A48">
      <w:pPr>
        <w:numPr>
          <w:ilvl w:val="0"/>
          <w:numId w:val="15"/>
        </w:numPr>
        <w:spacing w:before="100" w:beforeAutospacing="1" w:after="100" w:afterAutospacing="1" w:line="240" w:lineRule="auto"/>
        <w:rPr>
          <w:rFonts w:ascii="Cambria" w:eastAsia="Times New Roman" w:hAnsi="Cambria" w:cs="Times New Roman"/>
          <w:sz w:val="24"/>
          <w:szCs w:val="24"/>
        </w:rPr>
      </w:pPr>
      <w:r w:rsidRPr="003D2A6D">
        <w:rPr>
          <w:rFonts w:ascii="Cambria" w:eastAsia="Times New Roman" w:hAnsi="Cambria" w:cs="Times New Roman"/>
          <w:b/>
          <w:bCs/>
          <w:sz w:val="24"/>
          <w:szCs w:val="24"/>
        </w:rPr>
        <w:t>Zasady uzupełniania ofert, poprawiania omyłek w ofertach oraz odrzucenia ofert</w:t>
      </w:r>
    </w:p>
    <w:p w14:paraId="0215212A" w14:textId="69FCA06F" w:rsidR="00A22A48" w:rsidRPr="003D2A6D" w:rsidRDefault="00A22A48" w:rsidP="00693A22">
      <w:pPr>
        <w:spacing w:before="100" w:beforeAutospacing="1" w:after="100" w:afterAutospacing="1" w:line="240" w:lineRule="auto"/>
        <w:ind w:left="360"/>
        <w:jc w:val="both"/>
        <w:rPr>
          <w:rFonts w:ascii="Cambria" w:eastAsia="Times New Roman" w:hAnsi="Cambria" w:cs="Times New Roman"/>
          <w:sz w:val="24"/>
          <w:szCs w:val="24"/>
        </w:rPr>
      </w:pPr>
      <w:r w:rsidRPr="003D2A6D">
        <w:rPr>
          <w:rFonts w:ascii="Cambria" w:eastAsia="Times New Roman" w:hAnsi="Cambria" w:cs="Times New Roman"/>
          <w:sz w:val="24"/>
          <w:szCs w:val="24"/>
        </w:rPr>
        <w:t>Wykonawca zobowiązany jest przedstawić w ofercie ceny brutto. Zamawiający będzie uprawniony do poprawienia oczywistych omyłek rachunkowych polegających</w:t>
      </w:r>
      <w:r w:rsidR="00EB2706" w:rsidRPr="003D2A6D">
        <w:rPr>
          <w:rFonts w:ascii="Cambria" w:eastAsia="Times New Roman" w:hAnsi="Cambria" w:cs="Times New Roman"/>
          <w:sz w:val="24"/>
          <w:szCs w:val="24"/>
        </w:rPr>
        <w:t xml:space="preserve"> </w:t>
      </w:r>
      <w:r w:rsidRPr="003D2A6D">
        <w:rPr>
          <w:rFonts w:ascii="Cambria" w:eastAsia="Times New Roman" w:hAnsi="Cambria" w:cs="Times New Roman"/>
          <w:sz w:val="24"/>
          <w:szCs w:val="24"/>
        </w:rPr>
        <w:t>na błędnych obliczeniach matematycznych, a w konsekwencji wprowadzonych w ten sposób zmian poprawi końcową wartość oferty. Przy poprawianiu oczywistych omyłek rachunkowych Zamawiający zawsze</w:t>
      </w:r>
      <w:r w:rsidR="00800D7E" w:rsidRPr="003D2A6D">
        <w:rPr>
          <w:rFonts w:ascii="Cambria" w:eastAsia="Times New Roman" w:hAnsi="Cambria" w:cs="Times New Roman"/>
          <w:sz w:val="24"/>
          <w:szCs w:val="24"/>
        </w:rPr>
        <w:t xml:space="preserve"> </w:t>
      </w:r>
      <w:r w:rsidRPr="003D2A6D">
        <w:rPr>
          <w:rFonts w:ascii="Cambria" w:eastAsia="Times New Roman" w:hAnsi="Cambria" w:cs="Times New Roman"/>
          <w:sz w:val="24"/>
          <w:szCs w:val="24"/>
        </w:rPr>
        <w:t>za prawidłową uzna cenę jednostkową brutto określoną przez Wykonawcę</w:t>
      </w:r>
      <w:r w:rsidR="00800D7E" w:rsidRPr="003D2A6D">
        <w:rPr>
          <w:rFonts w:ascii="Cambria" w:eastAsia="Times New Roman" w:hAnsi="Cambria" w:cs="Times New Roman"/>
          <w:sz w:val="24"/>
          <w:szCs w:val="24"/>
        </w:rPr>
        <w:t xml:space="preserve"> </w:t>
      </w:r>
      <w:r w:rsidRPr="003D2A6D">
        <w:rPr>
          <w:rFonts w:ascii="Cambria" w:eastAsia="Times New Roman" w:hAnsi="Cambria" w:cs="Times New Roman"/>
          <w:sz w:val="24"/>
          <w:szCs w:val="24"/>
        </w:rPr>
        <w:t>w załączniku nr 1 do niniejszego zapytania.</w:t>
      </w:r>
    </w:p>
    <w:p w14:paraId="1AEB6D2D" w14:textId="77777777" w:rsidR="00A22A48" w:rsidRPr="003D2A6D" w:rsidRDefault="00A22A48" w:rsidP="00A22A48">
      <w:pPr>
        <w:numPr>
          <w:ilvl w:val="0"/>
          <w:numId w:val="17"/>
        </w:numPr>
        <w:spacing w:before="100" w:beforeAutospacing="1" w:after="100" w:afterAutospacing="1" w:line="240" w:lineRule="auto"/>
        <w:rPr>
          <w:rFonts w:ascii="Cambria" w:eastAsia="Times New Roman" w:hAnsi="Cambria" w:cs="Times New Roman"/>
          <w:sz w:val="24"/>
          <w:szCs w:val="24"/>
        </w:rPr>
      </w:pPr>
      <w:r w:rsidRPr="003D2A6D">
        <w:rPr>
          <w:rFonts w:ascii="Cambria" w:eastAsia="Times New Roman" w:hAnsi="Cambria" w:cs="Times New Roman"/>
          <w:b/>
          <w:bCs/>
          <w:sz w:val="24"/>
          <w:szCs w:val="24"/>
        </w:rPr>
        <w:t>Termin i sposób złożenia oferty</w:t>
      </w:r>
    </w:p>
    <w:p w14:paraId="54C817B6" w14:textId="2252FF2A" w:rsidR="00A22A48" w:rsidRPr="003D2A6D" w:rsidRDefault="00A22A48" w:rsidP="00A22A48">
      <w:pPr>
        <w:numPr>
          <w:ilvl w:val="0"/>
          <w:numId w:val="18"/>
        </w:numPr>
        <w:spacing w:before="100" w:beforeAutospacing="1" w:after="100" w:afterAutospacing="1" w:line="240" w:lineRule="auto"/>
        <w:jc w:val="both"/>
        <w:rPr>
          <w:rFonts w:ascii="Cambria" w:eastAsia="Times New Roman" w:hAnsi="Cambria" w:cs="Times New Roman"/>
          <w:sz w:val="24"/>
          <w:szCs w:val="24"/>
        </w:rPr>
      </w:pPr>
      <w:r w:rsidRPr="003D2A6D">
        <w:rPr>
          <w:rFonts w:ascii="Cambria" w:eastAsia="Times New Roman" w:hAnsi="Cambria" w:cs="Times New Roman"/>
          <w:sz w:val="24"/>
          <w:szCs w:val="24"/>
        </w:rPr>
        <w:t xml:space="preserve">Ofertę należy sporządzić w języku polskim zgodnie z niniejszym zapytaniem </w:t>
      </w:r>
      <w:r w:rsidR="0003248A" w:rsidRPr="003D2A6D">
        <w:rPr>
          <w:rFonts w:ascii="Cambria" w:eastAsia="Times New Roman" w:hAnsi="Cambria" w:cs="Times New Roman"/>
          <w:sz w:val="24"/>
          <w:szCs w:val="24"/>
        </w:rPr>
        <w:t>cenowym.</w:t>
      </w:r>
      <w:r w:rsidRPr="003D2A6D">
        <w:rPr>
          <w:rFonts w:ascii="Cambria" w:eastAsia="Times New Roman" w:hAnsi="Cambria" w:cs="Times New Roman"/>
          <w:sz w:val="24"/>
          <w:szCs w:val="24"/>
        </w:rPr>
        <w:t xml:space="preserve"> Oferta musi zawierać wypełniony formularz oferty stanowiący załącznik nr 1.</w:t>
      </w:r>
    </w:p>
    <w:p w14:paraId="1B427C15" w14:textId="77777777" w:rsidR="00A22A48" w:rsidRPr="003D2A6D" w:rsidRDefault="00A22A48" w:rsidP="00A22A48">
      <w:pPr>
        <w:numPr>
          <w:ilvl w:val="0"/>
          <w:numId w:val="18"/>
        </w:numPr>
        <w:spacing w:before="100" w:beforeAutospacing="1" w:after="100" w:afterAutospacing="1" w:line="240" w:lineRule="auto"/>
        <w:jc w:val="both"/>
        <w:rPr>
          <w:rFonts w:ascii="Cambria" w:eastAsia="Times New Roman" w:hAnsi="Cambria" w:cs="Times New Roman"/>
          <w:sz w:val="24"/>
          <w:szCs w:val="24"/>
        </w:rPr>
      </w:pPr>
      <w:r w:rsidRPr="003D2A6D">
        <w:rPr>
          <w:rFonts w:ascii="Cambria" w:eastAsia="Times New Roman" w:hAnsi="Cambria" w:cs="Times New Roman"/>
          <w:sz w:val="24"/>
          <w:szCs w:val="24"/>
        </w:rPr>
        <w:t>Oferta ma posiadać datę sporządzenia oraz ma być podpisana przy imiennych pieczątkach przez Wykonawcę lub osoby upoważnione do reprezentowania Wykonawcy. Jeżeli oferta jest podpisywana na podstawie pełnomocnictwa należy do oferty załączyć to pełnomocnictwo.</w:t>
      </w:r>
    </w:p>
    <w:p w14:paraId="609EF8BC" w14:textId="7B425B05" w:rsidR="00A22A48" w:rsidRPr="003D2A6D" w:rsidRDefault="00A22A48" w:rsidP="00A22A48">
      <w:pPr>
        <w:numPr>
          <w:ilvl w:val="0"/>
          <w:numId w:val="18"/>
        </w:numPr>
        <w:spacing w:before="100" w:beforeAutospacing="1" w:after="100" w:afterAutospacing="1" w:line="240" w:lineRule="auto"/>
        <w:jc w:val="both"/>
        <w:rPr>
          <w:rFonts w:ascii="Cambria" w:eastAsia="Times New Roman" w:hAnsi="Cambria" w:cs="Times New Roman"/>
          <w:sz w:val="24"/>
          <w:szCs w:val="24"/>
        </w:rPr>
      </w:pPr>
      <w:r w:rsidRPr="003D2A6D">
        <w:rPr>
          <w:rFonts w:ascii="Cambria" w:eastAsia="Times New Roman" w:hAnsi="Cambria" w:cs="Times New Roman"/>
          <w:sz w:val="24"/>
          <w:szCs w:val="24"/>
        </w:rPr>
        <w:t xml:space="preserve">Ofertę należy złożyć w terminie do </w:t>
      </w:r>
      <w:r w:rsidR="00DE2FA7">
        <w:rPr>
          <w:rFonts w:ascii="Cambria" w:eastAsia="Times New Roman" w:hAnsi="Cambria" w:cs="Times New Roman"/>
          <w:b/>
          <w:sz w:val="24"/>
          <w:szCs w:val="24"/>
        </w:rPr>
        <w:t>5</w:t>
      </w:r>
      <w:r w:rsidR="00693A22" w:rsidRPr="003D2A6D">
        <w:rPr>
          <w:rFonts w:ascii="Cambria" w:eastAsia="Times New Roman" w:hAnsi="Cambria" w:cs="Times New Roman"/>
          <w:b/>
          <w:sz w:val="24"/>
          <w:szCs w:val="24"/>
        </w:rPr>
        <w:t xml:space="preserve"> </w:t>
      </w:r>
      <w:r w:rsidR="00DE2FA7">
        <w:rPr>
          <w:rFonts w:ascii="Cambria" w:eastAsia="Times New Roman" w:hAnsi="Cambria" w:cs="Times New Roman"/>
          <w:b/>
          <w:sz w:val="24"/>
          <w:szCs w:val="24"/>
        </w:rPr>
        <w:t xml:space="preserve">grudnia </w:t>
      </w:r>
      <w:r w:rsidRPr="003D2A6D">
        <w:rPr>
          <w:rFonts w:ascii="Cambria" w:eastAsia="Times New Roman" w:hAnsi="Cambria" w:cs="Times New Roman"/>
          <w:b/>
          <w:sz w:val="24"/>
          <w:szCs w:val="24"/>
        </w:rPr>
        <w:t>20</w:t>
      </w:r>
      <w:r w:rsidR="0078213D" w:rsidRPr="003D2A6D">
        <w:rPr>
          <w:rFonts w:ascii="Cambria" w:eastAsia="Times New Roman" w:hAnsi="Cambria" w:cs="Times New Roman"/>
          <w:b/>
          <w:sz w:val="24"/>
          <w:szCs w:val="24"/>
        </w:rPr>
        <w:t>2</w:t>
      </w:r>
      <w:r w:rsidR="00DE2FA7">
        <w:rPr>
          <w:rFonts w:ascii="Cambria" w:eastAsia="Times New Roman" w:hAnsi="Cambria" w:cs="Times New Roman"/>
          <w:b/>
          <w:sz w:val="24"/>
          <w:szCs w:val="24"/>
        </w:rPr>
        <w:t>5</w:t>
      </w:r>
      <w:r w:rsidR="0046754A" w:rsidRPr="003D2A6D">
        <w:rPr>
          <w:rFonts w:ascii="Cambria" w:eastAsia="Times New Roman" w:hAnsi="Cambria" w:cs="Times New Roman"/>
          <w:b/>
          <w:sz w:val="24"/>
          <w:szCs w:val="24"/>
        </w:rPr>
        <w:t xml:space="preserve"> roku do godziny </w:t>
      </w:r>
      <w:r w:rsidR="00630C4E" w:rsidRPr="003D2A6D">
        <w:rPr>
          <w:rFonts w:ascii="Cambria" w:eastAsia="Times New Roman" w:hAnsi="Cambria" w:cs="Times New Roman"/>
          <w:b/>
          <w:sz w:val="24"/>
          <w:szCs w:val="24"/>
        </w:rPr>
        <w:t>1</w:t>
      </w:r>
      <w:r w:rsidR="00DE2FA7">
        <w:rPr>
          <w:rFonts w:ascii="Cambria" w:eastAsia="Times New Roman" w:hAnsi="Cambria" w:cs="Times New Roman"/>
          <w:b/>
          <w:sz w:val="24"/>
          <w:szCs w:val="24"/>
        </w:rPr>
        <w:t>3</w:t>
      </w:r>
      <w:r w:rsidR="0046754A" w:rsidRPr="003D2A6D">
        <w:rPr>
          <w:rFonts w:ascii="Cambria" w:eastAsia="Times New Roman" w:hAnsi="Cambria" w:cs="Times New Roman"/>
          <w:b/>
          <w:sz w:val="24"/>
          <w:szCs w:val="24"/>
        </w:rPr>
        <w:t>:</w:t>
      </w:r>
      <w:r w:rsidR="003D2A6D" w:rsidRPr="003D2A6D">
        <w:rPr>
          <w:rFonts w:ascii="Cambria" w:eastAsia="Times New Roman" w:hAnsi="Cambria" w:cs="Times New Roman"/>
          <w:b/>
          <w:sz w:val="24"/>
          <w:szCs w:val="24"/>
        </w:rPr>
        <w:t>3</w:t>
      </w:r>
      <w:r w:rsidRPr="003D2A6D">
        <w:rPr>
          <w:rFonts w:ascii="Cambria" w:eastAsia="Times New Roman" w:hAnsi="Cambria" w:cs="Times New Roman"/>
          <w:b/>
          <w:sz w:val="24"/>
          <w:szCs w:val="24"/>
        </w:rPr>
        <w:t xml:space="preserve">0 </w:t>
      </w:r>
      <w:r w:rsidRPr="003D2A6D">
        <w:rPr>
          <w:rFonts w:ascii="Cambria" w:eastAsia="Times New Roman" w:hAnsi="Cambria" w:cs="Times New Roman"/>
          <w:sz w:val="24"/>
          <w:szCs w:val="24"/>
        </w:rPr>
        <w:t>osobiście lub za pośrednictwem poczty w siedz</w:t>
      </w:r>
      <w:r w:rsidR="0046754A" w:rsidRPr="003D2A6D">
        <w:rPr>
          <w:rFonts w:ascii="Cambria" w:eastAsia="Times New Roman" w:hAnsi="Cambria" w:cs="Times New Roman"/>
          <w:sz w:val="24"/>
          <w:szCs w:val="24"/>
        </w:rPr>
        <w:t>ibie Zamawiającego</w:t>
      </w:r>
      <w:r w:rsidR="00F17D6F">
        <w:rPr>
          <w:rFonts w:ascii="Cambria" w:eastAsia="Times New Roman" w:hAnsi="Cambria" w:cs="Times New Roman"/>
          <w:sz w:val="24"/>
          <w:szCs w:val="24"/>
        </w:rPr>
        <w:t xml:space="preserve"> (liczy się data wpływu) lub elektronicznie na adres e-mail:</w:t>
      </w:r>
      <w:r w:rsidR="0046754A" w:rsidRPr="003D2A6D">
        <w:rPr>
          <w:rFonts w:ascii="Cambria" w:eastAsia="Times New Roman" w:hAnsi="Cambria" w:cs="Times New Roman"/>
          <w:sz w:val="24"/>
          <w:szCs w:val="24"/>
        </w:rPr>
        <w:t xml:space="preserve"> </w:t>
      </w:r>
      <w:hyperlink r:id="rId7" w:history="1">
        <w:r w:rsidR="00F17D6F" w:rsidRPr="00974254">
          <w:rPr>
            <w:rStyle w:val="Hipercze"/>
            <w:rFonts w:ascii="Cambria" w:eastAsia="Times New Roman" w:hAnsi="Cambria" w:cs="Times New Roman"/>
            <w:sz w:val="24"/>
            <w:szCs w:val="24"/>
          </w:rPr>
          <w:t>sekretariat@gopskrzeszowice.pl</w:t>
        </w:r>
      </w:hyperlink>
      <w:r w:rsidR="00F17D6F">
        <w:rPr>
          <w:rFonts w:ascii="Cambria" w:eastAsia="Times New Roman" w:hAnsi="Cambria" w:cs="Times New Roman"/>
          <w:sz w:val="24"/>
          <w:szCs w:val="24"/>
        </w:rPr>
        <w:t xml:space="preserve"> (również do godz. 16.30)</w:t>
      </w:r>
      <w:r w:rsidRPr="003D2A6D">
        <w:rPr>
          <w:rFonts w:ascii="Cambria" w:eastAsia="Times New Roman" w:hAnsi="Cambria" w:cs="Times New Roman"/>
          <w:sz w:val="24"/>
          <w:szCs w:val="24"/>
        </w:rPr>
        <w:t xml:space="preserve"> Oferty złożone po terminie zostaną niezwłocznie zwrócone przez Zamawiającego.</w:t>
      </w:r>
    </w:p>
    <w:p w14:paraId="1A2E06B2" w14:textId="529AC560" w:rsidR="003D2A6D" w:rsidRPr="00A307FF" w:rsidRDefault="00A22A48" w:rsidP="00A307FF">
      <w:pPr>
        <w:numPr>
          <w:ilvl w:val="0"/>
          <w:numId w:val="18"/>
        </w:numPr>
        <w:spacing w:before="100" w:beforeAutospacing="1" w:after="100" w:afterAutospacing="1" w:line="240" w:lineRule="auto"/>
        <w:jc w:val="both"/>
        <w:rPr>
          <w:rFonts w:ascii="Cambria" w:eastAsia="Times New Roman" w:hAnsi="Cambria" w:cs="Times New Roman"/>
          <w:sz w:val="24"/>
          <w:szCs w:val="24"/>
        </w:rPr>
      </w:pPr>
      <w:r w:rsidRPr="003D2A6D">
        <w:rPr>
          <w:rFonts w:ascii="Cambria" w:eastAsia="Times New Roman" w:hAnsi="Cambria" w:cs="Times New Roman"/>
          <w:sz w:val="24"/>
          <w:szCs w:val="24"/>
        </w:rPr>
        <w:t xml:space="preserve">Dodatkowych informacji dotyczących prowadzonego postępowania </w:t>
      </w:r>
      <w:r w:rsidR="00693A22" w:rsidRPr="003D2A6D">
        <w:rPr>
          <w:rFonts w:ascii="Cambria" w:eastAsia="Times New Roman" w:hAnsi="Cambria" w:cs="Times New Roman"/>
          <w:sz w:val="24"/>
          <w:szCs w:val="24"/>
        </w:rPr>
        <w:t xml:space="preserve"> można uzyskać pod numerem</w:t>
      </w:r>
      <w:r w:rsidRPr="003D2A6D">
        <w:rPr>
          <w:rFonts w:ascii="Cambria" w:eastAsia="Times New Roman" w:hAnsi="Cambria" w:cs="Times New Roman"/>
          <w:sz w:val="24"/>
          <w:szCs w:val="24"/>
        </w:rPr>
        <w:t xml:space="preserve"> tel. 12 258 30 86.</w:t>
      </w:r>
    </w:p>
    <w:p w14:paraId="559FE240" w14:textId="3E5FBB97" w:rsidR="00A22A48" w:rsidRPr="003D2A6D" w:rsidRDefault="00A22A48" w:rsidP="00800D7E">
      <w:pPr>
        <w:pStyle w:val="Akapitzlist"/>
        <w:numPr>
          <w:ilvl w:val="0"/>
          <w:numId w:val="17"/>
        </w:numPr>
        <w:spacing w:before="100" w:beforeAutospacing="1" w:after="100" w:afterAutospacing="1" w:line="240" w:lineRule="auto"/>
        <w:rPr>
          <w:rFonts w:ascii="Cambria" w:eastAsia="Times New Roman" w:hAnsi="Cambria" w:cs="Times New Roman"/>
          <w:sz w:val="24"/>
          <w:szCs w:val="24"/>
        </w:rPr>
      </w:pPr>
      <w:r w:rsidRPr="003D2A6D">
        <w:rPr>
          <w:rFonts w:ascii="Cambria" w:eastAsia="Times New Roman" w:hAnsi="Cambria" w:cs="Times New Roman"/>
          <w:b/>
          <w:bCs/>
          <w:sz w:val="24"/>
          <w:szCs w:val="24"/>
        </w:rPr>
        <w:t>Kryteria oceny ofert</w:t>
      </w:r>
    </w:p>
    <w:p w14:paraId="71B7A16A" w14:textId="77777777" w:rsidR="00A22A48" w:rsidRPr="003D2A6D" w:rsidRDefault="00A22A48" w:rsidP="00A22A48">
      <w:pPr>
        <w:numPr>
          <w:ilvl w:val="0"/>
          <w:numId w:val="21"/>
        </w:numPr>
        <w:spacing w:before="100" w:beforeAutospacing="1" w:after="100" w:afterAutospacing="1" w:line="240" w:lineRule="auto"/>
        <w:jc w:val="both"/>
        <w:rPr>
          <w:rFonts w:ascii="Cambria" w:eastAsia="Times New Roman" w:hAnsi="Cambria" w:cs="Times New Roman"/>
          <w:sz w:val="24"/>
          <w:szCs w:val="24"/>
        </w:rPr>
      </w:pPr>
      <w:r w:rsidRPr="003D2A6D">
        <w:rPr>
          <w:rFonts w:ascii="Cambria" w:eastAsia="Times New Roman" w:hAnsi="Cambria" w:cs="Times New Roman"/>
          <w:sz w:val="24"/>
          <w:szCs w:val="24"/>
        </w:rPr>
        <w:t>Przy wyborze ofert Zamawiający będzie się kierował kryterium: cena brutto 100%.</w:t>
      </w:r>
    </w:p>
    <w:p w14:paraId="2CB85C7D" w14:textId="77777777" w:rsidR="00A22A48" w:rsidRPr="003D2A6D" w:rsidRDefault="00A22A48" w:rsidP="00A22A48">
      <w:pPr>
        <w:numPr>
          <w:ilvl w:val="0"/>
          <w:numId w:val="21"/>
        </w:numPr>
        <w:spacing w:before="100" w:beforeAutospacing="1" w:after="100" w:afterAutospacing="1" w:line="240" w:lineRule="auto"/>
        <w:jc w:val="both"/>
        <w:rPr>
          <w:rFonts w:ascii="Cambria" w:eastAsia="Times New Roman" w:hAnsi="Cambria" w:cs="Times New Roman"/>
          <w:sz w:val="24"/>
          <w:szCs w:val="24"/>
        </w:rPr>
      </w:pPr>
      <w:r w:rsidRPr="003D2A6D">
        <w:rPr>
          <w:rFonts w:ascii="Cambria" w:eastAsia="Times New Roman" w:hAnsi="Cambria" w:cs="Times New Roman"/>
          <w:sz w:val="24"/>
          <w:szCs w:val="24"/>
        </w:rPr>
        <w:lastRenderedPageBreak/>
        <w:t>Za najkorzystniejszą ofertę zostanie uznana oferta z najniższą ceną brutto</w:t>
      </w:r>
      <w:r w:rsidRPr="003D2A6D">
        <w:rPr>
          <w:rFonts w:ascii="Cambria" w:eastAsia="Times New Roman" w:hAnsi="Cambria" w:cs="Times New Roman"/>
          <w:sz w:val="24"/>
          <w:szCs w:val="24"/>
        </w:rPr>
        <w:br/>
        <w:t>za wykonanie całości zamówienia, która spełnia wszystkie warunki określone w zapytaniu ofertowym w tym zawiera wszystkie wymagane dokumenty.</w:t>
      </w:r>
    </w:p>
    <w:p w14:paraId="37C1005A" w14:textId="77777777" w:rsidR="00A22A48" w:rsidRPr="003D2A6D" w:rsidRDefault="00A22A48" w:rsidP="00A22A48">
      <w:pPr>
        <w:numPr>
          <w:ilvl w:val="0"/>
          <w:numId w:val="21"/>
        </w:numPr>
        <w:spacing w:before="100" w:beforeAutospacing="1" w:after="100" w:afterAutospacing="1" w:line="240" w:lineRule="auto"/>
        <w:jc w:val="both"/>
        <w:rPr>
          <w:rFonts w:ascii="Cambria" w:eastAsia="Times New Roman" w:hAnsi="Cambria" w:cs="Times New Roman"/>
          <w:sz w:val="24"/>
          <w:szCs w:val="24"/>
        </w:rPr>
      </w:pPr>
      <w:r w:rsidRPr="003D2A6D">
        <w:rPr>
          <w:rFonts w:ascii="Cambria" w:eastAsia="Times New Roman" w:hAnsi="Cambria" w:cs="Times New Roman"/>
          <w:sz w:val="24"/>
          <w:szCs w:val="24"/>
        </w:rPr>
        <w:t>Oferta musi uwzględniać wszystkie opłaty i koszty konieczne do prawidłowego zrealizowania przedmiotu zamówienia.</w:t>
      </w:r>
    </w:p>
    <w:p w14:paraId="0237477A" w14:textId="77777777" w:rsidR="00A22A48" w:rsidRPr="003D2A6D" w:rsidRDefault="00A22A48" w:rsidP="00A22A48">
      <w:pPr>
        <w:numPr>
          <w:ilvl w:val="0"/>
          <w:numId w:val="21"/>
        </w:numPr>
        <w:spacing w:before="100" w:beforeAutospacing="1" w:after="100" w:afterAutospacing="1" w:line="240" w:lineRule="auto"/>
        <w:jc w:val="both"/>
        <w:rPr>
          <w:rFonts w:ascii="Cambria" w:eastAsia="Times New Roman" w:hAnsi="Cambria" w:cs="Times New Roman"/>
          <w:sz w:val="24"/>
          <w:szCs w:val="24"/>
        </w:rPr>
      </w:pPr>
      <w:r w:rsidRPr="003D2A6D">
        <w:rPr>
          <w:rFonts w:ascii="Cambria" w:eastAsia="Times New Roman" w:hAnsi="Cambria" w:cs="Times New Roman"/>
          <w:sz w:val="24"/>
          <w:szCs w:val="24"/>
        </w:rPr>
        <w:t>Jeżeli nie będzie można dokonać wyboru oferty najkorzystniejszej ze względu na to, że zostały złożone oferty o tej samej cenie, Zamawiający wezwie Wykonawców, którzy złożyli te oferty, do złożenia ofert dodatkowych.</w:t>
      </w:r>
    </w:p>
    <w:p w14:paraId="1DBDD170" w14:textId="77777777" w:rsidR="00A22A48" w:rsidRPr="003D2A6D" w:rsidRDefault="00A22A48" w:rsidP="00A22A48">
      <w:pPr>
        <w:numPr>
          <w:ilvl w:val="0"/>
          <w:numId w:val="21"/>
        </w:numPr>
        <w:spacing w:before="100" w:beforeAutospacing="1" w:after="100" w:afterAutospacing="1" w:line="240" w:lineRule="auto"/>
        <w:jc w:val="both"/>
        <w:rPr>
          <w:rFonts w:ascii="Cambria" w:eastAsia="Times New Roman" w:hAnsi="Cambria" w:cs="Times New Roman"/>
          <w:sz w:val="24"/>
          <w:szCs w:val="24"/>
        </w:rPr>
      </w:pPr>
      <w:r w:rsidRPr="003D2A6D">
        <w:rPr>
          <w:rFonts w:ascii="Cambria" w:eastAsia="Times New Roman" w:hAnsi="Cambria" w:cs="Times New Roman"/>
          <w:sz w:val="24"/>
          <w:szCs w:val="24"/>
        </w:rPr>
        <w:t>Ceny muszą być podane i wyliczone w zaokrągleniu do dwóch miejsc po przecinku.</w:t>
      </w:r>
    </w:p>
    <w:p w14:paraId="16187F6C" w14:textId="092C993C" w:rsidR="00A22A48" w:rsidRPr="003D2A6D" w:rsidRDefault="00A22A48" w:rsidP="00650CDC">
      <w:pPr>
        <w:pStyle w:val="Akapitzlist"/>
        <w:numPr>
          <w:ilvl w:val="0"/>
          <w:numId w:val="17"/>
        </w:numPr>
        <w:spacing w:before="100" w:beforeAutospacing="1" w:after="100" w:afterAutospacing="1" w:line="240" w:lineRule="auto"/>
        <w:rPr>
          <w:rFonts w:ascii="Cambria" w:eastAsia="Times New Roman" w:hAnsi="Cambria" w:cs="Times New Roman"/>
          <w:sz w:val="24"/>
          <w:szCs w:val="24"/>
        </w:rPr>
      </w:pPr>
      <w:r w:rsidRPr="003D2A6D">
        <w:rPr>
          <w:rFonts w:ascii="Cambria" w:eastAsia="Times New Roman" w:hAnsi="Cambria" w:cs="Times New Roman"/>
          <w:b/>
          <w:bCs/>
          <w:sz w:val="24"/>
          <w:szCs w:val="24"/>
        </w:rPr>
        <w:t>Wymagane dokumenty</w:t>
      </w:r>
    </w:p>
    <w:p w14:paraId="1CB11217" w14:textId="31DAED05" w:rsidR="00F17D6F" w:rsidRPr="00F17D6F" w:rsidRDefault="00F17D6F" w:rsidP="0046754A">
      <w:pPr>
        <w:numPr>
          <w:ilvl w:val="0"/>
          <w:numId w:val="23"/>
        </w:numPr>
        <w:spacing w:before="100" w:beforeAutospacing="1" w:after="100" w:afterAutospacing="1" w:line="240" w:lineRule="auto"/>
        <w:jc w:val="both"/>
        <w:rPr>
          <w:rFonts w:ascii="Cambria" w:eastAsia="Times New Roman" w:hAnsi="Cambria" w:cs="Times New Roman"/>
          <w:sz w:val="24"/>
          <w:szCs w:val="24"/>
        </w:rPr>
      </w:pPr>
      <w:r w:rsidRPr="00F17D6F">
        <w:rPr>
          <w:rFonts w:ascii="Cambria" w:eastAsia="Times New Roman" w:hAnsi="Cambria" w:cs="Times New Roman"/>
          <w:sz w:val="24"/>
          <w:szCs w:val="24"/>
        </w:rPr>
        <w:t>Formularz oferty – załącznik nr 1</w:t>
      </w:r>
    </w:p>
    <w:p w14:paraId="0F25EE94" w14:textId="1A64E7FB" w:rsidR="00F17D6F" w:rsidRPr="00F17D6F" w:rsidRDefault="00F17D6F" w:rsidP="00F17D6F">
      <w:pPr>
        <w:pStyle w:val="Akapitzlist"/>
        <w:numPr>
          <w:ilvl w:val="0"/>
          <w:numId w:val="23"/>
        </w:numPr>
        <w:tabs>
          <w:tab w:val="left" w:pos="426"/>
        </w:tabs>
        <w:suppressAutoHyphens/>
        <w:autoSpaceDN w:val="0"/>
        <w:spacing w:after="0"/>
        <w:contextualSpacing w:val="0"/>
        <w:jc w:val="both"/>
        <w:textAlignment w:val="baseline"/>
        <w:rPr>
          <w:rFonts w:ascii="Cambria" w:eastAsia="Arial" w:hAnsi="Cambria"/>
          <w:sz w:val="24"/>
          <w:szCs w:val="24"/>
        </w:rPr>
      </w:pPr>
      <w:r w:rsidRPr="00F17D6F">
        <w:rPr>
          <w:rFonts w:ascii="Cambria" w:eastAsia="Arial" w:hAnsi="Cambria"/>
          <w:sz w:val="24"/>
          <w:szCs w:val="24"/>
        </w:rPr>
        <w:t xml:space="preserve">Wykaz wykonanych lub wykonywanych usług przez Wykonawcę wraz z dokumentami potwierdzającymi, że te usługi zostały wykonane lub są wykonywane należycie </w:t>
      </w:r>
      <w:r>
        <w:rPr>
          <w:rFonts w:ascii="Cambria" w:eastAsia="Arial" w:hAnsi="Cambria"/>
          <w:sz w:val="24"/>
          <w:szCs w:val="24"/>
        </w:rPr>
        <w:t>-</w:t>
      </w:r>
      <w:r w:rsidRPr="00F17D6F">
        <w:rPr>
          <w:rFonts w:ascii="Cambria" w:eastAsia="Arial" w:hAnsi="Cambria"/>
          <w:sz w:val="24"/>
          <w:szCs w:val="24"/>
        </w:rPr>
        <w:t xml:space="preserve">załącznik  nr 2. </w:t>
      </w:r>
    </w:p>
    <w:p w14:paraId="44DD1286" w14:textId="7BA7DAB6" w:rsidR="00A22A48" w:rsidRPr="00F17D6F" w:rsidRDefault="00A22A48" w:rsidP="0046754A">
      <w:pPr>
        <w:numPr>
          <w:ilvl w:val="0"/>
          <w:numId w:val="23"/>
        </w:numPr>
        <w:spacing w:before="100" w:beforeAutospacing="1" w:after="100" w:afterAutospacing="1" w:line="240" w:lineRule="auto"/>
        <w:jc w:val="both"/>
        <w:rPr>
          <w:rFonts w:ascii="Cambria" w:eastAsia="Times New Roman" w:hAnsi="Cambria" w:cs="Times New Roman"/>
          <w:sz w:val="24"/>
          <w:szCs w:val="24"/>
        </w:rPr>
      </w:pPr>
      <w:r w:rsidRPr="00F17D6F">
        <w:rPr>
          <w:rFonts w:ascii="Cambria" w:eastAsia="Times New Roman" w:hAnsi="Cambria" w:cs="Times New Roman"/>
          <w:sz w:val="24"/>
          <w:szCs w:val="24"/>
        </w:rPr>
        <w:t xml:space="preserve">Wykonawcy zobowiązani są potwierdzić, </w:t>
      </w:r>
      <w:r w:rsidR="00E9282B" w:rsidRPr="00F17D6F">
        <w:rPr>
          <w:rFonts w:ascii="Cambria" w:eastAsia="Times New Roman" w:hAnsi="Cambria" w:cs="Times New Roman"/>
          <w:sz w:val="24"/>
          <w:szCs w:val="24"/>
        </w:rPr>
        <w:t>że</w:t>
      </w:r>
      <w:r w:rsidRPr="00F17D6F">
        <w:rPr>
          <w:rFonts w:ascii="Cambria" w:eastAsia="Times New Roman" w:hAnsi="Cambria" w:cs="Times New Roman"/>
          <w:sz w:val="24"/>
          <w:szCs w:val="24"/>
        </w:rPr>
        <w:t xml:space="preserve"> posiadają aktualną koncesję</w:t>
      </w:r>
      <w:r w:rsidR="00EF3B9E" w:rsidRPr="00F17D6F">
        <w:rPr>
          <w:rFonts w:ascii="Cambria" w:eastAsia="Times New Roman" w:hAnsi="Cambria" w:cs="Times New Roman"/>
          <w:sz w:val="24"/>
          <w:szCs w:val="24"/>
        </w:rPr>
        <w:br/>
      </w:r>
      <w:r w:rsidRPr="00F17D6F">
        <w:rPr>
          <w:rFonts w:ascii="Cambria" w:eastAsia="Times New Roman" w:hAnsi="Cambria" w:cs="Times New Roman"/>
          <w:sz w:val="24"/>
          <w:szCs w:val="24"/>
        </w:rPr>
        <w:t>w zakresie regulowanym ustawą z dnia 22 sierpnia 1997 r. o ochronie osób</w:t>
      </w:r>
      <w:r w:rsidR="00EF3B9E" w:rsidRPr="00F17D6F">
        <w:rPr>
          <w:rFonts w:ascii="Cambria" w:eastAsia="Times New Roman" w:hAnsi="Cambria" w:cs="Times New Roman"/>
          <w:sz w:val="24"/>
          <w:szCs w:val="24"/>
        </w:rPr>
        <w:br/>
      </w:r>
      <w:r w:rsidRPr="00F17D6F">
        <w:rPr>
          <w:rFonts w:ascii="Cambria" w:eastAsia="Times New Roman" w:hAnsi="Cambria" w:cs="Times New Roman"/>
          <w:sz w:val="24"/>
          <w:szCs w:val="24"/>
        </w:rPr>
        <w:t>i mienia (Dz. U. z 202</w:t>
      </w:r>
      <w:r w:rsidR="00DE2FA7">
        <w:rPr>
          <w:rFonts w:ascii="Cambria" w:eastAsia="Times New Roman" w:hAnsi="Cambria" w:cs="Times New Roman"/>
          <w:sz w:val="24"/>
          <w:szCs w:val="24"/>
        </w:rPr>
        <w:t>5</w:t>
      </w:r>
      <w:r w:rsidRPr="00F17D6F">
        <w:rPr>
          <w:rFonts w:ascii="Cambria" w:eastAsia="Times New Roman" w:hAnsi="Cambria" w:cs="Times New Roman"/>
          <w:sz w:val="24"/>
          <w:szCs w:val="24"/>
        </w:rPr>
        <w:t xml:space="preserve"> r. poz. </w:t>
      </w:r>
      <w:r w:rsidR="00DE2FA7">
        <w:rPr>
          <w:rFonts w:ascii="Cambria" w:eastAsia="Times New Roman" w:hAnsi="Cambria" w:cs="Times New Roman"/>
          <w:sz w:val="24"/>
          <w:szCs w:val="24"/>
        </w:rPr>
        <w:t>532</w:t>
      </w:r>
      <w:r w:rsidRPr="00F17D6F">
        <w:rPr>
          <w:rFonts w:ascii="Cambria" w:eastAsia="Times New Roman" w:hAnsi="Cambria" w:cs="Times New Roman"/>
          <w:sz w:val="24"/>
          <w:szCs w:val="24"/>
        </w:rPr>
        <w:t>)</w:t>
      </w:r>
      <w:r w:rsidR="00A307FF" w:rsidRPr="00F17D6F">
        <w:rPr>
          <w:rFonts w:ascii="Cambria" w:eastAsia="Times New Roman" w:hAnsi="Cambria" w:cs="Times New Roman"/>
          <w:sz w:val="24"/>
          <w:szCs w:val="24"/>
        </w:rPr>
        <w:t>.</w:t>
      </w:r>
    </w:p>
    <w:p w14:paraId="701C72AC" w14:textId="39B99EA4" w:rsidR="00A22A48" w:rsidRPr="00F17D6F" w:rsidRDefault="00A22A48" w:rsidP="0046754A">
      <w:pPr>
        <w:numPr>
          <w:ilvl w:val="0"/>
          <w:numId w:val="23"/>
        </w:numPr>
        <w:spacing w:before="100" w:beforeAutospacing="1" w:after="100" w:afterAutospacing="1" w:line="240" w:lineRule="auto"/>
        <w:jc w:val="both"/>
        <w:rPr>
          <w:rFonts w:ascii="Cambria" w:eastAsia="Times New Roman" w:hAnsi="Cambria" w:cs="Times New Roman"/>
          <w:sz w:val="24"/>
          <w:szCs w:val="24"/>
        </w:rPr>
      </w:pPr>
      <w:r w:rsidRPr="00F17D6F">
        <w:rPr>
          <w:rFonts w:ascii="Cambria" w:eastAsia="Times New Roman" w:hAnsi="Cambria" w:cs="Times New Roman"/>
          <w:sz w:val="24"/>
          <w:szCs w:val="24"/>
        </w:rPr>
        <w:t xml:space="preserve">Wykonawcy zobowiązani są potwierdzić, </w:t>
      </w:r>
      <w:r w:rsidR="0003248A" w:rsidRPr="00F17D6F">
        <w:rPr>
          <w:rFonts w:ascii="Cambria" w:eastAsia="Times New Roman" w:hAnsi="Cambria" w:cs="Times New Roman"/>
          <w:sz w:val="24"/>
          <w:szCs w:val="24"/>
        </w:rPr>
        <w:t>że</w:t>
      </w:r>
      <w:r w:rsidRPr="00F17D6F">
        <w:rPr>
          <w:rFonts w:ascii="Cambria" w:eastAsia="Times New Roman" w:hAnsi="Cambria" w:cs="Times New Roman"/>
          <w:sz w:val="24"/>
          <w:szCs w:val="24"/>
        </w:rPr>
        <w:t xml:space="preserve"> zgodnie z art. 21a ust. 1 ustawy</w:t>
      </w:r>
      <w:r w:rsidRPr="00F17D6F">
        <w:rPr>
          <w:rFonts w:ascii="Cambria" w:eastAsia="Times New Roman" w:hAnsi="Cambria" w:cs="Times New Roman"/>
          <w:sz w:val="24"/>
          <w:szCs w:val="24"/>
        </w:rPr>
        <w:br/>
        <w:t>o ochronie osób i mienia z dnia 22 sierpnia 1997 r. (Dz. U. z 202</w:t>
      </w:r>
      <w:r w:rsidR="00DE2FA7">
        <w:rPr>
          <w:rFonts w:ascii="Cambria" w:eastAsia="Times New Roman" w:hAnsi="Cambria" w:cs="Times New Roman"/>
          <w:sz w:val="24"/>
          <w:szCs w:val="24"/>
        </w:rPr>
        <w:t>5</w:t>
      </w:r>
      <w:r w:rsidRPr="00F17D6F">
        <w:rPr>
          <w:rFonts w:ascii="Cambria" w:eastAsia="Times New Roman" w:hAnsi="Cambria" w:cs="Times New Roman"/>
          <w:sz w:val="24"/>
          <w:szCs w:val="24"/>
        </w:rPr>
        <w:t xml:space="preserve"> r. poz. </w:t>
      </w:r>
      <w:r w:rsidR="00DE2FA7">
        <w:rPr>
          <w:rFonts w:ascii="Cambria" w:eastAsia="Times New Roman" w:hAnsi="Cambria" w:cs="Times New Roman"/>
          <w:sz w:val="24"/>
          <w:szCs w:val="24"/>
        </w:rPr>
        <w:t>532</w:t>
      </w:r>
      <w:r w:rsidRPr="00F17D6F">
        <w:rPr>
          <w:rFonts w:ascii="Cambria" w:eastAsia="Times New Roman" w:hAnsi="Cambria" w:cs="Times New Roman"/>
          <w:sz w:val="24"/>
          <w:szCs w:val="24"/>
        </w:rPr>
        <w:t>), spełniają obowiązek ubezpieczenia odpowiedzialności cywilnej za szkody wyrządzone w związku z ochroną osób i mienia.</w:t>
      </w:r>
    </w:p>
    <w:p w14:paraId="0E682214" w14:textId="77777777" w:rsidR="00A22A48" w:rsidRPr="00F17D6F" w:rsidRDefault="00A22A48" w:rsidP="00A22A48">
      <w:pPr>
        <w:numPr>
          <w:ilvl w:val="0"/>
          <w:numId w:val="23"/>
        </w:numPr>
        <w:spacing w:before="100" w:beforeAutospacing="1" w:after="100" w:afterAutospacing="1" w:line="240" w:lineRule="auto"/>
        <w:jc w:val="both"/>
        <w:rPr>
          <w:rFonts w:ascii="Cambria" w:eastAsia="Times New Roman" w:hAnsi="Cambria" w:cs="Times New Roman"/>
          <w:sz w:val="24"/>
          <w:szCs w:val="24"/>
        </w:rPr>
      </w:pPr>
      <w:r w:rsidRPr="00F17D6F">
        <w:rPr>
          <w:rFonts w:ascii="Cambria" w:eastAsia="Times New Roman" w:hAnsi="Cambria" w:cs="Times New Roman"/>
          <w:sz w:val="24"/>
          <w:szCs w:val="24"/>
        </w:rPr>
        <w:t>Pełnomocnictwo do reprezentowania Wykonawcy złożone w formie oryginału lub notarialnie poświadczonej kopii – jeżeli dotyczy. </w:t>
      </w:r>
    </w:p>
    <w:p w14:paraId="5B8A69DA" w14:textId="77777777" w:rsidR="00F17D6F" w:rsidRDefault="00F17D6F" w:rsidP="00F17D6F">
      <w:pPr>
        <w:spacing w:after="0"/>
        <w:ind w:left="567" w:hanging="567"/>
        <w:jc w:val="both"/>
        <w:rPr>
          <w:rFonts w:ascii="Cambria" w:eastAsia="Arial" w:hAnsi="Cambria"/>
          <w:b/>
          <w:bCs/>
          <w:color w:val="0070C0"/>
        </w:rPr>
      </w:pPr>
      <w:r>
        <w:rPr>
          <w:rFonts w:ascii="Cambria" w:eastAsia="Arial" w:hAnsi="Cambria"/>
          <w:b/>
          <w:bCs/>
          <w:color w:val="0070C0"/>
        </w:rPr>
        <w:t>VII. INFORMACJE O OŚWIADCZENIACH LUB DOKUMENTACH JAKIE MAJĄ DOSTARCZYĆ WYKONAWCY UBIEGAJĄCY SIĘ O REALIZACJĘ ZAMÓWIENIA</w:t>
      </w:r>
    </w:p>
    <w:p w14:paraId="4BF01AD4" w14:textId="68914D75" w:rsidR="00A22A48" w:rsidRPr="003D2A6D" w:rsidRDefault="00A22A48" w:rsidP="00650CDC">
      <w:pPr>
        <w:pStyle w:val="Akapitzlist"/>
        <w:numPr>
          <w:ilvl w:val="0"/>
          <w:numId w:val="17"/>
        </w:numPr>
        <w:spacing w:before="100" w:beforeAutospacing="1" w:after="100" w:afterAutospacing="1" w:line="240" w:lineRule="auto"/>
        <w:rPr>
          <w:rFonts w:ascii="Cambria" w:eastAsia="Times New Roman" w:hAnsi="Cambria" w:cs="Times New Roman"/>
          <w:sz w:val="24"/>
          <w:szCs w:val="24"/>
        </w:rPr>
      </w:pPr>
      <w:r w:rsidRPr="003D2A6D">
        <w:rPr>
          <w:rFonts w:ascii="Cambria" w:eastAsia="Times New Roman" w:hAnsi="Cambria" w:cs="Times New Roman"/>
          <w:b/>
          <w:bCs/>
          <w:sz w:val="24"/>
          <w:szCs w:val="24"/>
        </w:rPr>
        <w:t>Kary umowne, które uwzględnione zostaną w umowie</w:t>
      </w:r>
    </w:p>
    <w:p w14:paraId="55420E62" w14:textId="77777777" w:rsidR="00A22A48" w:rsidRPr="003D2A6D" w:rsidRDefault="00A22A48" w:rsidP="0003248A">
      <w:pPr>
        <w:spacing w:before="100" w:beforeAutospacing="1" w:after="100" w:afterAutospacing="1" w:line="240" w:lineRule="auto"/>
        <w:ind w:left="720"/>
        <w:jc w:val="both"/>
        <w:rPr>
          <w:rFonts w:ascii="Cambria" w:eastAsia="Times New Roman" w:hAnsi="Cambria" w:cs="Times New Roman"/>
          <w:sz w:val="24"/>
          <w:szCs w:val="24"/>
        </w:rPr>
      </w:pPr>
      <w:r w:rsidRPr="003D2A6D">
        <w:rPr>
          <w:rFonts w:ascii="Cambria" w:eastAsia="Times New Roman" w:hAnsi="Cambria" w:cs="Times New Roman"/>
          <w:sz w:val="24"/>
          <w:szCs w:val="24"/>
        </w:rPr>
        <w:t>W przypadku wyrządzenia szkody wynikającej z nienależytego wykonania usługi, Zleceniobiorca odpowiada za normalne następstwa działania lub zaniechania w pełnej wysokości nieograniczonej sumą ubezpieczenia wskazaną w polisie obowiązkowego ubezpieczenia odpowiedzialności cywilnej przedsiębiorcy wykonującego działalność gospodarczą w zakresie usług ochrony osób i mienia.</w:t>
      </w:r>
    </w:p>
    <w:p w14:paraId="622E977F" w14:textId="77777777" w:rsidR="00A22A48" w:rsidRPr="003D2A6D" w:rsidRDefault="0003248A" w:rsidP="00650CDC">
      <w:pPr>
        <w:pStyle w:val="Akapitzlist"/>
        <w:numPr>
          <w:ilvl w:val="0"/>
          <w:numId w:val="17"/>
        </w:numPr>
        <w:spacing w:before="100" w:beforeAutospacing="1" w:after="100" w:afterAutospacing="1" w:line="240" w:lineRule="auto"/>
        <w:rPr>
          <w:rFonts w:ascii="Cambria" w:eastAsia="Times New Roman" w:hAnsi="Cambria" w:cs="Times New Roman"/>
          <w:b/>
          <w:sz w:val="24"/>
          <w:szCs w:val="24"/>
        </w:rPr>
      </w:pPr>
      <w:r w:rsidRPr="003D2A6D">
        <w:rPr>
          <w:rFonts w:ascii="Cambria" w:eastAsia="Times New Roman" w:hAnsi="Cambria" w:cs="Times New Roman"/>
          <w:b/>
          <w:sz w:val="24"/>
          <w:szCs w:val="24"/>
        </w:rPr>
        <w:t>Informacje dotyczące unieważnienia postępowania</w:t>
      </w:r>
    </w:p>
    <w:p w14:paraId="3076D16F" w14:textId="77777777" w:rsidR="0003248A" w:rsidRPr="003D2A6D" w:rsidRDefault="0003248A" w:rsidP="00FF75A7">
      <w:pPr>
        <w:spacing w:before="100" w:beforeAutospacing="1" w:after="100" w:afterAutospacing="1" w:line="240" w:lineRule="auto"/>
        <w:ind w:firstLine="360"/>
        <w:rPr>
          <w:rFonts w:ascii="Cambria" w:eastAsia="Times New Roman" w:hAnsi="Cambria" w:cs="Times New Roman"/>
          <w:sz w:val="24"/>
          <w:szCs w:val="24"/>
        </w:rPr>
      </w:pPr>
      <w:r w:rsidRPr="003D2A6D">
        <w:rPr>
          <w:rFonts w:ascii="Cambria" w:eastAsia="Times New Roman" w:hAnsi="Cambria" w:cs="Times New Roman"/>
          <w:sz w:val="24"/>
          <w:szCs w:val="24"/>
        </w:rPr>
        <w:t>Zamawiający może unieważnić postępowanie, jeżeli zaistnieje jedna z poniższych</w:t>
      </w:r>
      <w:r w:rsidR="00FF75A7" w:rsidRPr="003D2A6D">
        <w:rPr>
          <w:rFonts w:ascii="Cambria" w:eastAsia="Times New Roman" w:hAnsi="Cambria" w:cs="Times New Roman"/>
          <w:sz w:val="24"/>
          <w:szCs w:val="24"/>
        </w:rPr>
        <w:br/>
        <w:t xml:space="preserve">      </w:t>
      </w:r>
      <w:r w:rsidRPr="003D2A6D">
        <w:rPr>
          <w:rFonts w:ascii="Cambria" w:eastAsia="Times New Roman" w:hAnsi="Cambria" w:cs="Times New Roman"/>
          <w:sz w:val="24"/>
          <w:szCs w:val="24"/>
        </w:rPr>
        <w:t xml:space="preserve"> okoliczności:</w:t>
      </w:r>
    </w:p>
    <w:p w14:paraId="594D512F" w14:textId="77777777" w:rsidR="0003248A" w:rsidRPr="003D2A6D" w:rsidRDefault="00ED7B1D" w:rsidP="00ED7B1D">
      <w:pPr>
        <w:pStyle w:val="Akapitzlist"/>
        <w:numPr>
          <w:ilvl w:val="1"/>
          <w:numId w:val="10"/>
        </w:numPr>
        <w:spacing w:before="100" w:beforeAutospacing="1" w:after="100" w:afterAutospacing="1" w:line="240" w:lineRule="auto"/>
        <w:jc w:val="both"/>
        <w:rPr>
          <w:rFonts w:ascii="Cambria" w:eastAsia="Times New Roman" w:hAnsi="Cambria" w:cs="Times New Roman"/>
          <w:sz w:val="24"/>
          <w:szCs w:val="24"/>
        </w:rPr>
      </w:pPr>
      <w:r w:rsidRPr="003D2A6D">
        <w:rPr>
          <w:rFonts w:ascii="Cambria" w:eastAsia="Times New Roman" w:hAnsi="Cambria" w:cs="Times New Roman"/>
          <w:sz w:val="24"/>
          <w:szCs w:val="24"/>
        </w:rPr>
        <w:t>n</w:t>
      </w:r>
      <w:r w:rsidR="0003248A" w:rsidRPr="003D2A6D">
        <w:rPr>
          <w:rFonts w:ascii="Cambria" w:eastAsia="Times New Roman" w:hAnsi="Cambria" w:cs="Times New Roman"/>
          <w:sz w:val="24"/>
          <w:szCs w:val="24"/>
        </w:rPr>
        <w:t>ie złożono żadnej oferty,</w:t>
      </w:r>
    </w:p>
    <w:p w14:paraId="06306B51" w14:textId="77777777" w:rsidR="002745AF" w:rsidRPr="003D2A6D" w:rsidRDefault="002745AF" w:rsidP="00ED7B1D">
      <w:pPr>
        <w:pStyle w:val="Akapitzlist"/>
        <w:numPr>
          <w:ilvl w:val="1"/>
          <w:numId w:val="10"/>
        </w:numPr>
        <w:spacing w:before="100" w:beforeAutospacing="1" w:after="100" w:afterAutospacing="1" w:line="240" w:lineRule="auto"/>
        <w:jc w:val="both"/>
        <w:rPr>
          <w:rFonts w:ascii="Cambria" w:eastAsia="Times New Roman" w:hAnsi="Cambria" w:cs="Times New Roman"/>
          <w:sz w:val="24"/>
          <w:szCs w:val="24"/>
        </w:rPr>
      </w:pPr>
      <w:r w:rsidRPr="003D2A6D">
        <w:rPr>
          <w:rFonts w:ascii="Cambria" w:eastAsia="Times New Roman" w:hAnsi="Cambria" w:cs="Times New Roman"/>
          <w:sz w:val="24"/>
          <w:szCs w:val="24"/>
        </w:rPr>
        <w:t>wszystkie oferty zostaną odrzucone,</w:t>
      </w:r>
    </w:p>
    <w:p w14:paraId="0A91C3D7" w14:textId="77777777" w:rsidR="0003248A" w:rsidRPr="003D2A6D" w:rsidRDefault="00ED7B1D" w:rsidP="00ED7B1D">
      <w:pPr>
        <w:pStyle w:val="Akapitzlist"/>
        <w:numPr>
          <w:ilvl w:val="1"/>
          <w:numId w:val="10"/>
        </w:numPr>
        <w:spacing w:before="100" w:beforeAutospacing="1" w:after="100" w:afterAutospacing="1" w:line="240" w:lineRule="auto"/>
        <w:jc w:val="both"/>
        <w:rPr>
          <w:rFonts w:ascii="Cambria" w:eastAsia="Times New Roman" w:hAnsi="Cambria" w:cs="Times New Roman"/>
          <w:sz w:val="24"/>
          <w:szCs w:val="24"/>
        </w:rPr>
      </w:pPr>
      <w:r w:rsidRPr="003D2A6D">
        <w:rPr>
          <w:rFonts w:ascii="Cambria" w:eastAsia="Times New Roman" w:hAnsi="Cambria" w:cs="Times New Roman"/>
          <w:sz w:val="24"/>
          <w:szCs w:val="24"/>
        </w:rPr>
        <w:t>c</w:t>
      </w:r>
      <w:r w:rsidR="0003248A" w:rsidRPr="003D2A6D">
        <w:rPr>
          <w:rFonts w:ascii="Cambria" w:eastAsia="Times New Roman" w:hAnsi="Cambria" w:cs="Times New Roman"/>
          <w:sz w:val="24"/>
          <w:szCs w:val="24"/>
        </w:rPr>
        <w:t>ena najkorzystniejszej oferty lub oferta z najniższą ceną przewyższa kwotę, którą Zamawiający zamierza przeznaczyć na sfinansowanie zamówienia, chyba że Zamawiający</w:t>
      </w:r>
      <w:r w:rsidR="00FF75A7" w:rsidRPr="003D2A6D">
        <w:rPr>
          <w:rFonts w:ascii="Cambria" w:eastAsia="Times New Roman" w:hAnsi="Cambria" w:cs="Times New Roman"/>
          <w:sz w:val="24"/>
          <w:szCs w:val="24"/>
        </w:rPr>
        <w:t xml:space="preserve"> </w:t>
      </w:r>
      <w:r w:rsidR="0003248A" w:rsidRPr="003D2A6D">
        <w:rPr>
          <w:rFonts w:ascii="Cambria" w:eastAsia="Times New Roman" w:hAnsi="Cambria" w:cs="Times New Roman"/>
          <w:sz w:val="24"/>
          <w:szCs w:val="24"/>
        </w:rPr>
        <w:t>może zwiększyć kwotę do ceny oferty najkorzystniejszej,</w:t>
      </w:r>
    </w:p>
    <w:p w14:paraId="1512D88A" w14:textId="77777777" w:rsidR="0003248A" w:rsidRPr="003D2A6D" w:rsidRDefault="00ED7B1D" w:rsidP="00ED7B1D">
      <w:pPr>
        <w:pStyle w:val="Akapitzlist"/>
        <w:numPr>
          <w:ilvl w:val="1"/>
          <w:numId w:val="10"/>
        </w:numPr>
        <w:spacing w:before="100" w:beforeAutospacing="1" w:after="100" w:afterAutospacing="1" w:line="240" w:lineRule="auto"/>
        <w:jc w:val="both"/>
        <w:rPr>
          <w:rFonts w:ascii="Cambria" w:eastAsia="Times New Roman" w:hAnsi="Cambria" w:cs="Times New Roman"/>
          <w:sz w:val="24"/>
          <w:szCs w:val="24"/>
        </w:rPr>
      </w:pPr>
      <w:r w:rsidRPr="003D2A6D">
        <w:rPr>
          <w:rFonts w:ascii="Cambria" w:eastAsia="Times New Roman" w:hAnsi="Cambria" w:cs="Times New Roman"/>
          <w:sz w:val="24"/>
          <w:szCs w:val="24"/>
        </w:rPr>
        <w:t>z</w:t>
      </w:r>
      <w:r w:rsidR="0003248A" w:rsidRPr="003D2A6D">
        <w:rPr>
          <w:rFonts w:ascii="Cambria" w:eastAsia="Times New Roman" w:hAnsi="Cambria" w:cs="Times New Roman"/>
          <w:sz w:val="24"/>
          <w:szCs w:val="24"/>
        </w:rPr>
        <w:t>ostały</w:t>
      </w:r>
      <w:r w:rsidR="00FF75A7" w:rsidRPr="003D2A6D">
        <w:rPr>
          <w:rFonts w:ascii="Cambria" w:eastAsia="Times New Roman" w:hAnsi="Cambria" w:cs="Times New Roman"/>
          <w:sz w:val="24"/>
          <w:szCs w:val="24"/>
        </w:rPr>
        <w:t xml:space="preserve"> </w:t>
      </w:r>
      <w:r w:rsidR="0003248A" w:rsidRPr="003D2A6D">
        <w:rPr>
          <w:rFonts w:ascii="Cambria" w:eastAsia="Times New Roman" w:hAnsi="Cambria" w:cs="Times New Roman"/>
          <w:sz w:val="24"/>
          <w:szCs w:val="24"/>
        </w:rPr>
        <w:t xml:space="preserve">złożone oferty </w:t>
      </w:r>
      <w:r w:rsidR="00176087" w:rsidRPr="003D2A6D">
        <w:rPr>
          <w:rFonts w:ascii="Cambria" w:eastAsia="Times New Roman" w:hAnsi="Cambria" w:cs="Times New Roman"/>
          <w:sz w:val="24"/>
          <w:szCs w:val="24"/>
        </w:rPr>
        <w:t>dodatkowe o takiej samej cenie,</w:t>
      </w:r>
    </w:p>
    <w:p w14:paraId="0F09D9E9" w14:textId="77777777" w:rsidR="00176087" w:rsidRPr="003D2A6D" w:rsidRDefault="00ED7B1D" w:rsidP="00ED7B1D">
      <w:pPr>
        <w:pStyle w:val="Akapitzlist"/>
        <w:numPr>
          <w:ilvl w:val="1"/>
          <w:numId w:val="10"/>
        </w:numPr>
        <w:spacing w:before="100" w:beforeAutospacing="1" w:after="100" w:afterAutospacing="1" w:line="240" w:lineRule="auto"/>
        <w:jc w:val="both"/>
        <w:rPr>
          <w:rFonts w:ascii="Cambria" w:eastAsia="Times New Roman" w:hAnsi="Cambria" w:cs="Times New Roman"/>
          <w:sz w:val="24"/>
          <w:szCs w:val="24"/>
        </w:rPr>
      </w:pPr>
      <w:r w:rsidRPr="003D2A6D">
        <w:rPr>
          <w:rFonts w:ascii="Cambria" w:eastAsia="Times New Roman" w:hAnsi="Cambria" w:cs="Times New Roman"/>
          <w:sz w:val="24"/>
          <w:szCs w:val="24"/>
        </w:rPr>
        <w:lastRenderedPageBreak/>
        <w:t>w</w:t>
      </w:r>
      <w:r w:rsidR="00176087" w:rsidRPr="003D2A6D">
        <w:rPr>
          <w:rFonts w:ascii="Cambria" w:eastAsia="Times New Roman" w:hAnsi="Cambria" w:cs="Times New Roman"/>
          <w:sz w:val="24"/>
          <w:szCs w:val="24"/>
        </w:rPr>
        <w:t xml:space="preserve">ystąpiła istotna zmiana </w:t>
      </w:r>
      <w:r w:rsidR="00FF75A7" w:rsidRPr="003D2A6D">
        <w:rPr>
          <w:rFonts w:ascii="Cambria" w:eastAsia="Times New Roman" w:hAnsi="Cambria" w:cs="Times New Roman"/>
          <w:sz w:val="24"/>
          <w:szCs w:val="24"/>
        </w:rPr>
        <w:t>okoliczności powodująca, że przeprowadzenie postępowania lub wykonanie zamówienia nie leży w interesie publicznym, czego nie można było wcześniej przewidzieć,</w:t>
      </w:r>
    </w:p>
    <w:p w14:paraId="07F986D5" w14:textId="77777777" w:rsidR="00FA53A8" w:rsidRPr="003D2A6D" w:rsidRDefault="00ED7B1D" w:rsidP="00ED7B1D">
      <w:pPr>
        <w:pStyle w:val="Akapitzlist"/>
        <w:numPr>
          <w:ilvl w:val="1"/>
          <w:numId w:val="10"/>
        </w:numPr>
        <w:spacing w:before="100" w:beforeAutospacing="1" w:after="100" w:afterAutospacing="1" w:line="240" w:lineRule="auto"/>
        <w:jc w:val="both"/>
        <w:rPr>
          <w:rFonts w:ascii="Cambria" w:eastAsia="Times New Roman" w:hAnsi="Cambria" w:cs="Times New Roman"/>
          <w:sz w:val="24"/>
          <w:szCs w:val="24"/>
        </w:rPr>
      </w:pPr>
      <w:r w:rsidRPr="003D2A6D">
        <w:rPr>
          <w:rFonts w:ascii="Cambria" w:eastAsia="Times New Roman" w:hAnsi="Cambria" w:cs="Times New Roman"/>
          <w:sz w:val="24"/>
          <w:szCs w:val="24"/>
        </w:rPr>
        <w:t>z</w:t>
      </w:r>
      <w:r w:rsidR="00FF75A7" w:rsidRPr="003D2A6D">
        <w:rPr>
          <w:rFonts w:ascii="Cambria" w:eastAsia="Times New Roman" w:hAnsi="Cambria" w:cs="Times New Roman"/>
          <w:sz w:val="24"/>
          <w:szCs w:val="24"/>
        </w:rPr>
        <w:t xml:space="preserve">amawiający zastrzega sobie prawo unieważnienia niniejszego postępowania </w:t>
      </w:r>
      <w:r w:rsidR="00FF75A7" w:rsidRPr="003D2A6D">
        <w:rPr>
          <w:rFonts w:ascii="Cambria" w:eastAsia="Times New Roman" w:hAnsi="Cambria" w:cs="Times New Roman"/>
          <w:bCs/>
          <w:sz w:val="24"/>
          <w:szCs w:val="24"/>
        </w:rPr>
        <w:t>o udzielenie zamówienia w każdym czasie, a Wykonawcy nie przysługuje wobec Zamawiającego w takim przypadku żadne roszczenie.</w:t>
      </w:r>
      <w:r w:rsidR="00A22A48" w:rsidRPr="003D2A6D">
        <w:rPr>
          <w:rFonts w:ascii="Cambria" w:eastAsia="Times New Roman" w:hAnsi="Cambria" w:cs="Times New Roman"/>
          <w:sz w:val="24"/>
          <w:szCs w:val="24"/>
        </w:rPr>
        <w:t> </w:t>
      </w:r>
    </w:p>
    <w:p w14:paraId="40D40E05" w14:textId="1634A89C" w:rsidR="00693A22" w:rsidRPr="003D2A6D" w:rsidRDefault="00693A22" w:rsidP="00693A22">
      <w:pPr>
        <w:spacing w:after="0" w:line="360" w:lineRule="auto"/>
        <w:jc w:val="both"/>
        <w:rPr>
          <w:rFonts w:ascii="Cambria" w:eastAsia="Arial" w:hAnsi="Cambria"/>
          <w:b/>
          <w:bCs/>
          <w:sz w:val="24"/>
          <w:szCs w:val="24"/>
        </w:rPr>
      </w:pPr>
      <w:r w:rsidRPr="003D2A6D">
        <w:rPr>
          <w:rFonts w:ascii="Cambria" w:hAnsi="Cambria"/>
          <w:b/>
          <w:sz w:val="24"/>
          <w:szCs w:val="24"/>
          <w:bdr w:val="none" w:sz="0" w:space="0" w:color="auto" w:frame="1"/>
        </w:rPr>
        <w:t xml:space="preserve">XII. </w:t>
      </w:r>
      <w:r w:rsidRPr="003D2A6D">
        <w:rPr>
          <w:rFonts w:ascii="Cambria" w:eastAsia="Arial" w:hAnsi="Cambria"/>
          <w:b/>
          <w:bCs/>
          <w:sz w:val="24"/>
          <w:szCs w:val="24"/>
        </w:rPr>
        <w:t>Informacje dotyczące  odrzucenia oferty</w:t>
      </w:r>
    </w:p>
    <w:p w14:paraId="222AB667" w14:textId="77777777" w:rsidR="00693A22" w:rsidRPr="003D2A6D" w:rsidRDefault="00693A22" w:rsidP="00693A22">
      <w:pPr>
        <w:spacing w:after="0"/>
        <w:ind w:left="709"/>
        <w:jc w:val="both"/>
        <w:rPr>
          <w:rFonts w:ascii="Cambria" w:eastAsia="Arial" w:hAnsi="Cambria"/>
          <w:sz w:val="24"/>
          <w:szCs w:val="24"/>
        </w:rPr>
      </w:pPr>
      <w:r w:rsidRPr="003D2A6D">
        <w:rPr>
          <w:rFonts w:ascii="Cambria" w:eastAsia="Arial" w:hAnsi="Cambria"/>
          <w:sz w:val="24"/>
          <w:szCs w:val="24"/>
        </w:rPr>
        <w:t>Zamawiający odrzuci ofertę, jeżeli:</w:t>
      </w:r>
    </w:p>
    <w:p w14:paraId="5BA44610" w14:textId="77777777" w:rsidR="00693A22" w:rsidRPr="003D2A6D" w:rsidRDefault="00693A22" w:rsidP="00693A22">
      <w:pPr>
        <w:pStyle w:val="Akapitzlist"/>
        <w:numPr>
          <w:ilvl w:val="0"/>
          <w:numId w:val="39"/>
        </w:numPr>
        <w:tabs>
          <w:tab w:val="left" w:pos="1134"/>
        </w:tabs>
        <w:spacing w:after="0" w:line="259" w:lineRule="auto"/>
        <w:ind w:left="709" w:firstLine="0"/>
        <w:jc w:val="both"/>
        <w:rPr>
          <w:rFonts w:ascii="Cambria" w:eastAsia="Arial" w:hAnsi="Cambria"/>
          <w:sz w:val="24"/>
          <w:szCs w:val="24"/>
        </w:rPr>
      </w:pPr>
      <w:r w:rsidRPr="003D2A6D">
        <w:rPr>
          <w:rFonts w:ascii="Cambria" w:eastAsia="Arial" w:hAnsi="Cambria"/>
          <w:sz w:val="24"/>
          <w:szCs w:val="24"/>
        </w:rPr>
        <w:t>jej treść nie odpowiada treści zapytania ofertowego,</w:t>
      </w:r>
    </w:p>
    <w:p w14:paraId="4820B9F1" w14:textId="07B3958F" w:rsidR="00693A22" w:rsidRPr="003D2A6D" w:rsidRDefault="00693A22" w:rsidP="00693A22">
      <w:pPr>
        <w:pStyle w:val="Akapitzlist"/>
        <w:numPr>
          <w:ilvl w:val="0"/>
          <w:numId w:val="39"/>
        </w:numPr>
        <w:tabs>
          <w:tab w:val="left" w:pos="1134"/>
        </w:tabs>
        <w:spacing w:after="0" w:line="259" w:lineRule="auto"/>
        <w:ind w:left="709" w:firstLine="0"/>
        <w:jc w:val="both"/>
        <w:rPr>
          <w:rFonts w:ascii="Cambria" w:eastAsia="Arial" w:hAnsi="Cambria"/>
          <w:sz w:val="24"/>
          <w:szCs w:val="24"/>
        </w:rPr>
      </w:pPr>
      <w:r w:rsidRPr="003D2A6D">
        <w:rPr>
          <w:rFonts w:ascii="Cambria" w:hAnsi="Cambria" w:cs="Arial"/>
          <w:sz w:val="24"/>
          <w:szCs w:val="24"/>
        </w:rPr>
        <w:t>oferta jest niekompletna - nie będzie zawierała wymaganych dokumentów</w:t>
      </w:r>
      <w:r w:rsidRPr="003D2A6D">
        <w:rPr>
          <w:rFonts w:ascii="Cambria" w:hAnsi="Cambria" w:cs="Arial"/>
          <w:sz w:val="24"/>
          <w:szCs w:val="24"/>
        </w:rPr>
        <w:br/>
        <w:t xml:space="preserve">       wskazanych w zapytaniu </w:t>
      </w:r>
    </w:p>
    <w:p w14:paraId="2A8A1C22" w14:textId="77777777" w:rsidR="00693A22" w:rsidRPr="003D2A6D" w:rsidRDefault="00693A22" w:rsidP="00693A22">
      <w:pPr>
        <w:spacing w:after="0"/>
        <w:ind w:left="709"/>
        <w:jc w:val="both"/>
        <w:rPr>
          <w:rFonts w:ascii="Cambria" w:eastAsia="Arial" w:hAnsi="Cambria"/>
          <w:sz w:val="24"/>
          <w:szCs w:val="24"/>
        </w:rPr>
      </w:pPr>
      <w:r w:rsidRPr="003D2A6D">
        <w:rPr>
          <w:rFonts w:ascii="Cambria" w:eastAsia="Arial" w:hAnsi="Cambria"/>
          <w:sz w:val="24"/>
          <w:szCs w:val="24"/>
        </w:rPr>
        <w:t>3) zawiera rażąco niską cenę w stosunku do przedmiotu zamówienia,</w:t>
      </w:r>
    </w:p>
    <w:p w14:paraId="0F660611" w14:textId="5C3345C9" w:rsidR="00693A22" w:rsidRPr="003D2A6D" w:rsidRDefault="00693A22" w:rsidP="00693A22">
      <w:pPr>
        <w:spacing w:after="0"/>
        <w:ind w:left="709"/>
        <w:jc w:val="both"/>
        <w:rPr>
          <w:rFonts w:ascii="Cambria" w:eastAsia="Arial" w:hAnsi="Cambria"/>
          <w:sz w:val="24"/>
          <w:szCs w:val="24"/>
        </w:rPr>
      </w:pPr>
      <w:r w:rsidRPr="003D2A6D">
        <w:rPr>
          <w:rFonts w:ascii="Cambria" w:eastAsia="Arial" w:hAnsi="Cambria"/>
          <w:sz w:val="24"/>
          <w:szCs w:val="24"/>
        </w:rPr>
        <w:t>4) została złożona przez Oferenta wykluczonego z udziału w postępowaniu</w:t>
      </w:r>
      <w:r w:rsidRPr="003D2A6D">
        <w:rPr>
          <w:rFonts w:ascii="Cambria" w:eastAsia="Arial" w:hAnsi="Cambria"/>
          <w:sz w:val="24"/>
          <w:szCs w:val="24"/>
        </w:rPr>
        <w:br/>
        <w:t xml:space="preserve">      o udzielenie  zamówienia publicznego,</w:t>
      </w:r>
    </w:p>
    <w:p w14:paraId="5803791D" w14:textId="77777777" w:rsidR="00693A22" w:rsidRPr="003D2A6D" w:rsidRDefault="00693A22" w:rsidP="00693A22">
      <w:pPr>
        <w:spacing w:after="0"/>
        <w:ind w:left="709"/>
        <w:jc w:val="both"/>
        <w:rPr>
          <w:rFonts w:ascii="Cambria" w:eastAsia="Arial" w:hAnsi="Cambria"/>
          <w:sz w:val="24"/>
          <w:szCs w:val="24"/>
        </w:rPr>
      </w:pPr>
      <w:r w:rsidRPr="003D2A6D">
        <w:rPr>
          <w:rFonts w:ascii="Cambria" w:eastAsia="Arial" w:hAnsi="Cambria"/>
          <w:sz w:val="24"/>
          <w:szCs w:val="24"/>
        </w:rPr>
        <w:t>5) jeśli Oferent złoży kilka ofert, wszystkie oferty zostaną odrzucone,</w:t>
      </w:r>
    </w:p>
    <w:p w14:paraId="184A3D8E" w14:textId="77777777" w:rsidR="00693A22" w:rsidRPr="003D2A6D" w:rsidRDefault="00693A22" w:rsidP="00693A22">
      <w:pPr>
        <w:spacing w:after="0"/>
        <w:ind w:left="709"/>
        <w:jc w:val="both"/>
        <w:rPr>
          <w:rFonts w:ascii="Cambria" w:eastAsia="Arial" w:hAnsi="Cambria"/>
          <w:sz w:val="24"/>
          <w:szCs w:val="24"/>
        </w:rPr>
      </w:pPr>
      <w:r w:rsidRPr="003D2A6D">
        <w:rPr>
          <w:rFonts w:ascii="Cambria" w:eastAsia="Arial" w:hAnsi="Cambria"/>
          <w:sz w:val="24"/>
          <w:szCs w:val="24"/>
        </w:rPr>
        <w:t>6) zostały złożone po terminie</w:t>
      </w:r>
    </w:p>
    <w:p w14:paraId="73283943" w14:textId="77777777" w:rsidR="00693A22" w:rsidRPr="003D2A6D" w:rsidRDefault="00693A22" w:rsidP="00693A22">
      <w:pPr>
        <w:pStyle w:val="Default"/>
        <w:ind w:left="709"/>
        <w:jc w:val="both"/>
        <w:rPr>
          <w:rFonts w:ascii="Cambria" w:hAnsi="Cambria" w:cs="Times New Roman"/>
          <w:bCs/>
          <w:highlight w:val="yellow"/>
        </w:rPr>
      </w:pPr>
    </w:p>
    <w:p w14:paraId="6929C6E2" w14:textId="77777777" w:rsidR="00693A22" w:rsidRPr="003D2A6D" w:rsidRDefault="00693A22" w:rsidP="00693A22">
      <w:pPr>
        <w:pStyle w:val="Default"/>
        <w:jc w:val="both"/>
        <w:rPr>
          <w:rFonts w:ascii="Cambria" w:eastAsia="Times New Roman" w:hAnsi="Cambria" w:cs="Times New Roman"/>
          <w:color w:val="auto"/>
          <w:lang w:eastAsia="pl-PL"/>
        </w:rPr>
      </w:pPr>
      <w:r w:rsidRPr="003D2A6D">
        <w:rPr>
          <w:rFonts w:ascii="Cambria" w:eastAsia="Times New Roman" w:hAnsi="Cambria" w:cs="Times New Roman"/>
          <w:color w:val="auto"/>
          <w:lang w:eastAsia="pl-PL"/>
        </w:rPr>
        <w:t>Dopuszcza się możliwość uzupełnienia braków formalnych oferty w terminie wyznaczonym w wezwaniu do uzupełnienia braków. Wezwanie zostanie wysłane do Oferenta za pośrednictwem poczty elektronicznej.</w:t>
      </w:r>
    </w:p>
    <w:p w14:paraId="4F3124D9" w14:textId="77777777" w:rsidR="00693A22" w:rsidRPr="003D2A6D" w:rsidRDefault="00693A22" w:rsidP="00ED7B1D">
      <w:pPr>
        <w:pStyle w:val="Default"/>
        <w:jc w:val="both"/>
        <w:rPr>
          <w:rFonts w:ascii="Cambria" w:hAnsi="Cambria" w:cs="Times New Roman"/>
          <w:b/>
          <w:bCs/>
        </w:rPr>
      </w:pPr>
    </w:p>
    <w:p w14:paraId="0AB63BED" w14:textId="3D683389" w:rsidR="00630C4E" w:rsidRPr="003D2A6D" w:rsidRDefault="00ED7B1D" w:rsidP="00ED7B1D">
      <w:pPr>
        <w:pStyle w:val="Default"/>
        <w:jc w:val="both"/>
        <w:rPr>
          <w:rFonts w:ascii="Cambria" w:hAnsi="Cambria" w:cs="Times New Roman"/>
          <w:b/>
          <w:bCs/>
        </w:rPr>
      </w:pPr>
      <w:r w:rsidRPr="003D2A6D">
        <w:rPr>
          <w:rFonts w:ascii="Cambria" w:hAnsi="Cambria" w:cs="Times New Roman"/>
          <w:b/>
          <w:bCs/>
        </w:rPr>
        <w:t>XI</w:t>
      </w:r>
      <w:r w:rsidR="00650CDC" w:rsidRPr="003D2A6D">
        <w:rPr>
          <w:rFonts w:ascii="Cambria" w:hAnsi="Cambria" w:cs="Times New Roman"/>
          <w:b/>
          <w:bCs/>
        </w:rPr>
        <w:t>II</w:t>
      </w:r>
      <w:r w:rsidRPr="003D2A6D">
        <w:rPr>
          <w:rFonts w:ascii="Cambria" w:hAnsi="Cambria" w:cs="Times New Roman"/>
          <w:b/>
          <w:bCs/>
        </w:rPr>
        <w:t xml:space="preserve">. </w:t>
      </w:r>
      <w:r w:rsidR="00630C4E" w:rsidRPr="003D2A6D">
        <w:rPr>
          <w:rFonts w:ascii="Cambria" w:hAnsi="Cambria" w:cs="Times New Roman"/>
          <w:b/>
          <w:bCs/>
        </w:rPr>
        <w:t xml:space="preserve">Minimalny termin ważności oferty: </w:t>
      </w:r>
    </w:p>
    <w:p w14:paraId="0C259C76" w14:textId="77777777" w:rsidR="00630C4E" w:rsidRPr="003D2A6D" w:rsidRDefault="00630C4E" w:rsidP="00630C4E">
      <w:pPr>
        <w:pStyle w:val="Default"/>
        <w:jc w:val="both"/>
        <w:rPr>
          <w:rFonts w:ascii="Cambria" w:hAnsi="Cambria" w:cs="Times New Roman"/>
          <w:color w:val="auto"/>
        </w:rPr>
      </w:pPr>
    </w:p>
    <w:p w14:paraId="19F01889" w14:textId="77777777" w:rsidR="00630C4E" w:rsidRPr="003D2A6D" w:rsidRDefault="00630C4E" w:rsidP="00630C4E">
      <w:pPr>
        <w:pStyle w:val="Default"/>
        <w:jc w:val="both"/>
        <w:rPr>
          <w:rFonts w:ascii="Cambria" w:hAnsi="Cambria" w:cs="Times New Roman"/>
          <w:color w:val="auto"/>
        </w:rPr>
      </w:pPr>
      <w:r w:rsidRPr="003D2A6D">
        <w:rPr>
          <w:rFonts w:ascii="Cambria" w:eastAsia="Times New Roman" w:hAnsi="Cambria" w:cs="Times New Roman"/>
          <w:color w:val="auto"/>
          <w:kern w:val="1"/>
          <w:lang w:eastAsia="ar-SA"/>
        </w:rPr>
        <w:t>Ustala się, że minimalny czas ważności oferty to 30 dni od dnia następnego po ostatnim dniu terminu składania ofert</w:t>
      </w:r>
      <w:r w:rsidRPr="003D2A6D">
        <w:rPr>
          <w:rFonts w:ascii="Cambria" w:hAnsi="Cambria" w:cs="Times New Roman"/>
          <w:color w:val="auto"/>
        </w:rPr>
        <w:t xml:space="preserve">. </w:t>
      </w:r>
    </w:p>
    <w:p w14:paraId="2AEA060E" w14:textId="77777777" w:rsidR="00630C4E" w:rsidRPr="003D2A6D" w:rsidRDefault="00630C4E" w:rsidP="00630C4E">
      <w:pPr>
        <w:pStyle w:val="Default"/>
        <w:jc w:val="both"/>
        <w:rPr>
          <w:rFonts w:ascii="Cambria" w:hAnsi="Cambria" w:cs="Times New Roman"/>
          <w:color w:val="auto"/>
        </w:rPr>
      </w:pPr>
    </w:p>
    <w:p w14:paraId="1624DEE6" w14:textId="618DD114" w:rsidR="00630C4E" w:rsidRPr="003D2A6D" w:rsidRDefault="00ED7B1D" w:rsidP="00630C4E">
      <w:pPr>
        <w:spacing w:after="0" w:line="360" w:lineRule="auto"/>
        <w:jc w:val="both"/>
        <w:rPr>
          <w:rFonts w:ascii="Cambria" w:eastAsia="Arial" w:hAnsi="Cambria"/>
          <w:b/>
          <w:bCs/>
          <w:sz w:val="24"/>
          <w:szCs w:val="24"/>
        </w:rPr>
      </w:pPr>
      <w:r w:rsidRPr="003D2A6D">
        <w:rPr>
          <w:rFonts w:ascii="Cambria" w:eastAsia="Arial" w:hAnsi="Cambria"/>
          <w:b/>
          <w:bCs/>
          <w:sz w:val="24"/>
          <w:szCs w:val="24"/>
        </w:rPr>
        <w:t>X</w:t>
      </w:r>
      <w:r w:rsidR="00650CDC" w:rsidRPr="003D2A6D">
        <w:rPr>
          <w:rFonts w:ascii="Cambria" w:eastAsia="Arial" w:hAnsi="Cambria"/>
          <w:b/>
          <w:bCs/>
          <w:sz w:val="24"/>
          <w:szCs w:val="24"/>
        </w:rPr>
        <w:t>I</w:t>
      </w:r>
      <w:r w:rsidR="00630C4E" w:rsidRPr="003D2A6D">
        <w:rPr>
          <w:rFonts w:ascii="Cambria" w:eastAsia="Arial" w:hAnsi="Cambria"/>
          <w:b/>
          <w:bCs/>
          <w:sz w:val="24"/>
          <w:szCs w:val="24"/>
        </w:rPr>
        <w:t>V. Informacje dotyczące przetwarzania danych osobowych</w:t>
      </w:r>
    </w:p>
    <w:p w14:paraId="1F87D6BA" w14:textId="15F25A81" w:rsidR="00630C4E" w:rsidRPr="003D2A6D" w:rsidRDefault="00630C4E" w:rsidP="00630C4E">
      <w:pPr>
        <w:spacing w:after="0" w:line="240" w:lineRule="auto"/>
        <w:jc w:val="both"/>
        <w:rPr>
          <w:rFonts w:ascii="Cambria" w:hAnsi="Cambria"/>
          <w:sz w:val="24"/>
          <w:szCs w:val="24"/>
        </w:rPr>
      </w:pPr>
      <w:r w:rsidRPr="003D2A6D">
        <w:rPr>
          <w:rFonts w:ascii="Cambria" w:eastAsia="Arial" w:hAnsi="Cambria"/>
          <w:color w:val="FF0000"/>
          <w:sz w:val="24"/>
          <w:szCs w:val="24"/>
        </w:rPr>
        <w:t xml:space="preserve"> </w:t>
      </w:r>
      <w:r w:rsidRPr="003D2A6D">
        <w:rPr>
          <w:rFonts w:ascii="Cambria" w:eastAsia="Arial" w:hAnsi="Cambria"/>
          <w:sz w:val="24"/>
          <w:szCs w:val="24"/>
        </w:rPr>
        <w:t>Zgodnie z art. 13 ust. 1 i 2 rozporządzenia Parlamentu Europejskiego i Rady (UE)   2016/679 z  dnia 27 kwietnia  2016  r. w sprawie ochrony osób fizycznych w związku</w:t>
      </w:r>
      <w:r w:rsidRPr="003D2A6D">
        <w:rPr>
          <w:rFonts w:ascii="Cambria" w:eastAsia="Arial" w:hAnsi="Cambria"/>
          <w:sz w:val="24"/>
          <w:szCs w:val="24"/>
        </w:rPr>
        <w:br/>
        <w:t>z przetwarzaniem danych osobowych i w sprawie swobodnego przepływu takich danych oraz uchylenia dyrektywy 95/46/WE (ogólne rozporządzenie o ochronie danych)</w:t>
      </w:r>
      <w:r w:rsidR="00650CDC" w:rsidRPr="003D2A6D">
        <w:rPr>
          <w:rFonts w:ascii="Cambria" w:eastAsia="Arial" w:hAnsi="Cambria"/>
          <w:sz w:val="24"/>
          <w:szCs w:val="24"/>
        </w:rPr>
        <w:br/>
      </w:r>
      <w:r w:rsidRPr="003D2A6D">
        <w:rPr>
          <w:rFonts w:ascii="Cambria" w:eastAsia="Arial" w:hAnsi="Cambria"/>
          <w:sz w:val="24"/>
          <w:szCs w:val="24"/>
        </w:rPr>
        <w:t>(Dz.</w:t>
      </w:r>
      <w:r w:rsidR="00650CDC" w:rsidRPr="003D2A6D">
        <w:rPr>
          <w:rFonts w:ascii="Cambria" w:eastAsia="Arial" w:hAnsi="Cambria"/>
          <w:sz w:val="24"/>
          <w:szCs w:val="24"/>
        </w:rPr>
        <w:t xml:space="preserve"> </w:t>
      </w:r>
      <w:r w:rsidRPr="003D2A6D">
        <w:rPr>
          <w:rFonts w:ascii="Cambria" w:eastAsia="Arial" w:hAnsi="Cambria"/>
          <w:sz w:val="24"/>
          <w:szCs w:val="24"/>
        </w:rPr>
        <w:t>Urz. UE L  119  z 04.05.2016,  str. 1), dalej „RODO", Zamawiający informuj</w:t>
      </w:r>
      <w:r w:rsidR="00650CDC" w:rsidRPr="003D2A6D">
        <w:rPr>
          <w:rFonts w:ascii="Cambria" w:eastAsia="Arial" w:hAnsi="Cambria"/>
          <w:sz w:val="24"/>
          <w:szCs w:val="24"/>
        </w:rPr>
        <w:t xml:space="preserve">e, </w:t>
      </w:r>
      <w:r w:rsidRPr="003D2A6D">
        <w:rPr>
          <w:rFonts w:ascii="Cambria" w:eastAsia="Arial" w:hAnsi="Cambria"/>
          <w:sz w:val="24"/>
          <w:szCs w:val="24"/>
        </w:rPr>
        <w:t xml:space="preserve">że: </w:t>
      </w:r>
    </w:p>
    <w:p w14:paraId="394567C0" w14:textId="28285FED" w:rsidR="00630C4E" w:rsidRPr="003D2A6D" w:rsidRDefault="00630C4E" w:rsidP="00630C4E">
      <w:pPr>
        <w:spacing w:after="0" w:line="240" w:lineRule="auto"/>
        <w:ind w:left="426" w:hanging="426"/>
        <w:jc w:val="both"/>
        <w:rPr>
          <w:rFonts w:ascii="Cambria" w:eastAsia="Arial" w:hAnsi="Cambria"/>
          <w:sz w:val="24"/>
          <w:szCs w:val="24"/>
        </w:rPr>
      </w:pPr>
      <w:r w:rsidRPr="003D2A6D">
        <w:rPr>
          <w:rFonts w:ascii="Cambria" w:eastAsia="Arial" w:hAnsi="Cambria"/>
          <w:sz w:val="24"/>
          <w:szCs w:val="24"/>
        </w:rPr>
        <w:t xml:space="preserve">1) administratorem danych osobowych przekazanych przez Oferenta  jest Gminny Ośrodek Pomocy Społecznej w Krzeszowicach. </w:t>
      </w:r>
    </w:p>
    <w:p w14:paraId="36AA03D9" w14:textId="5A50F33A" w:rsidR="00630C4E" w:rsidRPr="003D2A6D" w:rsidRDefault="00630C4E" w:rsidP="00630C4E">
      <w:pPr>
        <w:spacing w:after="0" w:line="240" w:lineRule="auto"/>
        <w:ind w:left="426" w:hanging="426"/>
        <w:jc w:val="both"/>
        <w:rPr>
          <w:rFonts w:ascii="Cambria" w:eastAsia="Arial" w:hAnsi="Cambria"/>
          <w:sz w:val="24"/>
          <w:szCs w:val="24"/>
        </w:rPr>
      </w:pPr>
      <w:r w:rsidRPr="003D2A6D">
        <w:rPr>
          <w:rFonts w:ascii="Cambria" w:eastAsia="Arial" w:hAnsi="Cambria"/>
          <w:sz w:val="24"/>
          <w:szCs w:val="24"/>
        </w:rPr>
        <w:t xml:space="preserve">2) dane kontaktowe  inspektora ochrony danych osobowych  w Gminnym  Ośrodku     Pomocy Społecznej: </w:t>
      </w:r>
      <w:r w:rsidR="00A307FF">
        <w:rPr>
          <w:rFonts w:ascii="Cambria" w:eastAsia="Arial" w:hAnsi="Cambria"/>
          <w:sz w:val="24"/>
          <w:szCs w:val="24"/>
        </w:rPr>
        <w:t>adam.zieminski</w:t>
      </w:r>
      <w:r w:rsidRPr="003D2A6D">
        <w:rPr>
          <w:rFonts w:ascii="Cambria" w:eastAsia="Arial" w:hAnsi="Cambria"/>
          <w:sz w:val="24"/>
          <w:szCs w:val="24"/>
        </w:rPr>
        <w:t>@cbi24.pl</w:t>
      </w:r>
    </w:p>
    <w:p w14:paraId="3362602B" w14:textId="77777777" w:rsidR="00630C4E" w:rsidRPr="003D2A6D" w:rsidRDefault="00630C4E" w:rsidP="00630C4E">
      <w:pPr>
        <w:spacing w:after="0" w:line="240" w:lineRule="auto"/>
        <w:ind w:left="426" w:hanging="426"/>
        <w:jc w:val="both"/>
        <w:rPr>
          <w:rFonts w:ascii="Cambria" w:eastAsia="Arial" w:hAnsi="Cambria"/>
          <w:sz w:val="24"/>
          <w:szCs w:val="24"/>
        </w:rPr>
      </w:pPr>
      <w:r w:rsidRPr="003D2A6D">
        <w:rPr>
          <w:rFonts w:ascii="Cambria" w:eastAsia="Arial" w:hAnsi="Cambria"/>
          <w:sz w:val="24"/>
          <w:szCs w:val="24"/>
        </w:rPr>
        <w:t>3) przekazane dane osobowe przetwarzane  będą na podstawie art. 6 ust. 1 lit. c RODO.    Wyłącznie w celu przeprowadzenia i realizacji niniejszego postępowania</w:t>
      </w:r>
      <w:r w:rsidRPr="003D2A6D">
        <w:rPr>
          <w:rFonts w:ascii="Cambria" w:eastAsia="Arial" w:hAnsi="Cambria"/>
          <w:sz w:val="24"/>
          <w:szCs w:val="24"/>
        </w:rPr>
        <w:br/>
        <w:t xml:space="preserve">o udzielenie zamówienia  publicznego, </w:t>
      </w:r>
    </w:p>
    <w:p w14:paraId="60101E45" w14:textId="77777777" w:rsidR="00630C4E" w:rsidRPr="003D2A6D" w:rsidRDefault="00630C4E" w:rsidP="00630C4E">
      <w:pPr>
        <w:spacing w:after="0" w:line="240" w:lineRule="auto"/>
        <w:ind w:left="426" w:hanging="426"/>
        <w:jc w:val="both"/>
        <w:rPr>
          <w:rFonts w:ascii="Cambria" w:eastAsia="Arial" w:hAnsi="Cambria"/>
          <w:sz w:val="24"/>
          <w:szCs w:val="24"/>
        </w:rPr>
      </w:pPr>
      <w:r w:rsidRPr="003D2A6D">
        <w:rPr>
          <w:rFonts w:ascii="Cambria" w:eastAsia="Arial" w:hAnsi="Cambria"/>
          <w:sz w:val="24"/>
          <w:szCs w:val="24"/>
        </w:rPr>
        <w:t xml:space="preserve"> 4) odbiorcami przekazanych danych osobowych będą osoby lub podmioty, którym  udostępniona zostanie dokumentacja postępowania w oparciu o obowiązujące Prawo zamówień publicznych, </w:t>
      </w:r>
    </w:p>
    <w:p w14:paraId="6566364C" w14:textId="77777777" w:rsidR="00630C4E" w:rsidRPr="003D2A6D" w:rsidRDefault="00630C4E" w:rsidP="00630C4E">
      <w:pPr>
        <w:spacing w:after="0" w:line="240" w:lineRule="auto"/>
        <w:ind w:left="426" w:hanging="426"/>
        <w:jc w:val="both"/>
        <w:rPr>
          <w:rFonts w:ascii="Cambria" w:eastAsia="Arial" w:hAnsi="Cambria"/>
          <w:sz w:val="24"/>
          <w:szCs w:val="24"/>
        </w:rPr>
      </w:pPr>
      <w:r w:rsidRPr="003D2A6D">
        <w:rPr>
          <w:rFonts w:ascii="Cambria" w:eastAsia="Arial" w:hAnsi="Cambria"/>
          <w:sz w:val="24"/>
          <w:szCs w:val="24"/>
        </w:rPr>
        <w:t xml:space="preserve">  5) przekazane dane osobowe będą przechowywane, przez okres 4 lat od dnia zakończenia postępowania o udzielenie zamówienia,    </w:t>
      </w:r>
    </w:p>
    <w:p w14:paraId="1D3DFDC5" w14:textId="3145CEFB" w:rsidR="00630C4E" w:rsidRPr="003D2A6D" w:rsidRDefault="00630C4E" w:rsidP="00630C4E">
      <w:pPr>
        <w:spacing w:after="0" w:line="240" w:lineRule="auto"/>
        <w:ind w:left="426" w:hanging="426"/>
        <w:jc w:val="both"/>
        <w:rPr>
          <w:rFonts w:ascii="Cambria" w:eastAsia="Arial" w:hAnsi="Cambria"/>
          <w:sz w:val="24"/>
          <w:szCs w:val="24"/>
        </w:rPr>
      </w:pPr>
      <w:r w:rsidRPr="003D2A6D">
        <w:rPr>
          <w:rFonts w:ascii="Cambria" w:eastAsia="Arial" w:hAnsi="Cambria"/>
          <w:sz w:val="24"/>
          <w:szCs w:val="24"/>
        </w:rPr>
        <w:t xml:space="preserve">  6) obowiązek podania przez Oferenta danych osobowych bezpośrednio go dotyczących, jest wymogiem wynikającym z obowiązujących przepisów prawa wiązanym</w:t>
      </w:r>
      <w:r w:rsidR="00650CDC" w:rsidRPr="003D2A6D">
        <w:rPr>
          <w:rFonts w:ascii="Cambria" w:eastAsia="Arial" w:hAnsi="Cambria"/>
          <w:sz w:val="24"/>
          <w:szCs w:val="24"/>
        </w:rPr>
        <w:br/>
      </w:r>
      <w:r w:rsidRPr="003D2A6D">
        <w:rPr>
          <w:rFonts w:ascii="Cambria" w:eastAsia="Arial" w:hAnsi="Cambria"/>
          <w:sz w:val="24"/>
          <w:szCs w:val="24"/>
        </w:rPr>
        <w:t>z  udziałem w postępowaniu o udzielenie  zamówienia publicznego,</w:t>
      </w:r>
    </w:p>
    <w:p w14:paraId="6E3D2137" w14:textId="77777777" w:rsidR="00630C4E" w:rsidRPr="003D2A6D" w:rsidRDefault="00630C4E" w:rsidP="00630C4E">
      <w:pPr>
        <w:spacing w:after="0" w:line="240" w:lineRule="auto"/>
        <w:ind w:left="426" w:hanging="426"/>
        <w:jc w:val="both"/>
        <w:rPr>
          <w:rFonts w:ascii="Cambria" w:eastAsia="Arial" w:hAnsi="Cambria"/>
          <w:sz w:val="24"/>
          <w:szCs w:val="24"/>
        </w:rPr>
      </w:pPr>
      <w:r w:rsidRPr="003D2A6D">
        <w:rPr>
          <w:rFonts w:ascii="Cambria" w:eastAsia="Arial" w:hAnsi="Cambria"/>
          <w:sz w:val="24"/>
          <w:szCs w:val="24"/>
        </w:rPr>
        <w:lastRenderedPageBreak/>
        <w:t xml:space="preserve"> 7)  w odniesieniu do danych osobowych przekazanych w niniejszym postępowaniu   decyzje nie będą podejmowane  w sposób zautomatyzowany,  stosowanie do</w:t>
      </w:r>
      <w:r w:rsidRPr="003D2A6D">
        <w:rPr>
          <w:rFonts w:ascii="Cambria" w:eastAsia="Arial" w:hAnsi="Cambria"/>
          <w:sz w:val="24"/>
          <w:szCs w:val="24"/>
        </w:rPr>
        <w:br/>
        <w:t>art. 22 RODO,</w:t>
      </w:r>
    </w:p>
    <w:p w14:paraId="3A303317" w14:textId="504C92AA" w:rsidR="00630C4E" w:rsidRPr="003D2A6D" w:rsidRDefault="00630C4E" w:rsidP="00630C4E">
      <w:pPr>
        <w:spacing w:after="0" w:line="240" w:lineRule="auto"/>
        <w:ind w:left="426" w:hanging="426"/>
        <w:jc w:val="both"/>
        <w:rPr>
          <w:rFonts w:ascii="Cambria" w:eastAsia="Arial" w:hAnsi="Cambria"/>
          <w:sz w:val="24"/>
          <w:szCs w:val="24"/>
        </w:rPr>
      </w:pPr>
      <w:r w:rsidRPr="003D2A6D">
        <w:rPr>
          <w:rFonts w:ascii="Cambria" w:eastAsia="Arial" w:hAnsi="Cambria"/>
          <w:sz w:val="24"/>
          <w:szCs w:val="24"/>
        </w:rPr>
        <w:t xml:space="preserve">8)  osoba, której dane osobowe zostały przekazane w niniejszym postępowaniu   posiada: </w:t>
      </w:r>
    </w:p>
    <w:p w14:paraId="6624D9C9" w14:textId="273C5318" w:rsidR="00630C4E" w:rsidRPr="003D2A6D" w:rsidRDefault="00630C4E" w:rsidP="00630C4E">
      <w:pPr>
        <w:spacing w:after="0" w:line="240" w:lineRule="auto"/>
        <w:ind w:left="426"/>
        <w:jc w:val="both"/>
        <w:rPr>
          <w:rFonts w:ascii="Cambria" w:eastAsia="Arial" w:hAnsi="Cambria"/>
          <w:sz w:val="24"/>
          <w:szCs w:val="24"/>
        </w:rPr>
      </w:pPr>
      <w:r w:rsidRPr="003D2A6D">
        <w:rPr>
          <w:rFonts w:ascii="Cambria" w:eastAsia="Arial" w:hAnsi="Cambria"/>
          <w:sz w:val="24"/>
          <w:szCs w:val="24"/>
        </w:rPr>
        <w:t xml:space="preserve">a. na  podstawie art. 15 RODO  prawo dostępu  do danych osobowych jej dotyczących; </w:t>
      </w:r>
    </w:p>
    <w:p w14:paraId="2EC3EB75" w14:textId="77777777" w:rsidR="00630C4E" w:rsidRPr="003D2A6D" w:rsidRDefault="00630C4E" w:rsidP="00630C4E">
      <w:pPr>
        <w:spacing w:after="0" w:line="240" w:lineRule="auto"/>
        <w:ind w:left="426"/>
        <w:jc w:val="both"/>
        <w:rPr>
          <w:rFonts w:ascii="Cambria" w:eastAsia="Arial" w:hAnsi="Cambria"/>
          <w:sz w:val="24"/>
          <w:szCs w:val="24"/>
        </w:rPr>
      </w:pPr>
      <w:r w:rsidRPr="003D2A6D">
        <w:rPr>
          <w:rFonts w:ascii="Cambria" w:eastAsia="Arial" w:hAnsi="Cambria"/>
          <w:sz w:val="24"/>
          <w:szCs w:val="24"/>
        </w:rPr>
        <w:t xml:space="preserve">b. na  podstawie art. 16 RODO prawo do sprostowania danych osobowych ; </w:t>
      </w:r>
    </w:p>
    <w:p w14:paraId="2D2CAF83" w14:textId="77777777" w:rsidR="00630C4E" w:rsidRPr="003D2A6D" w:rsidRDefault="00630C4E" w:rsidP="00630C4E">
      <w:pPr>
        <w:spacing w:after="0" w:line="240" w:lineRule="auto"/>
        <w:ind w:left="426"/>
        <w:jc w:val="both"/>
        <w:rPr>
          <w:rFonts w:ascii="Cambria" w:eastAsia="Arial" w:hAnsi="Cambria"/>
          <w:sz w:val="24"/>
          <w:szCs w:val="24"/>
        </w:rPr>
      </w:pPr>
      <w:r w:rsidRPr="003D2A6D">
        <w:rPr>
          <w:rFonts w:ascii="Cambria" w:eastAsia="Arial" w:hAnsi="Cambria"/>
          <w:sz w:val="24"/>
          <w:szCs w:val="24"/>
        </w:rPr>
        <w:t>c. na podstawie art. 18 RODO prawo żądania od administratora ograniczenia   przetwarzania danych osobowych z zastrzeżeniem przypadków, o których mowa</w:t>
      </w:r>
      <w:r w:rsidRPr="003D2A6D">
        <w:rPr>
          <w:rFonts w:ascii="Cambria" w:eastAsia="Arial" w:hAnsi="Cambria"/>
          <w:sz w:val="24"/>
          <w:szCs w:val="24"/>
        </w:rPr>
        <w:br/>
        <w:t xml:space="preserve">w art. 18 ust. 2  RODO     </w:t>
      </w:r>
    </w:p>
    <w:p w14:paraId="2655FD6C" w14:textId="77777777" w:rsidR="00630C4E" w:rsidRPr="003D2A6D" w:rsidRDefault="00630C4E" w:rsidP="00630C4E">
      <w:pPr>
        <w:spacing w:after="0" w:line="240" w:lineRule="auto"/>
        <w:ind w:left="426"/>
        <w:jc w:val="both"/>
        <w:rPr>
          <w:rFonts w:ascii="Cambria" w:eastAsia="Arial" w:hAnsi="Cambria"/>
          <w:sz w:val="24"/>
          <w:szCs w:val="24"/>
        </w:rPr>
      </w:pPr>
      <w:r w:rsidRPr="003D2A6D">
        <w:rPr>
          <w:rFonts w:ascii="Cambria" w:eastAsia="Arial" w:hAnsi="Cambria"/>
          <w:sz w:val="24"/>
          <w:szCs w:val="24"/>
        </w:rPr>
        <w:t xml:space="preserve">d. prawo do wniesienia skargi  do Prezesa Urzędu Ochrony Danych Osobowych,   gdy osoba której dane osobowe  zostały przekazane w niniejszym postępowaniu uzna, że przetwarzanie danych osobowych narusza przepisy  RODO; </w:t>
      </w:r>
    </w:p>
    <w:p w14:paraId="4BE7E0FD" w14:textId="5E224C59" w:rsidR="00630C4E" w:rsidRPr="003D2A6D" w:rsidRDefault="00630C4E" w:rsidP="00630C4E">
      <w:pPr>
        <w:spacing w:after="0" w:line="240" w:lineRule="auto"/>
        <w:ind w:left="426" w:hanging="426"/>
        <w:jc w:val="both"/>
        <w:rPr>
          <w:rFonts w:ascii="Cambria" w:eastAsia="Arial" w:hAnsi="Cambria"/>
          <w:sz w:val="24"/>
          <w:szCs w:val="24"/>
        </w:rPr>
      </w:pPr>
      <w:r w:rsidRPr="003D2A6D">
        <w:rPr>
          <w:rFonts w:ascii="Cambria" w:eastAsia="Arial" w:hAnsi="Cambria"/>
          <w:sz w:val="24"/>
          <w:szCs w:val="24"/>
        </w:rPr>
        <w:t xml:space="preserve"> 9) nie przysługuje osobie, której dane osobowe zostały przekazane w niniejszym postępowaniu: </w:t>
      </w:r>
    </w:p>
    <w:p w14:paraId="19AF3210" w14:textId="77777777" w:rsidR="00630C4E" w:rsidRPr="003D2A6D" w:rsidRDefault="00630C4E" w:rsidP="00630C4E">
      <w:pPr>
        <w:spacing w:after="0" w:line="240" w:lineRule="auto"/>
        <w:ind w:left="426"/>
        <w:jc w:val="both"/>
        <w:rPr>
          <w:rFonts w:ascii="Cambria" w:eastAsia="Arial" w:hAnsi="Cambria"/>
          <w:sz w:val="24"/>
          <w:szCs w:val="24"/>
        </w:rPr>
      </w:pPr>
      <w:r w:rsidRPr="003D2A6D">
        <w:rPr>
          <w:rFonts w:ascii="Cambria" w:eastAsia="Arial" w:hAnsi="Cambria"/>
          <w:sz w:val="24"/>
          <w:szCs w:val="24"/>
        </w:rPr>
        <w:t xml:space="preserve"> a. w związku  z art. 17 ust. 3 lit. b, d lub e RODO prawo do usunięcia danych osobowych; </w:t>
      </w:r>
    </w:p>
    <w:p w14:paraId="712055B8" w14:textId="77777777" w:rsidR="00630C4E" w:rsidRPr="003D2A6D" w:rsidRDefault="00630C4E" w:rsidP="00630C4E">
      <w:pPr>
        <w:spacing w:after="0" w:line="240" w:lineRule="auto"/>
        <w:ind w:left="426"/>
        <w:jc w:val="both"/>
        <w:rPr>
          <w:rFonts w:ascii="Cambria" w:eastAsia="Arial" w:hAnsi="Cambria"/>
          <w:sz w:val="24"/>
          <w:szCs w:val="24"/>
        </w:rPr>
      </w:pPr>
      <w:r w:rsidRPr="003D2A6D">
        <w:rPr>
          <w:rFonts w:ascii="Cambria" w:eastAsia="Arial" w:hAnsi="Cambria"/>
          <w:sz w:val="24"/>
          <w:szCs w:val="24"/>
        </w:rPr>
        <w:t xml:space="preserve"> b. prawo  do przenoszenia danych osobowych, o którym mowa w  art. 20 RODO; </w:t>
      </w:r>
    </w:p>
    <w:p w14:paraId="00855FBF" w14:textId="77777777" w:rsidR="00630C4E" w:rsidRPr="003D2A6D" w:rsidRDefault="00630C4E" w:rsidP="00630C4E">
      <w:pPr>
        <w:spacing w:after="0" w:line="240" w:lineRule="auto"/>
        <w:ind w:left="426"/>
        <w:jc w:val="both"/>
        <w:rPr>
          <w:rFonts w:ascii="Cambria" w:eastAsia="Arial" w:hAnsi="Cambria"/>
          <w:sz w:val="24"/>
          <w:szCs w:val="24"/>
        </w:rPr>
      </w:pPr>
      <w:r w:rsidRPr="003D2A6D">
        <w:rPr>
          <w:rFonts w:ascii="Cambria" w:eastAsia="Arial" w:hAnsi="Cambria"/>
          <w:sz w:val="24"/>
          <w:szCs w:val="24"/>
        </w:rPr>
        <w:t xml:space="preserve"> c. na  podstawie art. 21 RODO prawo sprzeciwu, wobec przetwarzania danych        osobowych, gdyż podstawą prawną przetwarzania tych danych osobowych jest art.  ust. 1 lit. c  RODO.</w:t>
      </w:r>
    </w:p>
    <w:p w14:paraId="17B6C515" w14:textId="77777777" w:rsidR="00630C4E" w:rsidRPr="003D2A6D" w:rsidRDefault="00630C4E" w:rsidP="00630C4E">
      <w:pPr>
        <w:spacing w:after="0" w:line="360" w:lineRule="auto"/>
        <w:jc w:val="both"/>
        <w:rPr>
          <w:rFonts w:ascii="Cambria" w:eastAsia="Arial" w:hAnsi="Cambria"/>
          <w:b/>
          <w:bCs/>
          <w:color w:val="D60093"/>
          <w:sz w:val="24"/>
          <w:szCs w:val="24"/>
        </w:rPr>
      </w:pPr>
    </w:p>
    <w:p w14:paraId="59B36DED" w14:textId="189AE2F4" w:rsidR="00630C4E" w:rsidRPr="003D2A6D" w:rsidRDefault="00630C4E" w:rsidP="00630C4E">
      <w:pPr>
        <w:spacing w:after="0" w:line="360" w:lineRule="auto"/>
        <w:jc w:val="both"/>
        <w:rPr>
          <w:rFonts w:ascii="Cambria" w:eastAsia="Arial" w:hAnsi="Cambria"/>
          <w:b/>
          <w:bCs/>
          <w:sz w:val="24"/>
          <w:szCs w:val="24"/>
        </w:rPr>
      </w:pPr>
      <w:r w:rsidRPr="003D2A6D">
        <w:rPr>
          <w:rFonts w:ascii="Cambria" w:eastAsia="Arial" w:hAnsi="Cambria"/>
          <w:b/>
          <w:bCs/>
          <w:sz w:val="24"/>
          <w:szCs w:val="24"/>
        </w:rPr>
        <w:t>XV. Informacje dodatkowe</w:t>
      </w:r>
    </w:p>
    <w:p w14:paraId="538D0463" w14:textId="77777777" w:rsidR="00630C4E" w:rsidRPr="003D2A6D" w:rsidRDefault="00630C4E" w:rsidP="00630C4E">
      <w:pPr>
        <w:tabs>
          <w:tab w:val="left" w:pos="284"/>
        </w:tabs>
        <w:spacing w:after="0" w:line="240" w:lineRule="auto"/>
        <w:ind w:left="426" w:hanging="426"/>
        <w:jc w:val="both"/>
        <w:rPr>
          <w:rFonts w:ascii="Cambria" w:eastAsia="Arial" w:hAnsi="Cambria"/>
          <w:sz w:val="24"/>
          <w:szCs w:val="24"/>
        </w:rPr>
      </w:pPr>
      <w:r w:rsidRPr="003D2A6D">
        <w:rPr>
          <w:rFonts w:ascii="Cambria" w:eastAsia="Arial" w:hAnsi="Cambria"/>
          <w:sz w:val="24"/>
          <w:szCs w:val="24"/>
        </w:rPr>
        <w:t>1.</w:t>
      </w:r>
      <w:r w:rsidRPr="003D2A6D">
        <w:rPr>
          <w:rFonts w:ascii="Cambria" w:eastAsia="Arial" w:hAnsi="Cambria"/>
          <w:sz w:val="24"/>
          <w:szCs w:val="24"/>
        </w:rPr>
        <w:tab/>
        <w:t>Zamawiający nie dopuszcza możliwości składania ofert wariantowych.</w:t>
      </w:r>
    </w:p>
    <w:p w14:paraId="63EE1FAE" w14:textId="77777777" w:rsidR="00630C4E" w:rsidRPr="003D2A6D" w:rsidRDefault="00630C4E" w:rsidP="00630C4E">
      <w:pPr>
        <w:tabs>
          <w:tab w:val="left" w:pos="284"/>
        </w:tabs>
        <w:spacing w:after="0" w:line="240" w:lineRule="auto"/>
        <w:ind w:left="426" w:hanging="426"/>
        <w:jc w:val="both"/>
        <w:rPr>
          <w:rFonts w:ascii="Cambria" w:eastAsia="Arial" w:hAnsi="Cambria"/>
          <w:sz w:val="24"/>
          <w:szCs w:val="24"/>
        </w:rPr>
      </w:pPr>
      <w:r w:rsidRPr="003D2A6D">
        <w:rPr>
          <w:rFonts w:ascii="Cambria" w:eastAsia="Arial" w:hAnsi="Cambria"/>
          <w:sz w:val="24"/>
          <w:szCs w:val="24"/>
        </w:rPr>
        <w:t xml:space="preserve">2. </w:t>
      </w:r>
      <w:r w:rsidRPr="003D2A6D">
        <w:rPr>
          <w:rFonts w:ascii="Cambria" w:eastAsia="Arial" w:hAnsi="Cambria"/>
          <w:sz w:val="24"/>
          <w:szCs w:val="24"/>
        </w:rPr>
        <w:tab/>
        <w:t xml:space="preserve">W razie wątpliwości co do treści złożonych ofert Zamawiający zastrzega sobie prawo </w:t>
      </w:r>
    </w:p>
    <w:p w14:paraId="41424E9F" w14:textId="77777777" w:rsidR="00630C4E" w:rsidRPr="003D2A6D" w:rsidRDefault="00630C4E" w:rsidP="00630C4E">
      <w:pPr>
        <w:spacing w:after="0" w:line="240" w:lineRule="auto"/>
        <w:ind w:left="426" w:hanging="426"/>
        <w:jc w:val="both"/>
        <w:rPr>
          <w:rFonts w:ascii="Cambria" w:eastAsia="Arial" w:hAnsi="Cambria"/>
          <w:sz w:val="24"/>
          <w:szCs w:val="24"/>
        </w:rPr>
      </w:pPr>
      <w:r w:rsidRPr="003D2A6D">
        <w:rPr>
          <w:rFonts w:ascii="Cambria" w:eastAsia="Arial" w:hAnsi="Cambria"/>
          <w:sz w:val="24"/>
          <w:szCs w:val="24"/>
        </w:rPr>
        <w:t xml:space="preserve">     do skontaktowania się z właściwymi Oferentami celem doprecyzowania ich treści. </w:t>
      </w:r>
    </w:p>
    <w:p w14:paraId="27CEFFA2" w14:textId="77777777" w:rsidR="00630C4E" w:rsidRPr="003D2A6D" w:rsidRDefault="00630C4E" w:rsidP="00630C4E">
      <w:pPr>
        <w:spacing w:after="0" w:line="240" w:lineRule="auto"/>
        <w:ind w:left="426" w:hanging="426"/>
        <w:jc w:val="both"/>
        <w:rPr>
          <w:rFonts w:ascii="Cambria" w:eastAsia="Arial" w:hAnsi="Cambria"/>
          <w:sz w:val="24"/>
          <w:szCs w:val="24"/>
        </w:rPr>
      </w:pPr>
      <w:r w:rsidRPr="003D2A6D">
        <w:rPr>
          <w:rFonts w:ascii="Cambria" w:eastAsia="Arial" w:hAnsi="Cambria"/>
          <w:sz w:val="24"/>
          <w:szCs w:val="24"/>
        </w:rPr>
        <w:t>3. Rozliczenia między Zamawiającym a Wykonawcą będą prowadzone w PLN, Zamawiający nie przewiduje rozliczenia w walutach obcych.</w:t>
      </w:r>
    </w:p>
    <w:p w14:paraId="4B31A379" w14:textId="571AAE97" w:rsidR="00630C4E" w:rsidRPr="003D2A6D" w:rsidRDefault="00866F41" w:rsidP="00630C4E">
      <w:pPr>
        <w:spacing w:after="0" w:line="240" w:lineRule="auto"/>
        <w:ind w:left="426" w:hanging="426"/>
        <w:jc w:val="both"/>
        <w:rPr>
          <w:rFonts w:ascii="Cambria" w:eastAsia="Arial" w:hAnsi="Cambria"/>
          <w:sz w:val="24"/>
          <w:szCs w:val="24"/>
        </w:rPr>
      </w:pPr>
      <w:r w:rsidRPr="003D2A6D">
        <w:rPr>
          <w:rFonts w:ascii="Cambria" w:eastAsia="Arial" w:hAnsi="Cambria"/>
          <w:sz w:val="24"/>
          <w:szCs w:val="24"/>
        </w:rPr>
        <w:t>4</w:t>
      </w:r>
      <w:r w:rsidR="00630C4E" w:rsidRPr="003D2A6D">
        <w:rPr>
          <w:rFonts w:ascii="Cambria" w:eastAsia="Arial" w:hAnsi="Cambria"/>
          <w:sz w:val="24"/>
          <w:szCs w:val="24"/>
        </w:rPr>
        <w:t xml:space="preserve">. W przypadku uchylania się Wykonawcy, którego oferta została wybrana jako najkorzystniejsza od podpisania umowy, realizacja zamówienia zostanie powierzona kolejnemu Wykonawcy z najwyższą oceną uzyskaną z oceny ofert bez ponownego ich  badania i oceny. </w:t>
      </w:r>
    </w:p>
    <w:p w14:paraId="4A592695" w14:textId="77777777" w:rsidR="00FA53A8" w:rsidRPr="003D2A6D" w:rsidRDefault="00FA53A8" w:rsidP="002B5E80">
      <w:pPr>
        <w:pStyle w:val="Akapitzlist"/>
        <w:spacing w:after="0" w:line="360" w:lineRule="auto"/>
        <w:ind w:left="2856" w:firstLine="684"/>
        <w:jc w:val="both"/>
        <w:rPr>
          <w:rFonts w:ascii="Cambria" w:eastAsia="Arial" w:hAnsi="Cambria"/>
          <w:i/>
          <w:iCs/>
          <w:sz w:val="24"/>
          <w:szCs w:val="24"/>
        </w:rPr>
      </w:pPr>
    </w:p>
    <w:p w14:paraId="18A646FB" w14:textId="77777777" w:rsidR="00650CDC" w:rsidRPr="003D2A6D" w:rsidRDefault="00650CDC" w:rsidP="002B5E80">
      <w:pPr>
        <w:pStyle w:val="Akapitzlist"/>
        <w:spacing w:after="0" w:line="360" w:lineRule="auto"/>
        <w:ind w:left="2856" w:firstLine="684"/>
        <w:jc w:val="both"/>
        <w:rPr>
          <w:rFonts w:ascii="Cambria" w:eastAsia="Arial" w:hAnsi="Cambria"/>
          <w:i/>
          <w:iCs/>
          <w:sz w:val="24"/>
          <w:szCs w:val="24"/>
        </w:rPr>
      </w:pPr>
    </w:p>
    <w:p w14:paraId="592A02DC" w14:textId="77777777" w:rsidR="002B5E80" w:rsidRPr="003D2A6D" w:rsidRDefault="00FA53A8" w:rsidP="002B5E80">
      <w:pPr>
        <w:pStyle w:val="Akapitzlist"/>
        <w:spacing w:after="0" w:line="360" w:lineRule="auto"/>
        <w:ind w:left="2856" w:firstLine="684"/>
        <w:jc w:val="both"/>
        <w:rPr>
          <w:rFonts w:ascii="Cambria" w:eastAsia="Arial" w:hAnsi="Cambria"/>
          <w:sz w:val="24"/>
          <w:szCs w:val="24"/>
        </w:rPr>
      </w:pPr>
      <w:r w:rsidRPr="003D2A6D">
        <w:rPr>
          <w:rFonts w:ascii="Cambria" w:eastAsia="Arial" w:hAnsi="Cambria"/>
          <w:i/>
          <w:iCs/>
          <w:sz w:val="24"/>
          <w:szCs w:val="24"/>
        </w:rPr>
        <w:t xml:space="preserve">            </w:t>
      </w:r>
      <w:r w:rsidR="002B5E80" w:rsidRPr="003D2A6D">
        <w:rPr>
          <w:rFonts w:ascii="Cambria" w:eastAsia="Arial" w:hAnsi="Cambria"/>
          <w:i/>
          <w:iCs/>
          <w:sz w:val="24"/>
          <w:szCs w:val="24"/>
        </w:rPr>
        <w:t>---------------------------------------------------</w:t>
      </w:r>
    </w:p>
    <w:p w14:paraId="3BBC9EDE" w14:textId="77777777" w:rsidR="002B5E80" w:rsidRPr="003D2A6D" w:rsidRDefault="002B5E80" w:rsidP="002B5E80">
      <w:pPr>
        <w:pStyle w:val="Akapitzlist"/>
        <w:spacing w:after="0" w:line="360" w:lineRule="auto"/>
        <w:ind w:left="4608" w:firstLine="348"/>
        <w:rPr>
          <w:rFonts w:ascii="Cambria" w:eastAsia="Arial" w:hAnsi="Cambria"/>
          <w:i/>
          <w:iCs/>
          <w:sz w:val="24"/>
          <w:szCs w:val="24"/>
        </w:rPr>
      </w:pPr>
      <w:r w:rsidRPr="003D2A6D">
        <w:rPr>
          <w:rFonts w:ascii="Cambria" w:eastAsia="Arial" w:hAnsi="Cambria"/>
          <w:i/>
          <w:iCs/>
          <w:sz w:val="24"/>
          <w:szCs w:val="24"/>
        </w:rPr>
        <w:t>Podpis Dyrektora</w:t>
      </w:r>
    </w:p>
    <w:p w14:paraId="4E278888" w14:textId="77777777" w:rsidR="002B5E80" w:rsidRPr="003D2A6D" w:rsidRDefault="002B5E80" w:rsidP="002B5E80">
      <w:pPr>
        <w:pStyle w:val="Akapitzlist"/>
        <w:spacing w:after="0" w:line="360" w:lineRule="auto"/>
        <w:ind w:left="2484" w:firstLine="348"/>
        <w:rPr>
          <w:rFonts w:ascii="Cambria" w:eastAsia="Arial" w:hAnsi="Cambria"/>
          <w:i/>
          <w:iCs/>
          <w:sz w:val="24"/>
          <w:szCs w:val="24"/>
        </w:rPr>
      </w:pPr>
      <w:r w:rsidRPr="003D2A6D">
        <w:rPr>
          <w:rFonts w:ascii="Cambria" w:eastAsia="Arial" w:hAnsi="Cambria"/>
          <w:i/>
          <w:iCs/>
          <w:sz w:val="24"/>
          <w:szCs w:val="24"/>
        </w:rPr>
        <w:t>Gminnego Ośrodka Pomocy Społecznej w Krzeszowicach</w:t>
      </w:r>
    </w:p>
    <w:p w14:paraId="5DADBA19" w14:textId="77777777" w:rsidR="002B5E80" w:rsidRPr="003D2A6D" w:rsidRDefault="002B5E80" w:rsidP="002B5E80">
      <w:pPr>
        <w:pStyle w:val="Akapitzlist"/>
        <w:spacing w:after="0" w:line="360" w:lineRule="auto"/>
        <w:ind w:left="2484" w:firstLine="348"/>
        <w:rPr>
          <w:rFonts w:ascii="Cambria" w:eastAsia="Arial" w:hAnsi="Cambria"/>
          <w:i/>
          <w:iCs/>
          <w:sz w:val="24"/>
          <w:szCs w:val="24"/>
        </w:rPr>
      </w:pPr>
    </w:p>
    <w:p w14:paraId="7D9464FD" w14:textId="77777777" w:rsidR="002B5E80" w:rsidRPr="003D2A6D" w:rsidRDefault="002B5E80" w:rsidP="002B5E80">
      <w:pPr>
        <w:pStyle w:val="Akapitzlist"/>
        <w:spacing w:after="0" w:line="360" w:lineRule="auto"/>
        <w:ind w:left="2484" w:firstLine="348"/>
        <w:rPr>
          <w:rFonts w:ascii="Cambria" w:eastAsia="Arial" w:hAnsi="Cambria"/>
          <w:i/>
          <w:iCs/>
          <w:sz w:val="24"/>
          <w:szCs w:val="24"/>
        </w:rPr>
      </w:pPr>
    </w:p>
    <w:p w14:paraId="40F331D3" w14:textId="77777777" w:rsidR="002B5E80" w:rsidRPr="003D2A6D" w:rsidRDefault="002B5E80" w:rsidP="002B5E80">
      <w:pPr>
        <w:spacing w:after="0" w:line="360" w:lineRule="auto"/>
        <w:jc w:val="both"/>
        <w:rPr>
          <w:rFonts w:ascii="Cambria" w:eastAsia="Arial" w:hAnsi="Cambria"/>
          <w:i/>
          <w:iCs/>
          <w:sz w:val="24"/>
          <w:szCs w:val="24"/>
          <w:u w:val="single"/>
        </w:rPr>
      </w:pPr>
      <w:r w:rsidRPr="003D2A6D">
        <w:rPr>
          <w:rFonts w:ascii="Cambria" w:eastAsia="Arial" w:hAnsi="Cambria"/>
          <w:i/>
          <w:iCs/>
          <w:sz w:val="24"/>
          <w:szCs w:val="24"/>
          <w:u w:val="single"/>
        </w:rPr>
        <w:t>Załączniki</w:t>
      </w:r>
    </w:p>
    <w:p w14:paraId="4CCB457E" w14:textId="51E36772" w:rsidR="002B5E80" w:rsidRDefault="005469C1" w:rsidP="002B5E80">
      <w:pPr>
        <w:pStyle w:val="Akapitzlist"/>
        <w:spacing w:after="0" w:line="360" w:lineRule="auto"/>
        <w:ind w:left="360"/>
        <w:jc w:val="both"/>
        <w:rPr>
          <w:rFonts w:ascii="Cambria" w:eastAsia="Arial" w:hAnsi="Cambria"/>
          <w:i/>
          <w:iCs/>
          <w:sz w:val="24"/>
          <w:szCs w:val="24"/>
        </w:rPr>
      </w:pPr>
      <w:r w:rsidRPr="003D2A6D">
        <w:rPr>
          <w:rFonts w:ascii="Cambria" w:eastAsia="Arial" w:hAnsi="Cambria"/>
          <w:i/>
          <w:iCs/>
          <w:sz w:val="24"/>
          <w:szCs w:val="24"/>
        </w:rPr>
        <w:t xml:space="preserve">- </w:t>
      </w:r>
      <w:r w:rsidR="002B5E80" w:rsidRPr="003D2A6D">
        <w:rPr>
          <w:rFonts w:ascii="Cambria" w:eastAsia="Arial" w:hAnsi="Cambria"/>
          <w:i/>
          <w:iCs/>
          <w:sz w:val="24"/>
          <w:szCs w:val="24"/>
        </w:rPr>
        <w:t>Formularz oferty</w:t>
      </w:r>
      <w:r w:rsidR="00F17D6F">
        <w:rPr>
          <w:rFonts w:ascii="Cambria" w:eastAsia="Arial" w:hAnsi="Cambria"/>
          <w:i/>
          <w:iCs/>
          <w:sz w:val="24"/>
          <w:szCs w:val="24"/>
        </w:rPr>
        <w:t>- załącznik nr 1</w:t>
      </w:r>
    </w:p>
    <w:p w14:paraId="274972D7" w14:textId="046B40D2" w:rsidR="00F17D6F" w:rsidRDefault="00F17D6F" w:rsidP="00F17D6F">
      <w:pPr>
        <w:autoSpaceDE w:val="0"/>
        <w:spacing w:after="0" w:line="240" w:lineRule="auto"/>
        <w:ind w:firstLine="360"/>
        <w:rPr>
          <w:rFonts w:ascii="Cambria" w:eastAsia="Arial" w:hAnsi="Cambria"/>
          <w:i/>
          <w:iCs/>
          <w:sz w:val="24"/>
          <w:szCs w:val="24"/>
        </w:rPr>
      </w:pPr>
      <w:r w:rsidRPr="00F17D6F">
        <w:rPr>
          <w:rFonts w:ascii="Cambria" w:eastAsia="Arial" w:hAnsi="Cambria"/>
          <w:i/>
          <w:iCs/>
          <w:sz w:val="24"/>
          <w:szCs w:val="24"/>
        </w:rPr>
        <w:t xml:space="preserve">- </w:t>
      </w:r>
      <w:r w:rsidRPr="00F17D6F">
        <w:rPr>
          <w:rFonts w:ascii="Cambria" w:eastAsia="Times New Roman" w:hAnsi="Cambria"/>
          <w:i/>
          <w:iCs/>
        </w:rPr>
        <w:t>Wykaz</w:t>
      </w:r>
      <w:r w:rsidRPr="00F17D6F">
        <w:rPr>
          <w:rFonts w:ascii="Cambria" w:eastAsia="Times New Roman" w:hAnsi="Cambria"/>
          <w:i/>
          <w:iCs/>
          <w:lang w:val="de-DE"/>
        </w:rPr>
        <w:t xml:space="preserve"> </w:t>
      </w:r>
      <w:proofErr w:type="spellStart"/>
      <w:r w:rsidRPr="00F17D6F">
        <w:rPr>
          <w:rFonts w:ascii="Cambria" w:eastAsia="Times New Roman" w:hAnsi="Cambria"/>
          <w:i/>
          <w:iCs/>
          <w:lang w:val="de-DE"/>
        </w:rPr>
        <w:t>usług</w:t>
      </w:r>
      <w:proofErr w:type="spellEnd"/>
      <w:r w:rsidRPr="00F17D6F">
        <w:rPr>
          <w:rFonts w:ascii="Cambria" w:eastAsia="Times New Roman" w:hAnsi="Cambria"/>
          <w:i/>
          <w:iCs/>
          <w:lang w:val="de-DE"/>
        </w:rPr>
        <w:t xml:space="preserve"> </w:t>
      </w:r>
      <w:r>
        <w:rPr>
          <w:rFonts w:ascii="Cambria" w:eastAsia="Times New Roman" w:hAnsi="Cambria"/>
          <w:i/>
          <w:iCs/>
          <w:lang w:val="de-DE"/>
        </w:rPr>
        <w:t>ś</w:t>
      </w:r>
      <w:r w:rsidRPr="00F17D6F">
        <w:rPr>
          <w:rFonts w:ascii="Cambria" w:eastAsia="Times New Roman" w:hAnsi="Cambria"/>
          <w:i/>
          <w:iCs/>
        </w:rPr>
        <w:t>świadczonych przez wykonawcę</w:t>
      </w:r>
      <w:r>
        <w:rPr>
          <w:rFonts w:ascii="Cambria" w:eastAsia="Times New Roman" w:hAnsi="Cambria"/>
          <w:i/>
          <w:iCs/>
        </w:rPr>
        <w:t xml:space="preserve"> - </w:t>
      </w:r>
      <w:r>
        <w:rPr>
          <w:rFonts w:ascii="Cambria" w:eastAsia="Arial" w:hAnsi="Cambria"/>
          <w:i/>
          <w:iCs/>
          <w:sz w:val="24"/>
          <w:szCs w:val="24"/>
        </w:rPr>
        <w:t xml:space="preserve">załącznik nr 2 </w:t>
      </w:r>
    </w:p>
    <w:p w14:paraId="403B0E1B" w14:textId="15CCA8C9" w:rsidR="00A307FF" w:rsidRPr="003D2A6D" w:rsidRDefault="00A307FF" w:rsidP="002B5E80">
      <w:pPr>
        <w:pStyle w:val="Akapitzlist"/>
        <w:spacing w:after="0" w:line="360" w:lineRule="auto"/>
        <w:ind w:left="360"/>
        <w:jc w:val="both"/>
        <w:rPr>
          <w:rFonts w:ascii="Cambria" w:eastAsia="Arial" w:hAnsi="Cambria"/>
          <w:i/>
          <w:iCs/>
          <w:sz w:val="24"/>
          <w:szCs w:val="24"/>
        </w:rPr>
      </w:pPr>
      <w:r>
        <w:rPr>
          <w:rFonts w:ascii="Cambria" w:eastAsia="Arial" w:hAnsi="Cambria"/>
          <w:i/>
          <w:iCs/>
          <w:sz w:val="24"/>
          <w:szCs w:val="24"/>
        </w:rPr>
        <w:t>- wzór umowy</w:t>
      </w:r>
      <w:r w:rsidR="00F17D6F">
        <w:rPr>
          <w:rFonts w:ascii="Cambria" w:eastAsia="Arial" w:hAnsi="Cambria"/>
          <w:i/>
          <w:iCs/>
          <w:sz w:val="24"/>
          <w:szCs w:val="24"/>
        </w:rPr>
        <w:t xml:space="preserve"> – załącznik nr 3</w:t>
      </w:r>
    </w:p>
    <w:p w14:paraId="2D35C472" w14:textId="77777777" w:rsidR="002B5E80" w:rsidRPr="003D2A6D" w:rsidRDefault="002B5E80" w:rsidP="002B5E80">
      <w:pPr>
        <w:pStyle w:val="Akapitzlist"/>
        <w:spacing w:after="0" w:line="360" w:lineRule="auto"/>
        <w:ind w:left="360"/>
        <w:jc w:val="both"/>
        <w:rPr>
          <w:rFonts w:ascii="Cambria" w:hAnsi="Cambria"/>
          <w:b/>
          <w:caps/>
          <w:sz w:val="24"/>
          <w:szCs w:val="24"/>
        </w:rPr>
      </w:pPr>
    </w:p>
    <w:p w14:paraId="02BE22CF" w14:textId="5C47DE44" w:rsidR="002B5E80" w:rsidRPr="003D2A6D" w:rsidRDefault="002B5E80" w:rsidP="002B5E80">
      <w:pPr>
        <w:pStyle w:val="Akapitzlist"/>
        <w:spacing w:after="0" w:line="360" w:lineRule="auto"/>
        <w:ind w:left="360"/>
        <w:jc w:val="both"/>
        <w:rPr>
          <w:rFonts w:ascii="Cambria" w:hAnsi="Cambria"/>
          <w:bCs/>
          <w:sz w:val="24"/>
          <w:szCs w:val="24"/>
        </w:rPr>
      </w:pPr>
      <w:r w:rsidRPr="003D2A6D">
        <w:rPr>
          <w:rFonts w:ascii="Cambria" w:hAnsi="Cambria"/>
          <w:bCs/>
          <w:sz w:val="24"/>
          <w:szCs w:val="24"/>
        </w:rPr>
        <w:t xml:space="preserve">Krzeszowice dn. </w:t>
      </w:r>
      <w:r w:rsidR="00DE2FA7">
        <w:rPr>
          <w:rFonts w:ascii="Cambria" w:hAnsi="Cambria"/>
          <w:bCs/>
          <w:sz w:val="24"/>
          <w:szCs w:val="24"/>
        </w:rPr>
        <w:t>25</w:t>
      </w:r>
      <w:r w:rsidR="00693A22" w:rsidRPr="003D2A6D">
        <w:rPr>
          <w:rFonts w:ascii="Cambria" w:hAnsi="Cambria"/>
          <w:bCs/>
          <w:sz w:val="24"/>
          <w:szCs w:val="24"/>
        </w:rPr>
        <w:t>.</w:t>
      </w:r>
      <w:r w:rsidR="00A92052" w:rsidRPr="003D2A6D">
        <w:rPr>
          <w:rFonts w:ascii="Cambria" w:hAnsi="Cambria"/>
          <w:bCs/>
          <w:sz w:val="24"/>
          <w:szCs w:val="24"/>
        </w:rPr>
        <w:t>11</w:t>
      </w:r>
      <w:r w:rsidR="00D357FB" w:rsidRPr="003D2A6D">
        <w:rPr>
          <w:rFonts w:ascii="Cambria" w:hAnsi="Cambria"/>
          <w:bCs/>
          <w:sz w:val="24"/>
          <w:szCs w:val="24"/>
        </w:rPr>
        <w:t>.202</w:t>
      </w:r>
      <w:r w:rsidR="00DE2FA7">
        <w:rPr>
          <w:rFonts w:ascii="Cambria" w:hAnsi="Cambria"/>
          <w:bCs/>
          <w:sz w:val="24"/>
          <w:szCs w:val="24"/>
        </w:rPr>
        <w:t>5</w:t>
      </w:r>
      <w:r w:rsidR="00D357FB" w:rsidRPr="003D2A6D">
        <w:rPr>
          <w:rFonts w:ascii="Cambria" w:hAnsi="Cambria"/>
          <w:bCs/>
          <w:sz w:val="24"/>
          <w:szCs w:val="24"/>
        </w:rPr>
        <w:t xml:space="preserve">r </w:t>
      </w:r>
      <w:r w:rsidRPr="003D2A6D">
        <w:rPr>
          <w:rFonts w:ascii="Cambria" w:hAnsi="Cambria"/>
          <w:bCs/>
          <w:sz w:val="24"/>
          <w:szCs w:val="24"/>
        </w:rPr>
        <w:t xml:space="preserve">. </w:t>
      </w:r>
    </w:p>
    <w:p w14:paraId="0FD60820" w14:textId="77777777" w:rsidR="00F17D6F" w:rsidRDefault="00F17D6F" w:rsidP="00F17D6F">
      <w:pPr>
        <w:spacing w:after="0" w:line="240" w:lineRule="auto"/>
        <w:rPr>
          <w:rFonts w:ascii="Cambria" w:hAnsi="Cambria"/>
          <w:i/>
          <w:iCs/>
          <w:sz w:val="20"/>
          <w:szCs w:val="20"/>
        </w:rPr>
      </w:pPr>
      <w:bookmarkStart w:id="0" w:name="_Hlk151373940"/>
    </w:p>
    <w:p w14:paraId="29E8C50E" w14:textId="3B60E8F6" w:rsidR="002B5E80" w:rsidRPr="00F17D6F" w:rsidRDefault="005469C1" w:rsidP="002B5E80">
      <w:pPr>
        <w:spacing w:after="0" w:line="240" w:lineRule="auto"/>
        <w:jc w:val="right"/>
        <w:rPr>
          <w:rFonts w:ascii="Cambria" w:hAnsi="Cambria"/>
          <w:b/>
          <w:bCs/>
          <w:i/>
          <w:iCs/>
          <w:sz w:val="20"/>
          <w:szCs w:val="20"/>
        </w:rPr>
      </w:pPr>
      <w:r w:rsidRPr="00F17D6F">
        <w:rPr>
          <w:rFonts w:ascii="Cambria" w:hAnsi="Cambria"/>
          <w:b/>
          <w:bCs/>
          <w:i/>
          <w:iCs/>
          <w:sz w:val="20"/>
          <w:szCs w:val="20"/>
        </w:rPr>
        <w:t xml:space="preserve">Załącznik </w:t>
      </w:r>
      <w:r w:rsidR="00A307FF" w:rsidRPr="00F17D6F">
        <w:rPr>
          <w:rFonts w:ascii="Cambria" w:hAnsi="Cambria"/>
          <w:b/>
          <w:bCs/>
          <w:i/>
          <w:iCs/>
          <w:sz w:val="20"/>
          <w:szCs w:val="20"/>
        </w:rPr>
        <w:t>nr 1</w:t>
      </w:r>
    </w:p>
    <w:p w14:paraId="61DC83A0" w14:textId="77777777" w:rsidR="002B5E80" w:rsidRDefault="002B5E80" w:rsidP="005469C1">
      <w:pPr>
        <w:spacing w:after="0"/>
        <w:rPr>
          <w:rFonts w:ascii="Cambria" w:hAnsi="Cambria"/>
          <w:b/>
          <w:u w:val="single"/>
        </w:rPr>
      </w:pPr>
    </w:p>
    <w:p w14:paraId="71CD5030" w14:textId="77777777" w:rsidR="00F17D6F" w:rsidRPr="003D2A6D" w:rsidRDefault="00F17D6F" w:rsidP="005469C1">
      <w:pPr>
        <w:spacing w:after="0"/>
        <w:rPr>
          <w:rFonts w:ascii="Cambria" w:hAnsi="Cambria"/>
          <w:b/>
          <w:u w:val="single"/>
        </w:rPr>
      </w:pPr>
    </w:p>
    <w:p w14:paraId="63B26D49" w14:textId="77777777" w:rsidR="002B5E80" w:rsidRPr="003D2A6D" w:rsidRDefault="002B5E80" w:rsidP="002B5E80">
      <w:pPr>
        <w:jc w:val="center"/>
        <w:rPr>
          <w:rFonts w:ascii="Cambria" w:hAnsi="Cambria"/>
          <w:b/>
          <w:sz w:val="28"/>
          <w:szCs w:val="28"/>
          <w:u w:val="single"/>
        </w:rPr>
      </w:pPr>
      <w:r w:rsidRPr="003D2A6D">
        <w:rPr>
          <w:rFonts w:ascii="Cambria" w:hAnsi="Cambria"/>
          <w:b/>
          <w:sz w:val="28"/>
          <w:szCs w:val="28"/>
          <w:u w:val="single"/>
        </w:rPr>
        <w:t>Formularz oferty</w:t>
      </w:r>
    </w:p>
    <w:p w14:paraId="4F177365" w14:textId="77777777" w:rsidR="002B5E80" w:rsidRPr="003D2A6D" w:rsidRDefault="002B5E80" w:rsidP="002B5E80">
      <w:pPr>
        <w:jc w:val="both"/>
        <w:rPr>
          <w:rFonts w:ascii="Cambria" w:hAnsi="Cambria" w:cs="Arial"/>
        </w:rPr>
      </w:pPr>
      <w:r w:rsidRPr="003D2A6D">
        <w:rPr>
          <w:rFonts w:ascii="Cambria" w:hAnsi="Cambria" w:cs="Arial"/>
        </w:rPr>
        <w:t>Nazwa Wykonawcy ……………………………………………………………………..….…………………………………….</w:t>
      </w:r>
    </w:p>
    <w:p w14:paraId="51B2B66B" w14:textId="77777777" w:rsidR="002B5E80" w:rsidRPr="003D2A6D" w:rsidRDefault="002B5E80" w:rsidP="002B5E80">
      <w:pPr>
        <w:jc w:val="both"/>
        <w:rPr>
          <w:rFonts w:ascii="Cambria" w:hAnsi="Cambria" w:cs="Arial"/>
        </w:rPr>
      </w:pPr>
      <w:r w:rsidRPr="003D2A6D">
        <w:rPr>
          <w:rFonts w:ascii="Cambria" w:hAnsi="Cambria" w:cs="Arial"/>
        </w:rPr>
        <w:t>Adres ………………………………………………………………………………………..…………………………………………..</w:t>
      </w:r>
    </w:p>
    <w:p w14:paraId="500D00B6" w14:textId="77777777" w:rsidR="002B5E80" w:rsidRPr="003D2A6D" w:rsidRDefault="002B5E80" w:rsidP="002B5E80">
      <w:pPr>
        <w:jc w:val="both"/>
        <w:rPr>
          <w:rFonts w:ascii="Cambria" w:hAnsi="Cambria" w:cs="Arial"/>
        </w:rPr>
      </w:pPr>
      <w:r w:rsidRPr="003D2A6D">
        <w:rPr>
          <w:rFonts w:ascii="Cambria" w:hAnsi="Cambria" w:cs="Arial"/>
        </w:rPr>
        <w:t>REGON ………………………………….………………………..NIP ………………………………………………………………</w:t>
      </w:r>
    </w:p>
    <w:p w14:paraId="1DE117CB" w14:textId="77777777" w:rsidR="002B5E80" w:rsidRPr="003D2A6D" w:rsidRDefault="002B5E80" w:rsidP="002B5E80">
      <w:pPr>
        <w:jc w:val="both"/>
        <w:rPr>
          <w:rFonts w:ascii="Cambria" w:hAnsi="Cambria" w:cs="Arial"/>
        </w:rPr>
      </w:pPr>
      <w:r w:rsidRPr="003D2A6D">
        <w:rPr>
          <w:rFonts w:ascii="Cambria" w:hAnsi="Cambria" w:cs="Arial"/>
        </w:rPr>
        <w:t>Imię i nazwisko osoby uprawnionej do kontaktu z Zamawiającym</w:t>
      </w:r>
    </w:p>
    <w:p w14:paraId="5F5A79C5" w14:textId="77777777" w:rsidR="002B5E80" w:rsidRPr="003D2A6D" w:rsidRDefault="002B5E80" w:rsidP="002B5E80">
      <w:pPr>
        <w:jc w:val="both"/>
        <w:rPr>
          <w:rFonts w:ascii="Cambria" w:hAnsi="Cambria" w:cs="Arial"/>
        </w:rPr>
      </w:pPr>
      <w:r w:rsidRPr="003D2A6D">
        <w:rPr>
          <w:rFonts w:ascii="Cambria" w:hAnsi="Cambria" w:cs="Arial"/>
        </w:rPr>
        <w:t>……………………………………………………………………………………………………………………………………………..</w:t>
      </w:r>
    </w:p>
    <w:p w14:paraId="2CFE6F28" w14:textId="77777777" w:rsidR="002B5E80" w:rsidRPr="003D2A6D" w:rsidRDefault="002B5E80" w:rsidP="002B5E80">
      <w:pPr>
        <w:jc w:val="both"/>
        <w:rPr>
          <w:rFonts w:ascii="Cambria" w:hAnsi="Cambria" w:cs="Arial"/>
        </w:rPr>
      </w:pPr>
      <w:r w:rsidRPr="003D2A6D">
        <w:rPr>
          <w:rFonts w:ascii="Cambria" w:hAnsi="Cambria" w:cs="Arial"/>
        </w:rPr>
        <w:t>numer telefonu ……………………………….…… adres e-mail ……………………….…………………………………..</w:t>
      </w:r>
    </w:p>
    <w:p w14:paraId="37FB1D49" w14:textId="77777777" w:rsidR="002B5E80" w:rsidRPr="003D2A6D" w:rsidRDefault="002B5E80" w:rsidP="002B5E80">
      <w:pPr>
        <w:jc w:val="both"/>
        <w:rPr>
          <w:rFonts w:ascii="Cambria" w:hAnsi="Cambria" w:cs="Arial"/>
        </w:rPr>
      </w:pPr>
    </w:p>
    <w:p w14:paraId="379F457F" w14:textId="75FEABEE" w:rsidR="002B5E80" w:rsidRPr="003D2A6D" w:rsidRDefault="002B5E80" w:rsidP="002B5E80">
      <w:pPr>
        <w:spacing w:line="360" w:lineRule="auto"/>
        <w:jc w:val="both"/>
        <w:rPr>
          <w:rFonts w:ascii="Cambria" w:hAnsi="Cambria" w:cs="Arial"/>
        </w:rPr>
      </w:pPr>
      <w:r w:rsidRPr="003D2A6D">
        <w:rPr>
          <w:rFonts w:ascii="Cambria" w:hAnsi="Cambria" w:cs="Arial"/>
        </w:rPr>
        <w:t xml:space="preserve">Odpowiadając na zapytanie ofertowe na Monitoring obiektów oferujemy wykonanie przedmiotu zamówienia określonego w zapytaniu cenowym numer </w:t>
      </w:r>
      <w:r w:rsidRPr="003D2A6D">
        <w:rPr>
          <w:rFonts w:ascii="Cambria" w:eastAsia="Times New Roman" w:hAnsi="Cambria" w:cs="Times New Roman"/>
          <w:b/>
          <w:sz w:val="24"/>
          <w:szCs w:val="24"/>
        </w:rPr>
        <w:t>SA-P.2</w:t>
      </w:r>
      <w:r w:rsidR="005469C1" w:rsidRPr="003D2A6D">
        <w:rPr>
          <w:rFonts w:ascii="Cambria" w:eastAsia="Times New Roman" w:hAnsi="Cambria" w:cs="Times New Roman"/>
          <w:b/>
          <w:sz w:val="24"/>
          <w:szCs w:val="24"/>
        </w:rPr>
        <w:t>6</w:t>
      </w:r>
      <w:r w:rsidRPr="003D2A6D">
        <w:rPr>
          <w:rFonts w:ascii="Cambria" w:eastAsia="Times New Roman" w:hAnsi="Cambria" w:cs="Times New Roman"/>
          <w:b/>
          <w:sz w:val="24"/>
          <w:szCs w:val="24"/>
        </w:rPr>
        <w:t>-2-</w:t>
      </w:r>
      <w:r w:rsidR="00DE2FA7">
        <w:rPr>
          <w:rFonts w:ascii="Cambria" w:eastAsia="Times New Roman" w:hAnsi="Cambria" w:cs="Times New Roman"/>
          <w:b/>
          <w:sz w:val="24"/>
          <w:szCs w:val="24"/>
        </w:rPr>
        <w:t>10</w:t>
      </w:r>
      <w:r w:rsidRPr="003D2A6D">
        <w:rPr>
          <w:rFonts w:ascii="Cambria" w:eastAsia="Times New Roman" w:hAnsi="Cambria" w:cs="Times New Roman"/>
          <w:b/>
          <w:sz w:val="24"/>
          <w:szCs w:val="24"/>
        </w:rPr>
        <w:t>/202</w:t>
      </w:r>
      <w:r w:rsidR="00DE2FA7">
        <w:rPr>
          <w:rFonts w:ascii="Cambria" w:eastAsia="Times New Roman" w:hAnsi="Cambria" w:cs="Times New Roman"/>
          <w:b/>
          <w:sz w:val="24"/>
          <w:szCs w:val="24"/>
        </w:rPr>
        <w:t>5</w:t>
      </w:r>
      <w:r w:rsidR="00E575AA" w:rsidRPr="003D2A6D">
        <w:rPr>
          <w:rFonts w:ascii="Cambria" w:eastAsia="Times New Roman" w:hAnsi="Cambria" w:cs="Times New Roman"/>
          <w:b/>
          <w:sz w:val="24"/>
          <w:szCs w:val="24"/>
        </w:rPr>
        <w:t xml:space="preserve"> </w:t>
      </w:r>
      <w:r w:rsidRPr="003D2A6D">
        <w:rPr>
          <w:rFonts w:ascii="Cambria" w:hAnsi="Cambria" w:cs="Arial"/>
        </w:rPr>
        <w:t>Jednocześnie oświadczamy, że nie wnosimy uwag do postanowień ww. zapytania ofertowego.</w:t>
      </w:r>
    </w:p>
    <w:p w14:paraId="7439FA04" w14:textId="77777777" w:rsidR="002B5E80" w:rsidRPr="003D2A6D" w:rsidRDefault="002B5E80" w:rsidP="002B5E80">
      <w:pPr>
        <w:pStyle w:val="Akapitzlist"/>
        <w:numPr>
          <w:ilvl w:val="0"/>
          <w:numId w:val="31"/>
        </w:numPr>
        <w:spacing w:line="360" w:lineRule="auto"/>
        <w:ind w:left="567" w:hanging="567"/>
        <w:jc w:val="both"/>
        <w:rPr>
          <w:rFonts w:ascii="Cambria" w:hAnsi="Cambria" w:cs="Arial"/>
        </w:rPr>
      </w:pPr>
      <w:r w:rsidRPr="003D2A6D">
        <w:rPr>
          <w:rFonts w:ascii="Cambria" w:hAnsi="Cambria" w:cs="Arial"/>
        </w:rPr>
        <w:t>Oświadczamy, że cena naszej oferty wynosi:</w:t>
      </w:r>
    </w:p>
    <w:p w14:paraId="6F396655" w14:textId="77777777" w:rsidR="002B5E80" w:rsidRPr="003D2A6D" w:rsidRDefault="002B5E80" w:rsidP="005469C1">
      <w:pPr>
        <w:pStyle w:val="Akapitzlist"/>
        <w:spacing w:line="360" w:lineRule="auto"/>
        <w:ind w:left="567"/>
        <w:jc w:val="both"/>
        <w:rPr>
          <w:rFonts w:ascii="Cambria" w:hAnsi="Cambria" w:cs="Arial"/>
          <w:b/>
          <w:i/>
        </w:rPr>
      </w:pPr>
      <w:r w:rsidRPr="003D2A6D">
        <w:rPr>
          <w:rFonts w:ascii="Cambria" w:hAnsi="Cambria" w:cs="Arial"/>
          <w:b/>
          <w:i/>
        </w:rPr>
        <w:t>dla budynku siedziby Gminnego Ośrodka Pomocy Społecznej w Krzeszowicach,</w:t>
      </w:r>
      <w:r w:rsidRPr="003D2A6D">
        <w:rPr>
          <w:rFonts w:ascii="Cambria" w:hAnsi="Cambria" w:cs="Arial"/>
          <w:b/>
          <w:i/>
        </w:rPr>
        <w:br/>
        <w:t xml:space="preserve"> ul. Krakowska 11, 32-065 Krzeszowice</w:t>
      </w:r>
    </w:p>
    <w:p w14:paraId="0817C6E4" w14:textId="36908A57" w:rsidR="002B5E80" w:rsidRPr="003D2A6D" w:rsidRDefault="002B5E80" w:rsidP="002B5E80">
      <w:pPr>
        <w:pStyle w:val="Akapitzlist"/>
        <w:spacing w:line="360" w:lineRule="auto"/>
        <w:ind w:left="567"/>
        <w:jc w:val="both"/>
        <w:rPr>
          <w:rFonts w:ascii="Cambria" w:hAnsi="Cambria" w:cs="Arial"/>
        </w:rPr>
      </w:pPr>
      <w:r w:rsidRPr="003D2A6D">
        <w:rPr>
          <w:rFonts w:ascii="Cambria" w:hAnsi="Cambria" w:cs="Arial"/>
        </w:rPr>
        <w:t>cena brutto usługi monitoringu w okresie 0</w:t>
      </w:r>
      <w:r w:rsidR="00A92052" w:rsidRPr="003D2A6D">
        <w:rPr>
          <w:rFonts w:ascii="Cambria" w:hAnsi="Cambria" w:cs="Arial"/>
        </w:rPr>
        <w:t>1</w:t>
      </w:r>
      <w:r w:rsidRPr="003D2A6D">
        <w:rPr>
          <w:rFonts w:ascii="Cambria" w:hAnsi="Cambria" w:cs="Arial"/>
        </w:rPr>
        <w:t>.01.202</w:t>
      </w:r>
      <w:r w:rsidR="00DE2FA7">
        <w:rPr>
          <w:rFonts w:ascii="Cambria" w:hAnsi="Cambria" w:cs="Arial"/>
        </w:rPr>
        <w:t>6</w:t>
      </w:r>
      <w:r w:rsidR="00D357FB" w:rsidRPr="003D2A6D">
        <w:rPr>
          <w:rFonts w:ascii="Cambria" w:hAnsi="Cambria" w:cs="Arial"/>
        </w:rPr>
        <w:t xml:space="preserve"> r.</w:t>
      </w:r>
      <w:r w:rsidRPr="003D2A6D">
        <w:rPr>
          <w:rFonts w:ascii="Cambria" w:hAnsi="Cambria" w:cs="Arial"/>
        </w:rPr>
        <w:t xml:space="preserve"> – </w:t>
      </w:r>
      <w:r w:rsidR="00A92052" w:rsidRPr="003D2A6D">
        <w:rPr>
          <w:rFonts w:ascii="Cambria" w:hAnsi="Cambria" w:cs="Arial"/>
        </w:rPr>
        <w:t>31</w:t>
      </w:r>
      <w:r w:rsidRPr="003D2A6D">
        <w:rPr>
          <w:rFonts w:ascii="Cambria" w:hAnsi="Cambria" w:cs="Arial"/>
        </w:rPr>
        <w:t>.12.202</w:t>
      </w:r>
      <w:r w:rsidR="00DE2FA7">
        <w:rPr>
          <w:rFonts w:ascii="Cambria" w:hAnsi="Cambria" w:cs="Arial"/>
        </w:rPr>
        <w:t>6</w:t>
      </w:r>
      <w:r w:rsidR="00D357FB" w:rsidRPr="003D2A6D">
        <w:rPr>
          <w:rFonts w:ascii="Cambria" w:hAnsi="Cambria" w:cs="Arial"/>
        </w:rPr>
        <w:t xml:space="preserve"> r.</w:t>
      </w:r>
      <w:r w:rsidRPr="003D2A6D">
        <w:rPr>
          <w:rFonts w:ascii="Cambria" w:hAnsi="Cambria" w:cs="Arial"/>
        </w:rPr>
        <w:t xml:space="preserve"> miesięcznie: </w:t>
      </w:r>
    </w:p>
    <w:p w14:paraId="1335BD9F" w14:textId="77777777" w:rsidR="002B5E80" w:rsidRPr="003D2A6D" w:rsidRDefault="002B5E80" w:rsidP="002B5E80">
      <w:pPr>
        <w:pStyle w:val="Akapitzlist"/>
        <w:spacing w:line="360" w:lineRule="auto"/>
        <w:ind w:left="567"/>
        <w:jc w:val="both"/>
        <w:rPr>
          <w:rFonts w:ascii="Cambria" w:hAnsi="Cambria" w:cs="Arial"/>
        </w:rPr>
      </w:pPr>
      <w:r w:rsidRPr="003D2A6D">
        <w:rPr>
          <w:rFonts w:ascii="Cambria" w:hAnsi="Cambria" w:cs="Arial"/>
        </w:rPr>
        <w:t>(słownie złotych: ………………………</w:t>
      </w:r>
      <w:r w:rsidR="00E575AA" w:rsidRPr="003D2A6D">
        <w:rPr>
          <w:rFonts w:ascii="Cambria" w:hAnsi="Cambria" w:cs="Arial"/>
        </w:rPr>
        <w:t>…………………………….</w:t>
      </w:r>
      <w:r w:rsidRPr="003D2A6D">
        <w:rPr>
          <w:rFonts w:ascii="Cambria" w:hAnsi="Cambria" w:cs="Arial"/>
        </w:rPr>
        <w:t>………………....................... zł);</w:t>
      </w:r>
    </w:p>
    <w:p w14:paraId="0FB8375C" w14:textId="77777777" w:rsidR="002B5E80" w:rsidRPr="003D2A6D" w:rsidRDefault="002B5E80" w:rsidP="002B5E80">
      <w:pPr>
        <w:pStyle w:val="Akapitzlist"/>
        <w:ind w:left="0" w:firstLine="284"/>
        <w:jc w:val="both"/>
        <w:rPr>
          <w:rFonts w:ascii="Cambria" w:hAnsi="Cambria" w:cs="Arial"/>
        </w:rPr>
      </w:pPr>
    </w:p>
    <w:p w14:paraId="2930798C" w14:textId="77777777" w:rsidR="002B5E80" w:rsidRPr="003D2A6D" w:rsidRDefault="002B5E80" w:rsidP="002B5E80">
      <w:pPr>
        <w:pStyle w:val="Akapitzlist"/>
        <w:numPr>
          <w:ilvl w:val="0"/>
          <w:numId w:val="31"/>
        </w:numPr>
        <w:spacing w:line="360" w:lineRule="auto"/>
        <w:ind w:left="567" w:hanging="567"/>
        <w:jc w:val="both"/>
        <w:rPr>
          <w:rFonts w:ascii="Cambria" w:hAnsi="Cambria" w:cs="Arial"/>
        </w:rPr>
      </w:pPr>
      <w:r w:rsidRPr="003D2A6D">
        <w:rPr>
          <w:rFonts w:ascii="Cambria" w:hAnsi="Cambria" w:cs="Arial"/>
        </w:rPr>
        <w:t>Oświadczamy, że osobą, która będzie współpracowała z Zamawiającym przy realizacji umowy będzie:</w:t>
      </w:r>
    </w:p>
    <w:p w14:paraId="43B3C162" w14:textId="77777777" w:rsidR="002B5E80" w:rsidRPr="003D2A6D" w:rsidRDefault="002B5E80" w:rsidP="002B5E80">
      <w:pPr>
        <w:jc w:val="both"/>
        <w:rPr>
          <w:rFonts w:ascii="Cambria" w:hAnsi="Cambria" w:cs="Arial"/>
        </w:rPr>
      </w:pPr>
      <w:r w:rsidRPr="003D2A6D">
        <w:rPr>
          <w:rFonts w:ascii="Cambria" w:hAnsi="Cambria" w:cs="Arial"/>
        </w:rPr>
        <w:t>Imię i nazwisko …………………………………………..……………………………………..…………………………………….</w:t>
      </w:r>
    </w:p>
    <w:p w14:paraId="620E980D" w14:textId="77777777" w:rsidR="002B5E80" w:rsidRPr="003D2A6D" w:rsidRDefault="002B5E80" w:rsidP="002B5E80">
      <w:pPr>
        <w:jc w:val="both"/>
        <w:rPr>
          <w:rFonts w:ascii="Cambria" w:hAnsi="Cambria" w:cs="Arial"/>
        </w:rPr>
      </w:pPr>
      <w:r w:rsidRPr="003D2A6D">
        <w:rPr>
          <w:rFonts w:ascii="Cambria" w:hAnsi="Cambria" w:cs="Arial"/>
        </w:rPr>
        <w:t>numer telefonu ……………………………..……………adres e-mail ………………………….……………………………..</w:t>
      </w:r>
    </w:p>
    <w:p w14:paraId="64EC278D" w14:textId="77777777" w:rsidR="002B5E80" w:rsidRPr="003D2A6D" w:rsidRDefault="002B5E80" w:rsidP="002B5E80">
      <w:pPr>
        <w:pStyle w:val="Akapitzlist"/>
        <w:numPr>
          <w:ilvl w:val="0"/>
          <w:numId w:val="31"/>
        </w:numPr>
        <w:spacing w:line="360" w:lineRule="auto"/>
        <w:ind w:left="567" w:hanging="567"/>
        <w:jc w:val="both"/>
        <w:rPr>
          <w:rFonts w:ascii="Cambria" w:hAnsi="Cambria" w:cs="Arial"/>
        </w:rPr>
      </w:pPr>
      <w:r w:rsidRPr="003D2A6D">
        <w:rPr>
          <w:rFonts w:ascii="Cambria" w:hAnsi="Cambria" w:cs="Arial"/>
        </w:rPr>
        <w:t>Oświadczamy, że:</w:t>
      </w:r>
    </w:p>
    <w:p w14:paraId="52B63D97" w14:textId="77777777" w:rsidR="002B5E80" w:rsidRPr="003D2A6D" w:rsidRDefault="002B5E80" w:rsidP="002B5E80">
      <w:pPr>
        <w:pStyle w:val="Akapitzlist"/>
        <w:numPr>
          <w:ilvl w:val="1"/>
          <w:numId w:val="31"/>
        </w:numPr>
        <w:spacing w:line="360" w:lineRule="auto"/>
        <w:jc w:val="both"/>
        <w:rPr>
          <w:rFonts w:ascii="Cambria" w:hAnsi="Cambria" w:cs="Arial"/>
        </w:rPr>
      </w:pPr>
      <w:r w:rsidRPr="003D2A6D">
        <w:rPr>
          <w:rFonts w:ascii="Cambria" w:hAnsi="Cambria" w:cs="Arial"/>
        </w:rPr>
        <w:t>akceptujemy w całości wszystkie postanowienia określone w zapytaniu ofertowym i wzorze umowy,</w:t>
      </w:r>
    </w:p>
    <w:p w14:paraId="34659CE1" w14:textId="77777777" w:rsidR="002B5E80" w:rsidRPr="003D2A6D" w:rsidRDefault="002B5E80" w:rsidP="002B5E80">
      <w:pPr>
        <w:pStyle w:val="Akapitzlist"/>
        <w:numPr>
          <w:ilvl w:val="1"/>
          <w:numId w:val="31"/>
        </w:numPr>
        <w:spacing w:line="360" w:lineRule="auto"/>
        <w:jc w:val="both"/>
        <w:rPr>
          <w:rFonts w:ascii="Cambria" w:hAnsi="Cambria" w:cs="Arial"/>
        </w:rPr>
      </w:pPr>
      <w:r w:rsidRPr="003D2A6D">
        <w:rPr>
          <w:rFonts w:ascii="Cambria" w:hAnsi="Cambria" w:cs="Arial"/>
        </w:rPr>
        <w:t xml:space="preserve">zapoznaliśmy się ze wszystkimi warunkami realizacji przedmiotu zamówienia oraz akceptujemy zasady, na jakich świadczona będzie usługa, w tym </w:t>
      </w:r>
      <w:r w:rsidRPr="003D2A6D">
        <w:rPr>
          <w:rFonts w:ascii="Cambria" w:hAnsi="Cambria" w:cs="Arial"/>
        </w:rPr>
        <w:br/>
        <w:t>w szczególności terminy jej realizacji.</w:t>
      </w:r>
    </w:p>
    <w:p w14:paraId="3940211B" w14:textId="77777777" w:rsidR="002B5E80" w:rsidRPr="003D2A6D" w:rsidRDefault="002B5E80" w:rsidP="002B5E80">
      <w:pPr>
        <w:pStyle w:val="Akapitzlist"/>
        <w:numPr>
          <w:ilvl w:val="0"/>
          <w:numId w:val="31"/>
        </w:numPr>
        <w:spacing w:line="360" w:lineRule="auto"/>
        <w:ind w:left="567" w:hanging="567"/>
        <w:jc w:val="both"/>
        <w:rPr>
          <w:rFonts w:ascii="Cambria" w:hAnsi="Cambria" w:cs="Arial"/>
        </w:rPr>
      </w:pPr>
      <w:r w:rsidRPr="003D2A6D">
        <w:rPr>
          <w:rFonts w:ascii="Cambria" w:hAnsi="Cambria" w:cs="Arial"/>
        </w:rPr>
        <w:t>Załączamy dowód/y w postaci …………………………………</w:t>
      </w:r>
      <w:r w:rsidR="00E575AA" w:rsidRPr="003D2A6D">
        <w:rPr>
          <w:rFonts w:ascii="Cambria" w:hAnsi="Cambria" w:cs="Arial"/>
        </w:rPr>
        <w:t>……………………..</w:t>
      </w:r>
      <w:r w:rsidRPr="003D2A6D">
        <w:rPr>
          <w:rFonts w:ascii="Cambria" w:hAnsi="Cambria" w:cs="Arial"/>
        </w:rPr>
        <w:t>………………………………</w:t>
      </w:r>
    </w:p>
    <w:p w14:paraId="6C42D994" w14:textId="7E293757" w:rsidR="002B5E80" w:rsidRPr="003D2A6D" w:rsidRDefault="002B5E80" w:rsidP="002B5E80">
      <w:pPr>
        <w:spacing w:after="0" w:line="360" w:lineRule="auto"/>
        <w:ind w:left="360"/>
        <w:jc w:val="both"/>
        <w:rPr>
          <w:rFonts w:ascii="Cambria" w:hAnsi="Cambria" w:cs="Arial"/>
        </w:rPr>
      </w:pPr>
      <w:r w:rsidRPr="003D2A6D">
        <w:rPr>
          <w:rFonts w:ascii="Cambria" w:hAnsi="Cambria" w:cs="Arial"/>
        </w:rPr>
        <w:lastRenderedPageBreak/>
        <w:t>…………………………………………………………………………</w:t>
      </w:r>
      <w:r w:rsidR="00E9282B" w:rsidRPr="003D2A6D">
        <w:rPr>
          <w:rFonts w:ascii="Cambria" w:hAnsi="Cambria" w:cs="Arial"/>
        </w:rPr>
        <w:t>…</w:t>
      </w:r>
      <w:r w:rsidRPr="003D2A6D">
        <w:rPr>
          <w:rFonts w:ascii="Cambria" w:hAnsi="Cambria" w:cs="Arial"/>
        </w:rPr>
        <w:t>……………………………………………………………………………………………………………………………………………………………………………………………………………………………………………………………………………………………………………………………………………….…</w:t>
      </w:r>
    </w:p>
    <w:p w14:paraId="5BA1FBA0" w14:textId="77777777" w:rsidR="002B5E80" w:rsidRPr="003D2A6D" w:rsidRDefault="002B5E80" w:rsidP="002B5E80">
      <w:pPr>
        <w:spacing w:line="360" w:lineRule="auto"/>
        <w:ind w:left="360"/>
        <w:jc w:val="both"/>
        <w:rPr>
          <w:rFonts w:ascii="Cambria" w:hAnsi="Cambria" w:cs="Arial"/>
        </w:rPr>
      </w:pPr>
      <w:r w:rsidRPr="003D2A6D">
        <w:rPr>
          <w:rFonts w:ascii="Cambria" w:hAnsi="Cambria" w:cs="Arial"/>
        </w:rPr>
        <w:t>dokumentujący/e uprawnienie do podpisania oferty i niniejszego formularza oferty.</w:t>
      </w:r>
    </w:p>
    <w:p w14:paraId="703F0283" w14:textId="77777777" w:rsidR="002B5E80" w:rsidRPr="003D2A6D" w:rsidRDefault="002B5E80" w:rsidP="002B5E80">
      <w:pPr>
        <w:pStyle w:val="Akapitzlist"/>
        <w:numPr>
          <w:ilvl w:val="0"/>
          <w:numId w:val="31"/>
        </w:numPr>
        <w:spacing w:line="360" w:lineRule="auto"/>
        <w:ind w:left="567" w:hanging="567"/>
        <w:jc w:val="both"/>
        <w:rPr>
          <w:rFonts w:ascii="Cambria" w:hAnsi="Cambria" w:cs="Arial"/>
        </w:rPr>
      </w:pPr>
      <w:r w:rsidRPr="003D2A6D">
        <w:rPr>
          <w:rFonts w:ascii="Cambria" w:hAnsi="Cambria" w:cs="Arial"/>
        </w:rPr>
        <w:t>Oświadczamy, że w przypadku uznania naszej oferty za najkorzystniejszą umowę podpisywał będzie ……………………………….……………………………………………………….……………….</w:t>
      </w:r>
    </w:p>
    <w:p w14:paraId="3C50502E" w14:textId="77777777" w:rsidR="002B5E80" w:rsidRPr="003D2A6D" w:rsidRDefault="002B5E80" w:rsidP="002B5E80">
      <w:pPr>
        <w:pStyle w:val="Akapitzlist"/>
        <w:spacing w:line="360" w:lineRule="auto"/>
        <w:ind w:left="567"/>
        <w:jc w:val="both"/>
        <w:rPr>
          <w:rFonts w:ascii="Cambria" w:hAnsi="Cambria" w:cs="Arial"/>
        </w:rPr>
      </w:pPr>
      <w:r w:rsidRPr="003D2A6D">
        <w:rPr>
          <w:rFonts w:ascii="Cambria" w:hAnsi="Cambria" w:cs="Arial"/>
        </w:rPr>
        <w:t>stanowisko ……………………………………………………….………………………………………….….…………….</w:t>
      </w:r>
    </w:p>
    <w:p w14:paraId="7020C076" w14:textId="77777777" w:rsidR="002B5E80" w:rsidRPr="003D2A6D" w:rsidRDefault="002B5E80" w:rsidP="002B5E80">
      <w:pPr>
        <w:pStyle w:val="Akapitzlist"/>
        <w:numPr>
          <w:ilvl w:val="0"/>
          <w:numId w:val="31"/>
        </w:numPr>
        <w:spacing w:before="240" w:line="360" w:lineRule="auto"/>
        <w:ind w:left="567" w:hanging="567"/>
        <w:jc w:val="both"/>
        <w:rPr>
          <w:rFonts w:ascii="Cambria" w:hAnsi="Cambria" w:cs="Arial"/>
        </w:rPr>
      </w:pPr>
      <w:r w:rsidRPr="003D2A6D">
        <w:rPr>
          <w:rFonts w:ascii="Cambria" w:hAnsi="Cambria" w:cs="Arial"/>
        </w:rPr>
        <w:t>Uważamy się za związanych z ofertą przez 30 dni od dnia upływu terminu składania ofert, a w przypadku wybrania naszej oferty – do czasu rozliczenia przedmiotu zamówienia.</w:t>
      </w:r>
    </w:p>
    <w:p w14:paraId="33846135" w14:textId="77777777" w:rsidR="002B5E80" w:rsidRPr="003D2A6D" w:rsidRDefault="002B5E80" w:rsidP="002B5E80">
      <w:pPr>
        <w:pStyle w:val="Akapitzlist"/>
        <w:numPr>
          <w:ilvl w:val="0"/>
          <w:numId w:val="31"/>
        </w:numPr>
        <w:spacing w:line="360" w:lineRule="auto"/>
        <w:ind w:left="567" w:hanging="567"/>
        <w:jc w:val="both"/>
        <w:rPr>
          <w:rFonts w:ascii="Cambria" w:hAnsi="Cambria" w:cs="Arial"/>
        </w:rPr>
      </w:pPr>
      <w:r w:rsidRPr="003D2A6D">
        <w:rPr>
          <w:rFonts w:ascii="Cambria" w:hAnsi="Cambria" w:cs="Arial"/>
        </w:rPr>
        <w:t>Deklarujemy realizację przedmiotu zamówienia w terminach wskazanych w treści zapytania ofertowego.</w:t>
      </w:r>
    </w:p>
    <w:p w14:paraId="78920F48" w14:textId="77777777" w:rsidR="002B5E80" w:rsidRPr="003D2A6D" w:rsidRDefault="002B5E80" w:rsidP="002B5E80">
      <w:pPr>
        <w:pStyle w:val="Akapitzlist"/>
        <w:numPr>
          <w:ilvl w:val="0"/>
          <w:numId w:val="31"/>
        </w:numPr>
        <w:spacing w:line="360" w:lineRule="auto"/>
        <w:ind w:left="567" w:hanging="567"/>
        <w:jc w:val="both"/>
        <w:rPr>
          <w:rFonts w:ascii="Cambria" w:hAnsi="Cambria" w:cs="Arial"/>
        </w:rPr>
      </w:pPr>
      <w:r w:rsidRPr="003D2A6D">
        <w:rPr>
          <w:rFonts w:ascii="Cambria" w:hAnsi="Cambria" w:cs="Arial"/>
        </w:rPr>
        <w:t>Oświadczamy, że wszystkie informacje zawarte w ofercie są aktualne i prawdziwe.</w:t>
      </w:r>
    </w:p>
    <w:p w14:paraId="166145FA" w14:textId="77777777" w:rsidR="002B5E80" w:rsidRPr="003D2A6D" w:rsidRDefault="002B5E80" w:rsidP="002B5E80">
      <w:pPr>
        <w:pStyle w:val="Akapitzlist"/>
        <w:spacing w:line="360" w:lineRule="auto"/>
        <w:ind w:left="1080"/>
        <w:jc w:val="both"/>
        <w:rPr>
          <w:rFonts w:ascii="Cambria" w:hAnsi="Cambria" w:cs="Arial"/>
        </w:rPr>
      </w:pPr>
    </w:p>
    <w:p w14:paraId="2CC6555F" w14:textId="77777777" w:rsidR="002B5E80" w:rsidRPr="003D2A6D" w:rsidRDefault="002B5E80" w:rsidP="002B5E80">
      <w:pPr>
        <w:pStyle w:val="Akapitzlist"/>
        <w:ind w:left="1080"/>
        <w:jc w:val="both"/>
        <w:rPr>
          <w:rFonts w:ascii="Cambria" w:hAnsi="Cambria" w:cs="Arial"/>
        </w:rPr>
      </w:pPr>
    </w:p>
    <w:p w14:paraId="4FC5F746" w14:textId="77777777" w:rsidR="002B5E80" w:rsidRPr="003D2A6D" w:rsidRDefault="002B5E80" w:rsidP="002B5E80">
      <w:pPr>
        <w:pStyle w:val="Akapitzlist"/>
        <w:ind w:left="0"/>
        <w:jc w:val="both"/>
        <w:rPr>
          <w:rFonts w:ascii="Cambria" w:hAnsi="Cambria" w:cs="Arial"/>
        </w:rPr>
      </w:pPr>
    </w:p>
    <w:p w14:paraId="78AC297E" w14:textId="77777777" w:rsidR="002B5E80" w:rsidRPr="003D2A6D" w:rsidRDefault="002B5E80" w:rsidP="002B5E80">
      <w:pPr>
        <w:pStyle w:val="Akapitzlist"/>
        <w:ind w:left="0"/>
        <w:jc w:val="both"/>
        <w:rPr>
          <w:rFonts w:ascii="Cambria" w:hAnsi="Cambria" w:cs="Arial"/>
        </w:rPr>
      </w:pPr>
    </w:p>
    <w:p w14:paraId="7FC0CAA5" w14:textId="77777777" w:rsidR="002B5E80" w:rsidRPr="003D2A6D" w:rsidRDefault="002B5E80" w:rsidP="002B5E80">
      <w:pPr>
        <w:pStyle w:val="Akapitzlist"/>
        <w:ind w:left="0"/>
        <w:jc w:val="both"/>
        <w:rPr>
          <w:rFonts w:ascii="Cambria" w:hAnsi="Cambria" w:cs="Arial"/>
        </w:rPr>
      </w:pPr>
    </w:p>
    <w:p w14:paraId="222B1028" w14:textId="77777777" w:rsidR="002B5E80" w:rsidRPr="003D2A6D" w:rsidRDefault="002B5E80" w:rsidP="002B5E80">
      <w:pPr>
        <w:pStyle w:val="Akapitzlist"/>
        <w:ind w:left="0"/>
        <w:jc w:val="both"/>
        <w:rPr>
          <w:rFonts w:ascii="Cambria" w:hAnsi="Cambria" w:cs="Arial"/>
        </w:rPr>
      </w:pPr>
    </w:p>
    <w:p w14:paraId="69179DE1" w14:textId="77777777" w:rsidR="002B5E80" w:rsidRPr="003D2A6D" w:rsidRDefault="002B5E80" w:rsidP="002B5E80">
      <w:pPr>
        <w:pStyle w:val="Bezodstpw"/>
        <w:rPr>
          <w:rFonts w:ascii="Cambria" w:hAnsi="Cambria"/>
        </w:rPr>
      </w:pPr>
      <w:r w:rsidRPr="003D2A6D">
        <w:rPr>
          <w:rFonts w:ascii="Cambria" w:hAnsi="Cambria"/>
        </w:rPr>
        <w:t xml:space="preserve">…………………………………..                                                           ………………………………………….………………….. </w:t>
      </w:r>
    </w:p>
    <w:p w14:paraId="4A10A84A" w14:textId="77777777" w:rsidR="002B5E80" w:rsidRPr="003D2A6D" w:rsidRDefault="002B5E80" w:rsidP="002B5E80">
      <w:pPr>
        <w:pStyle w:val="Bezodstpw"/>
        <w:rPr>
          <w:rFonts w:ascii="Cambria" w:hAnsi="Cambria"/>
          <w:sz w:val="18"/>
          <w:szCs w:val="18"/>
        </w:rPr>
      </w:pPr>
      <w:r w:rsidRPr="003D2A6D">
        <w:rPr>
          <w:rFonts w:ascii="Cambria" w:hAnsi="Cambria"/>
          <w:sz w:val="18"/>
          <w:szCs w:val="18"/>
        </w:rPr>
        <w:t xml:space="preserve">miejscowość, data                                                  </w:t>
      </w:r>
    </w:p>
    <w:p w14:paraId="7C14F9C4" w14:textId="77777777" w:rsidR="002B5E80" w:rsidRPr="003D2A6D" w:rsidRDefault="002B5E80" w:rsidP="002B5E80">
      <w:pPr>
        <w:pStyle w:val="Bezodstpw"/>
        <w:ind w:left="4956" w:firstLine="708"/>
        <w:rPr>
          <w:rFonts w:ascii="Cambria" w:hAnsi="Cambria"/>
          <w:sz w:val="18"/>
          <w:szCs w:val="18"/>
        </w:rPr>
      </w:pPr>
      <w:r w:rsidRPr="003D2A6D">
        <w:rPr>
          <w:rFonts w:ascii="Cambria" w:hAnsi="Cambria"/>
          <w:sz w:val="18"/>
          <w:szCs w:val="18"/>
        </w:rPr>
        <w:t xml:space="preserve">podpis i pieczątka imienna Wykonawcy/  </w:t>
      </w:r>
      <w:r w:rsidR="005469C1" w:rsidRPr="003D2A6D">
        <w:rPr>
          <w:rFonts w:ascii="Cambria" w:hAnsi="Cambria"/>
          <w:sz w:val="18"/>
          <w:szCs w:val="18"/>
        </w:rPr>
        <w:t xml:space="preserve">  </w:t>
      </w:r>
      <w:r w:rsidRPr="003D2A6D">
        <w:rPr>
          <w:rFonts w:ascii="Cambria" w:hAnsi="Cambria"/>
          <w:sz w:val="18"/>
          <w:szCs w:val="18"/>
        </w:rPr>
        <w:t>upoważnionego przedstawiciela Wykonawcy</w:t>
      </w:r>
    </w:p>
    <w:p w14:paraId="4BBEE111" w14:textId="77777777" w:rsidR="002B5E80" w:rsidRPr="003D2A6D" w:rsidRDefault="002B5E80" w:rsidP="002B5E80">
      <w:pPr>
        <w:pStyle w:val="Bezodstpw"/>
        <w:rPr>
          <w:rFonts w:ascii="Cambria" w:hAnsi="Cambria"/>
          <w:sz w:val="18"/>
          <w:szCs w:val="18"/>
        </w:rPr>
      </w:pPr>
    </w:p>
    <w:p w14:paraId="74CD3598" w14:textId="77777777" w:rsidR="002B5E80" w:rsidRPr="003D2A6D" w:rsidRDefault="002B5E80" w:rsidP="002B5E80">
      <w:pPr>
        <w:pStyle w:val="Akapitzlist"/>
        <w:spacing w:before="100" w:beforeAutospacing="1" w:after="100" w:afterAutospacing="1" w:line="240" w:lineRule="auto"/>
        <w:ind w:left="1080"/>
        <w:rPr>
          <w:rFonts w:ascii="Cambria" w:eastAsia="Times New Roman" w:hAnsi="Cambria" w:cs="Times New Roman"/>
          <w:sz w:val="24"/>
          <w:szCs w:val="24"/>
        </w:rPr>
      </w:pPr>
    </w:p>
    <w:p w14:paraId="7F8E020C" w14:textId="77777777" w:rsidR="005B62D7" w:rsidRPr="003D2A6D" w:rsidRDefault="005B62D7" w:rsidP="002B5E80">
      <w:pPr>
        <w:pStyle w:val="Akapitzlist"/>
        <w:spacing w:before="100" w:beforeAutospacing="1" w:after="100" w:afterAutospacing="1" w:line="240" w:lineRule="auto"/>
        <w:ind w:left="1080"/>
        <w:rPr>
          <w:rFonts w:ascii="Cambria" w:eastAsia="Times New Roman" w:hAnsi="Cambria" w:cs="Times New Roman"/>
          <w:sz w:val="24"/>
          <w:szCs w:val="24"/>
        </w:rPr>
      </w:pPr>
    </w:p>
    <w:p w14:paraId="05F1940D" w14:textId="77777777" w:rsidR="005B62D7" w:rsidRPr="003D2A6D" w:rsidRDefault="005B62D7" w:rsidP="002B5E80">
      <w:pPr>
        <w:pStyle w:val="Akapitzlist"/>
        <w:spacing w:before="100" w:beforeAutospacing="1" w:after="100" w:afterAutospacing="1" w:line="240" w:lineRule="auto"/>
        <w:ind w:left="1080"/>
        <w:rPr>
          <w:rFonts w:ascii="Cambria" w:eastAsia="Times New Roman" w:hAnsi="Cambria" w:cs="Times New Roman"/>
          <w:sz w:val="24"/>
          <w:szCs w:val="24"/>
        </w:rPr>
      </w:pPr>
    </w:p>
    <w:p w14:paraId="1FC97CC8" w14:textId="77777777" w:rsidR="005B62D7" w:rsidRPr="003D2A6D" w:rsidRDefault="005B62D7" w:rsidP="002B5E80">
      <w:pPr>
        <w:pStyle w:val="Akapitzlist"/>
        <w:spacing w:before="100" w:beforeAutospacing="1" w:after="100" w:afterAutospacing="1" w:line="240" w:lineRule="auto"/>
        <w:ind w:left="1080"/>
        <w:rPr>
          <w:rFonts w:ascii="Cambria" w:eastAsia="Times New Roman" w:hAnsi="Cambria" w:cs="Times New Roman"/>
          <w:sz w:val="24"/>
          <w:szCs w:val="24"/>
        </w:rPr>
      </w:pPr>
    </w:p>
    <w:p w14:paraId="0FC4D821" w14:textId="77777777" w:rsidR="005B62D7" w:rsidRPr="003D2A6D" w:rsidRDefault="005B62D7" w:rsidP="002B5E80">
      <w:pPr>
        <w:pStyle w:val="Akapitzlist"/>
        <w:spacing w:before="100" w:beforeAutospacing="1" w:after="100" w:afterAutospacing="1" w:line="240" w:lineRule="auto"/>
        <w:ind w:left="1080"/>
        <w:rPr>
          <w:rFonts w:ascii="Cambria" w:eastAsia="Times New Roman" w:hAnsi="Cambria" w:cs="Times New Roman"/>
          <w:sz w:val="24"/>
          <w:szCs w:val="24"/>
        </w:rPr>
      </w:pPr>
    </w:p>
    <w:p w14:paraId="642DFD83" w14:textId="77777777" w:rsidR="00C2470C" w:rsidRPr="003D2A6D" w:rsidRDefault="00C2470C" w:rsidP="002B5E80">
      <w:pPr>
        <w:pStyle w:val="Akapitzlist"/>
        <w:spacing w:before="100" w:beforeAutospacing="1" w:after="100" w:afterAutospacing="1" w:line="240" w:lineRule="auto"/>
        <w:ind w:left="1080"/>
        <w:rPr>
          <w:rFonts w:ascii="Cambria" w:eastAsia="Times New Roman" w:hAnsi="Cambria" w:cs="Times New Roman"/>
          <w:sz w:val="24"/>
          <w:szCs w:val="24"/>
        </w:rPr>
      </w:pPr>
    </w:p>
    <w:p w14:paraId="53362511" w14:textId="77777777" w:rsidR="00C2470C" w:rsidRPr="003D2A6D" w:rsidRDefault="00C2470C" w:rsidP="002B5E80">
      <w:pPr>
        <w:pStyle w:val="Akapitzlist"/>
        <w:spacing w:before="100" w:beforeAutospacing="1" w:after="100" w:afterAutospacing="1" w:line="240" w:lineRule="auto"/>
        <w:ind w:left="1080"/>
        <w:rPr>
          <w:rFonts w:ascii="Cambria" w:eastAsia="Times New Roman" w:hAnsi="Cambria" w:cs="Times New Roman"/>
          <w:sz w:val="24"/>
          <w:szCs w:val="24"/>
        </w:rPr>
      </w:pPr>
    </w:p>
    <w:p w14:paraId="0A699EE7" w14:textId="77777777" w:rsidR="00C2470C" w:rsidRPr="003D2A6D" w:rsidRDefault="00C2470C" w:rsidP="002B5E80">
      <w:pPr>
        <w:pStyle w:val="Akapitzlist"/>
        <w:spacing w:before="100" w:beforeAutospacing="1" w:after="100" w:afterAutospacing="1" w:line="240" w:lineRule="auto"/>
        <w:ind w:left="1080"/>
        <w:rPr>
          <w:rFonts w:ascii="Cambria" w:eastAsia="Times New Roman" w:hAnsi="Cambria" w:cs="Times New Roman"/>
          <w:sz w:val="24"/>
          <w:szCs w:val="24"/>
        </w:rPr>
      </w:pPr>
    </w:p>
    <w:p w14:paraId="4EDA1695" w14:textId="77777777" w:rsidR="00C2470C" w:rsidRPr="003D2A6D" w:rsidRDefault="00C2470C" w:rsidP="002B5E80">
      <w:pPr>
        <w:pStyle w:val="Akapitzlist"/>
        <w:spacing w:before="100" w:beforeAutospacing="1" w:after="100" w:afterAutospacing="1" w:line="240" w:lineRule="auto"/>
        <w:ind w:left="1080"/>
        <w:rPr>
          <w:rFonts w:ascii="Cambria" w:eastAsia="Times New Roman" w:hAnsi="Cambria" w:cs="Times New Roman"/>
          <w:sz w:val="24"/>
          <w:szCs w:val="24"/>
        </w:rPr>
      </w:pPr>
    </w:p>
    <w:p w14:paraId="49AD58BE" w14:textId="77777777" w:rsidR="00C2470C" w:rsidRPr="003D2A6D" w:rsidRDefault="00C2470C" w:rsidP="002B5E80">
      <w:pPr>
        <w:pStyle w:val="Akapitzlist"/>
        <w:spacing w:before="100" w:beforeAutospacing="1" w:after="100" w:afterAutospacing="1" w:line="240" w:lineRule="auto"/>
        <w:ind w:left="1080"/>
        <w:rPr>
          <w:rFonts w:ascii="Cambria" w:eastAsia="Times New Roman" w:hAnsi="Cambria" w:cs="Times New Roman"/>
          <w:sz w:val="24"/>
          <w:szCs w:val="24"/>
        </w:rPr>
      </w:pPr>
    </w:p>
    <w:p w14:paraId="0614F654" w14:textId="77777777" w:rsidR="00C2470C" w:rsidRPr="003D2A6D" w:rsidRDefault="00C2470C" w:rsidP="002B5E80">
      <w:pPr>
        <w:pStyle w:val="Akapitzlist"/>
        <w:spacing w:before="100" w:beforeAutospacing="1" w:after="100" w:afterAutospacing="1" w:line="240" w:lineRule="auto"/>
        <w:ind w:left="1080"/>
        <w:rPr>
          <w:rFonts w:ascii="Cambria" w:eastAsia="Times New Roman" w:hAnsi="Cambria" w:cs="Times New Roman"/>
          <w:sz w:val="24"/>
          <w:szCs w:val="24"/>
        </w:rPr>
      </w:pPr>
    </w:p>
    <w:p w14:paraId="0F1652A5" w14:textId="77777777" w:rsidR="00C2470C" w:rsidRPr="003D2A6D" w:rsidRDefault="00C2470C" w:rsidP="002B5E80">
      <w:pPr>
        <w:pStyle w:val="Akapitzlist"/>
        <w:spacing w:before="100" w:beforeAutospacing="1" w:after="100" w:afterAutospacing="1" w:line="240" w:lineRule="auto"/>
        <w:ind w:left="1080"/>
        <w:rPr>
          <w:rFonts w:ascii="Cambria" w:eastAsia="Times New Roman" w:hAnsi="Cambria" w:cs="Times New Roman"/>
          <w:sz w:val="24"/>
          <w:szCs w:val="24"/>
        </w:rPr>
      </w:pPr>
    </w:p>
    <w:p w14:paraId="3BDCA70D" w14:textId="77777777" w:rsidR="00C2470C" w:rsidRPr="003D2A6D" w:rsidRDefault="00C2470C" w:rsidP="002B5E80">
      <w:pPr>
        <w:pStyle w:val="Akapitzlist"/>
        <w:spacing w:before="100" w:beforeAutospacing="1" w:after="100" w:afterAutospacing="1" w:line="240" w:lineRule="auto"/>
        <w:ind w:left="1080"/>
        <w:rPr>
          <w:rFonts w:ascii="Cambria" w:eastAsia="Times New Roman" w:hAnsi="Cambria" w:cs="Times New Roman"/>
          <w:sz w:val="24"/>
          <w:szCs w:val="24"/>
        </w:rPr>
      </w:pPr>
    </w:p>
    <w:p w14:paraId="4B2BF9DF" w14:textId="77777777" w:rsidR="00C2470C" w:rsidRPr="003D2A6D" w:rsidRDefault="00C2470C" w:rsidP="002B5E80">
      <w:pPr>
        <w:pStyle w:val="Akapitzlist"/>
        <w:spacing w:before="100" w:beforeAutospacing="1" w:after="100" w:afterAutospacing="1" w:line="240" w:lineRule="auto"/>
        <w:ind w:left="1080"/>
        <w:rPr>
          <w:rFonts w:ascii="Cambria" w:eastAsia="Times New Roman" w:hAnsi="Cambria" w:cs="Times New Roman"/>
          <w:sz w:val="24"/>
          <w:szCs w:val="24"/>
        </w:rPr>
      </w:pPr>
    </w:p>
    <w:p w14:paraId="30069416" w14:textId="77777777" w:rsidR="00C2470C" w:rsidRPr="003D2A6D" w:rsidRDefault="00C2470C" w:rsidP="002B5E80">
      <w:pPr>
        <w:pStyle w:val="Akapitzlist"/>
        <w:spacing w:before="100" w:beforeAutospacing="1" w:after="100" w:afterAutospacing="1" w:line="240" w:lineRule="auto"/>
        <w:ind w:left="1080"/>
        <w:rPr>
          <w:rFonts w:ascii="Cambria" w:eastAsia="Times New Roman" w:hAnsi="Cambria" w:cs="Times New Roman"/>
          <w:sz w:val="24"/>
          <w:szCs w:val="24"/>
        </w:rPr>
      </w:pPr>
    </w:p>
    <w:p w14:paraId="78D85D33" w14:textId="77777777" w:rsidR="00C2470C" w:rsidRPr="003D2A6D" w:rsidRDefault="00C2470C" w:rsidP="002B5E80">
      <w:pPr>
        <w:pStyle w:val="Akapitzlist"/>
        <w:spacing w:before="100" w:beforeAutospacing="1" w:after="100" w:afterAutospacing="1" w:line="240" w:lineRule="auto"/>
        <w:ind w:left="1080"/>
        <w:rPr>
          <w:rFonts w:ascii="Cambria" w:eastAsia="Times New Roman" w:hAnsi="Cambria" w:cs="Times New Roman"/>
          <w:sz w:val="24"/>
          <w:szCs w:val="24"/>
        </w:rPr>
      </w:pPr>
    </w:p>
    <w:p w14:paraId="688B0C3F" w14:textId="77777777" w:rsidR="00C2470C" w:rsidRPr="003D2A6D" w:rsidRDefault="00C2470C" w:rsidP="002B5E80">
      <w:pPr>
        <w:pStyle w:val="Akapitzlist"/>
        <w:spacing w:before="100" w:beforeAutospacing="1" w:after="100" w:afterAutospacing="1" w:line="240" w:lineRule="auto"/>
        <w:ind w:left="1080"/>
        <w:rPr>
          <w:rFonts w:ascii="Cambria" w:eastAsia="Times New Roman" w:hAnsi="Cambria" w:cs="Times New Roman"/>
          <w:sz w:val="24"/>
          <w:szCs w:val="24"/>
        </w:rPr>
      </w:pPr>
    </w:p>
    <w:bookmarkEnd w:id="0"/>
    <w:p w14:paraId="54E274C4" w14:textId="77777777" w:rsidR="00E9282B" w:rsidRPr="003D2A6D" w:rsidRDefault="00E9282B" w:rsidP="00866F41">
      <w:pPr>
        <w:spacing w:before="100" w:beforeAutospacing="1" w:after="100" w:afterAutospacing="1" w:line="240" w:lineRule="auto"/>
        <w:rPr>
          <w:rFonts w:ascii="Cambria" w:eastAsia="Times New Roman" w:hAnsi="Cambria" w:cs="Times New Roman"/>
          <w:sz w:val="24"/>
          <w:szCs w:val="24"/>
        </w:rPr>
      </w:pPr>
    </w:p>
    <w:p w14:paraId="0C8362A4" w14:textId="77777777" w:rsidR="00BA1617" w:rsidRPr="00F17D6F" w:rsidRDefault="00BA1617" w:rsidP="00F17D6F">
      <w:pPr>
        <w:spacing w:before="100" w:beforeAutospacing="1" w:after="100" w:afterAutospacing="1" w:line="240" w:lineRule="auto"/>
        <w:rPr>
          <w:rFonts w:ascii="Cambria" w:eastAsia="Times New Roman" w:hAnsi="Cambria" w:cs="Times New Roman"/>
          <w:sz w:val="24"/>
          <w:szCs w:val="24"/>
        </w:rPr>
      </w:pPr>
    </w:p>
    <w:p w14:paraId="729F90FE" w14:textId="77777777" w:rsidR="00BA1617" w:rsidRDefault="00BA1617" w:rsidP="00FA53A8">
      <w:pPr>
        <w:pStyle w:val="Akapitzlist"/>
        <w:spacing w:before="100" w:beforeAutospacing="1" w:after="100" w:afterAutospacing="1" w:line="240" w:lineRule="auto"/>
        <w:ind w:left="1080"/>
        <w:jc w:val="right"/>
        <w:rPr>
          <w:rFonts w:ascii="Cambria" w:eastAsia="Times New Roman" w:hAnsi="Cambria" w:cs="Times New Roman"/>
          <w:sz w:val="24"/>
          <w:szCs w:val="24"/>
        </w:rPr>
      </w:pPr>
    </w:p>
    <w:p w14:paraId="1316FA2A" w14:textId="276BEE3E" w:rsidR="005B62D7" w:rsidRPr="00F17D6F" w:rsidRDefault="00FA53A8" w:rsidP="00FA53A8">
      <w:pPr>
        <w:pStyle w:val="Akapitzlist"/>
        <w:spacing w:before="100" w:beforeAutospacing="1" w:after="100" w:afterAutospacing="1" w:line="240" w:lineRule="auto"/>
        <w:ind w:left="1080"/>
        <w:jc w:val="right"/>
        <w:rPr>
          <w:rFonts w:ascii="Cambria" w:eastAsia="Times New Roman" w:hAnsi="Cambria" w:cs="Times New Roman"/>
          <w:b/>
          <w:bCs/>
          <w:i/>
          <w:iCs/>
          <w:sz w:val="20"/>
          <w:szCs w:val="20"/>
        </w:rPr>
      </w:pPr>
      <w:r w:rsidRPr="00F17D6F">
        <w:rPr>
          <w:rFonts w:ascii="Cambria" w:eastAsia="Times New Roman" w:hAnsi="Cambria" w:cs="Times New Roman"/>
          <w:b/>
          <w:bCs/>
          <w:i/>
          <w:iCs/>
          <w:sz w:val="20"/>
          <w:szCs w:val="20"/>
        </w:rPr>
        <w:t>Załącznik nr 2</w:t>
      </w:r>
    </w:p>
    <w:p w14:paraId="7387CE53" w14:textId="77777777" w:rsidR="005B62D7" w:rsidRDefault="005B62D7" w:rsidP="005B62D7">
      <w:pPr>
        <w:spacing w:after="0"/>
        <w:jc w:val="center"/>
        <w:rPr>
          <w:rFonts w:ascii="Cambria" w:hAnsi="Cambria"/>
          <w:b/>
          <w:u w:val="single"/>
        </w:rPr>
      </w:pPr>
    </w:p>
    <w:p w14:paraId="3610D747" w14:textId="77777777" w:rsidR="00BA1617" w:rsidRPr="001F78A4" w:rsidRDefault="00BA1617" w:rsidP="00BA1617">
      <w:pPr>
        <w:autoSpaceDE w:val="0"/>
        <w:spacing w:after="0" w:line="240" w:lineRule="auto"/>
        <w:rPr>
          <w:rFonts w:ascii="Cambria" w:eastAsia="Times New Roman" w:hAnsi="Cambria"/>
          <w:lang w:val="de-DE"/>
        </w:rPr>
      </w:pPr>
      <w:r w:rsidRPr="001F78A4">
        <w:rPr>
          <w:rFonts w:ascii="Cambria" w:eastAsia="Times New Roman" w:hAnsi="Cambria"/>
          <w:lang w:val="de-DE"/>
        </w:rPr>
        <w:t>.....................................................</w:t>
      </w:r>
    </w:p>
    <w:p w14:paraId="3F1F99AE" w14:textId="77777777" w:rsidR="00BA1617" w:rsidRPr="001F78A4" w:rsidRDefault="00BA1617" w:rsidP="00BA1617">
      <w:pPr>
        <w:autoSpaceDE w:val="0"/>
        <w:spacing w:after="0" w:line="240" w:lineRule="auto"/>
        <w:rPr>
          <w:rFonts w:ascii="Cambria" w:hAnsi="Cambria"/>
        </w:rPr>
      </w:pPr>
      <w:r w:rsidRPr="001F78A4">
        <w:rPr>
          <w:rFonts w:ascii="Cambria" w:eastAsia="Times New Roman" w:hAnsi="Cambria"/>
          <w:i/>
          <w:lang w:val="de-DE"/>
        </w:rPr>
        <w:t>/</w:t>
      </w:r>
      <w:r w:rsidRPr="001F78A4">
        <w:rPr>
          <w:rFonts w:ascii="Cambria" w:eastAsia="Times New Roman" w:hAnsi="Cambria"/>
          <w:i/>
        </w:rPr>
        <w:t>Nazwa</w:t>
      </w:r>
      <w:r w:rsidRPr="001F78A4">
        <w:rPr>
          <w:rFonts w:ascii="Cambria" w:eastAsia="Times New Roman" w:hAnsi="Cambria"/>
          <w:i/>
          <w:lang w:val="de-DE"/>
        </w:rPr>
        <w:t xml:space="preserve"> i</w:t>
      </w:r>
      <w:r w:rsidRPr="001F78A4">
        <w:rPr>
          <w:rFonts w:ascii="Cambria" w:eastAsia="Times New Roman" w:hAnsi="Cambria"/>
          <w:i/>
        </w:rPr>
        <w:t xml:space="preserve"> adres Wykonawcy</w:t>
      </w:r>
      <w:r w:rsidRPr="001F78A4">
        <w:rPr>
          <w:rFonts w:ascii="Cambria" w:eastAsia="Times New Roman" w:hAnsi="Cambria"/>
          <w:i/>
          <w:lang w:val="de-DE"/>
        </w:rPr>
        <w:t>/</w:t>
      </w:r>
    </w:p>
    <w:p w14:paraId="3A578EB7" w14:textId="77777777" w:rsidR="00BA1617" w:rsidRPr="001F78A4" w:rsidRDefault="00BA1617" w:rsidP="00BA1617">
      <w:pPr>
        <w:autoSpaceDE w:val="0"/>
        <w:spacing w:after="0" w:line="240" w:lineRule="auto"/>
        <w:jc w:val="center"/>
        <w:rPr>
          <w:rFonts w:ascii="Cambria" w:eastAsia="Times New Roman" w:hAnsi="Cambria"/>
          <w:b/>
          <w:bCs/>
        </w:rPr>
      </w:pPr>
    </w:p>
    <w:p w14:paraId="4C0AC88A" w14:textId="77777777" w:rsidR="00BA1617" w:rsidRPr="001F78A4" w:rsidRDefault="00BA1617" w:rsidP="00BA1617">
      <w:pPr>
        <w:autoSpaceDE w:val="0"/>
        <w:spacing w:after="0" w:line="240" w:lineRule="auto"/>
        <w:jc w:val="center"/>
        <w:rPr>
          <w:rFonts w:ascii="Cambria" w:eastAsia="Times New Roman" w:hAnsi="Cambria"/>
          <w:bCs/>
          <w:caps/>
        </w:rPr>
      </w:pPr>
    </w:p>
    <w:p w14:paraId="54BC299A" w14:textId="77777777" w:rsidR="00BA1617" w:rsidRPr="001F78A4" w:rsidRDefault="00BA1617" w:rsidP="00BA1617">
      <w:pPr>
        <w:autoSpaceDE w:val="0"/>
        <w:spacing w:after="0" w:line="240" w:lineRule="auto"/>
        <w:jc w:val="center"/>
        <w:rPr>
          <w:rFonts w:ascii="Cambria" w:eastAsia="Times New Roman" w:hAnsi="Cambria"/>
          <w:b/>
          <w:bCs/>
          <w:caps/>
        </w:rPr>
      </w:pPr>
    </w:p>
    <w:p w14:paraId="5194E01F" w14:textId="24606E9C" w:rsidR="00BA1617" w:rsidRPr="001F78A4" w:rsidRDefault="00BA1617" w:rsidP="00BA1617">
      <w:pPr>
        <w:autoSpaceDE w:val="0"/>
        <w:spacing w:after="0" w:line="240" w:lineRule="auto"/>
        <w:jc w:val="center"/>
        <w:rPr>
          <w:rFonts w:ascii="Cambria" w:hAnsi="Cambria"/>
        </w:rPr>
      </w:pPr>
      <w:r w:rsidRPr="001F78A4">
        <w:rPr>
          <w:rFonts w:ascii="Cambria" w:eastAsia="Times New Roman" w:hAnsi="Cambria"/>
          <w:b/>
          <w:bCs/>
          <w:caps/>
        </w:rPr>
        <w:t>Wykaz</w:t>
      </w:r>
      <w:r w:rsidRPr="001F78A4">
        <w:rPr>
          <w:rFonts w:ascii="Cambria" w:eastAsia="Times New Roman" w:hAnsi="Cambria"/>
          <w:b/>
          <w:bCs/>
          <w:caps/>
          <w:lang w:val="de-DE"/>
        </w:rPr>
        <w:t xml:space="preserve"> USŁUG </w:t>
      </w:r>
    </w:p>
    <w:p w14:paraId="2139123B" w14:textId="77777777" w:rsidR="00BA1617" w:rsidRPr="001F78A4" w:rsidRDefault="00BA1617" w:rsidP="00BA1617">
      <w:pPr>
        <w:autoSpaceDE w:val="0"/>
        <w:spacing w:after="0" w:line="240" w:lineRule="auto"/>
        <w:jc w:val="center"/>
        <w:rPr>
          <w:rFonts w:ascii="Cambria" w:eastAsia="Times New Roman" w:hAnsi="Cambria"/>
          <w:b/>
          <w:bCs/>
          <w:caps/>
        </w:rPr>
      </w:pPr>
      <w:r w:rsidRPr="001F78A4">
        <w:rPr>
          <w:rFonts w:ascii="Cambria" w:eastAsia="Times New Roman" w:hAnsi="Cambria"/>
          <w:b/>
          <w:bCs/>
          <w:caps/>
        </w:rPr>
        <w:t>ŚWIADCZONYCH przez Wykonawcę</w:t>
      </w:r>
    </w:p>
    <w:p w14:paraId="257D259F" w14:textId="77777777" w:rsidR="00BA1617" w:rsidRPr="001F78A4" w:rsidRDefault="00BA1617" w:rsidP="00BA1617">
      <w:pPr>
        <w:autoSpaceDE w:val="0"/>
        <w:spacing w:after="0" w:line="240" w:lineRule="auto"/>
        <w:jc w:val="center"/>
        <w:rPr>
          <w:rFonts w:ascii="Cambria" w:eastAsia="Times New Roman" w:hAnsi="Cambria"/>
          <w:b/>
          <w:bCs/>
        </w:rPr>
      </w:pPr>
    </w:p>
    <w:p w14:paraId="4D19037A" w14:textId="77777777" w:rsidR="00BA1617" w:rsidRPr="001F78A4" w:rsidRDefault="00BA1617" w:rsidP="00BA1617">
      <w:pPr>
        <w:autoSpaceDE w:val="0"/>
        <w:spacing w:after="0" w:line="240" w:lineRule="auto"/>
        <w:rPr>
          <w:rFonts w:ascii="Cambria" w:eastAsia="Times New Roman" w:hAnsi="Cambria"/>
          <w:bCs/>
        </w:rPr>
      </w:pPr>
    </w:p>
    <w:p w14:paraId="53A73A6F" w14:textId="77777777" w:rsidR="00BA1617" w:rsidRPr="001F78A4" w:rsidRDefault="00BA1617" w:rsidP="00BA1617">
      <w:pPr>
        <w:autoSpaceDE w:val="0"/>
        <w:spacing w:after="0" w:line="240" w:lineRule="auto"/>
        <w:rPr>
          <w:rFonts w:ascii="Cambria" w:eastAsia="Times New Roman" w:hAnsi="Cambria"/>
          <w:bCs/>
        </w:rPr>
      </w:pPr>
      <w:r w:rsidRPr="001F78A4">
        <w:rPr>
          <w:rFonts w:ascii="Cambria" w:eastAsia="Times New Roman" w:hAnsi="Cambria"/>
          <w:bCs/>
        </w:rPr>
        <w:t>Składany na potwierdzenie spełnienia warunku udziału w postępowaniu</w:t>
      </w:r>
    </w:p>
    <w:p w14:paraId="5179895E" w14:textId="77777777" w:rsidR="00BA1617" w:rsidRPr="001F78A4" w:rsidRDefault="00BA1617" w:rsidP="00BA1617">
      <w:pPr>
        <w:autoSpaceDE w:val="0"/>
        <w:spacing w:after="0" w:line="240" w:lineRule="auto"/>
        <w:rPr>
          <w:rFonts w:ascii="Cambria" w:eastAsia="Times New Roman" w:hAnsi="Cambria"/>
          <w:bCs/>
        </w:rPr>
      </w:pPr>
    </w:p>
    <w:p w14:paraId="3E97BB35" w14:textId="77777777" w:rsidR="00BA1617" w:rsidRPr="001F78A4" w:rsidRDefault="00BA1617" w:rsidP="00BA1617">
      <w:pPr>
        <w:autoSpaceDE w:val="0"/>
        <w:spacing w:after="0" w:line="240" w:lineRule="auto"/>
        <w:rPr>
          <w:rFonts w:ascii="Cambria" w:eastAsia="Times New Roman" w:hAnsi="Cambria"/>
          <w:lang w:val="de-DE"/>
        </w:rPr>
      </w:pPr>
    </w:p>
    <w:p w14:paraId="5DF5B4D9" w14:textId="77777777" w:rsidR="00BA1617" w:rsidRPr="001F78A4" w:rsidRDefault="00BA1617" w:rsidP="00BA1617">
      <w:pPr>
        <w:autoSpaceDE w:val="0"/>
        <w:spacing w:after="0" w:line="240" w:lineRule="auto"/>
        <w:rPr>
          <w:rFonts w:ascii="Cambria" w:eastAsia="Times New Roman" w:hAnsi="Cambria"/>
          <w:lang w:val="de-DE"/>
        </w:rPr>
      </w:pPr>
      <w:proofErr w:type="spellStart"/>
      <w:r w:rsidRPr="001F78A4">
        <w:rPr>
          <w:rFonts w:ascii="Cambria" w:eastAsia="Times New Roman" w:hAnsi="Cambria"/>
          <w:lang w:val="de-DE"/>
        </w:rPr>
        <w:t>Oświadczam</w:t>
      </w:r>
      <w:proofErr w:type="spellEnd"/>
      <w:r w:rsidRPr="001F78A4">
        <w:rPr>
          <w:rFonts w:ascii="Cambria" w:eastAsia="Times New Roman" w:hAnsi="Cambria"/>
          <w:lang w:val="de-DE"/>
        </w:rPr>
        <w:t xml:space="preserve">, </w:t>
      </w:r>
      <w:proofErr w:type="spellStart"/>
      <w:r w:rsidRPr="001F78A4">
        <w:rPr>
          <w:rFonts w:ascii="Cambria" w:eastAsia="Times New Roman" w:hAnsi="Cambria"/>
          <w:lang w:val="de-DE"/>
        </w:rPr>
        <w:t>że</w:t>
      </w:r>
      <w:proofErr w:type="spellEnd"/>
      <w:r w:rsidRPr="001F78A4">
        <w:rPr>
          <w:rFonts w:ascii="Cambria" w:eastAsia="Times New Roman" w:hAnsi="Cambria"/>
          <w:lang w:val="de-DE"/>
        </w:rPr>
        <w:t xml:space="preserve"> </w:t>
      </w:r>
      <w:proofErr w:type="spellStart"/>
      <w:r w:rsidRPr="001F78A4">
        <w:rPr>
          <w:rFonts w:ascii="Cambria" w:eastAsia="Times New Roman" w:hAnsi="Cambria"/>
          <w:lang w:val="de-DE"/>
        </w:rPr>
        <w:t>wykonałem</w:t>
      </w:r>
      <w:proofErr w:type="spellEnd"/>
      <w:r w:rsidRPr="001F78A4">
        <w:rPr>
          <w:rFonts w:ascii="Cambria" w:eastAsia="Times New Roman" w:hAnsi="Cambria"/>
          <w:lang w:val="de-DE"/>
        </w:rPr>
        <w:t xml:space="preserve"> </w:t>
      </w:r>
      <w:proofErr w:type="spellStart"/>
      <w:r w:rsidRPr="001F78A4">
        <w:rPr>
          <w:rFonts w:ascii="Cambria" w:eastAsia="Times New Roman" w:hAnsi="Cambria"/>
          <w:lang w:val="de-DE"/>
        </w:rPr>
        <w:t>nw</w:t>
      </w:r>
      <w:proofErr w:type="spellEnd"/>
      <w:r w:rsidRPr="001F78A4">
        <w:rPr>
          <w:rFonts w:ascii="Cambria" w:eastAsia="Times New Roman" w:hAnsi="Cambria"/>
          <w:lang w:val="de-DE"/>
        </w:rPr>
        <w:t xml:space="preserve">. </w:t>
      </w:r>
      <w:proofErr w:type="spellStart"/>
      <w:r w:rsidRPr="001F78A4">
        <w:rPr>
          <w:rFonts w:ascii="Cambria" w:eastAsia="Times New Roman" w:hAnsi="Cambria"/>
          <w:lang w:val="de-DE"/>
        </w:rPr>
        <w:t>usługi</w:t>
      </w:r>
      <w:proofErr w:type="spellEnd"/>
      <w:r w:rsidRPr="001F78A4">
        <w:rPr>
          <w:rFonts w:ascii="Cambria" w:eastAsia="Times New Roman" w:hAnsi="Cambria"/>
          <w:lang w:val="de-DE"/>
        </w:rPr>
        <w:t>:</w:t>
      </w:r>
    </w:p>
    <w:p w14:paraId="3627C572" w14:textId="77777777" w:rsidR="00BA1617" w:rsidRPr="001F78A4" w:rsidRDefault="00BA1617" w:rsidP="00BA1617">
      <w:pPr>
        <w:autoSpaceDE w:val="0"/>
        <w:spacing w:after="0" w:line="240" w:lineRule="auto"/>
        <w:rPr>
          <w:rFonts w:ascii="Cambria" w:eastAsia="Times New Roman" w:hAnsi="Cambria"/>
          <w:b/>
          <w:bCs/>
        </w:rPr>
      </w:pPr>
    </w:p>
    <w:p w14:paraId="2ECE6D5F" w14:textId="77777777" w:rsidR="00BA1617" w:rsidRPr="001F78A4" w:rsidRDefault="00BA1617" w:rsidP="00BA1617">
      <w:pPr>
        <w:autoSpaceDE w:val="0"/>
        <w:spacing w:after="0" w:line="240" w:lineRule="auto"/>
        <w:jc w:val="center"/>
        <w:rPr>
          <w:rFonts w:ascii="Cambria" w:eastAsia="Times New Roman" w:hAnsi="Cambria"/>
          <w:b/>
          <w:bCs/>
        </w:rPr>
      </w:pPr>
    </w:p>
    <w:tbl>
      <w:tblPr>
        <w:tblW w:w="9360" w:type="dxa"/>
        <w:jc w:val="center"/>
        <w:tblLayout w:type="fixed"/>
        <w:tblCellMar>
          <w:left w:w="10" w:type="dxa"/>
          <w:right w:w="10" w:type="dxa"/>
        </w:tblCellMar>
        <w:tblLook w:val="04A0" w:firstRow="1" w:lastRow="0" w:firstColumn="1" w:lastColumn="0" w:noHBand="0" w:noVBand="1"/>
      </w:tblPr>
      <w:tblGrid>
        <w:gridCol w:w="567"/>
        <w:gridCol w:w="3120"/>
        <w:gridCol w:w="1844"/>
        <w:gridCol w:w="1419"/>
        <w:gridCol w:w="2410"/>
      </w:tblGrid>
      <w:tr w:rsidR="00BA1617" w:rsidRPr="001F78A4" w14:paraId="4B8A37AB" w14:textId="77777777" w:rsidTr="005C14C1">
        <w:trPr>
          <w:trHeight w:val="502"/>
          <w:jc w:val="center"/>
        </w:trPr>
        <w:tc>
          <w:tcPr>
            <w:tcW w:w="567" w:type="dxa"/>
            <w:tcBorders>
              <w:top w:val="single" w:sz="2" w:space="0" w:color="000000"/>
              <w:left w:val="single" w:sz="2" w:space="0" w:color="000000"/>
              <w:bottom w:val="single" w:sz="2" w:space="0" w:color="000000"/>
            </w:tcBorders>
            <w:tcMar>
              <w:top w:w="55" w:type="dxa"/>
              <w:left w:w="55" w:type="dxa"/>
              <w:bottom w:w="55" w:type="dxa"/>
              <w:right w:w="55" w:type="dxa"/>
            </w:tcMar>
            <w:vAlign w:val="center"/>
          </w:tcPr>
          <w:p w14:paraId="4046AFE0" w14:textId="77777777" w:rsidR="00BA1617" w:rsidRPr="001F78A4" w:rsidRDefault="00BA1617" w:rsidP="005C14C1">
            <w:pPr>
              <w:autoSpaceDE w:val="0"/>
              <w:spacing w:after="0" w:line="240" w:lineRule="auto"/>
              <w:jc w:val="center"/>
              <w:rPr>
                <w:rFonts w:ascii="Cambria" w:hAnsi="Cambria"/>
              </w:rPr>
            </w:pPr>
            <w:proofErr w:type="spellStart"/>
            <w:r w:rsidRPr="001F78A4">
              <w:rPr>
                <w:rFonts w:ascii="Cambria" w:eastAsia="Times New Roman" w:hAnsi="Cambria"/>
                <w:b/>
                <w:bCs/>
              </w:rPr>
              <w:t>L.p</w:t>
            </w:r>
            <w:proofErr w:type="spellEnd"/>
            <w:r w:rsidRPr="001F78A4">
              <w:rPr>
                <w:rFonts w:ascii="Cambria" w:eastAsia="Times New Roman" w:hAnsi="Cambria"/>
                <w:b/>
                <w:bCs/>
                <w:lang w:val="de-DE"/>
              </w:rPr>
              <w:t>.</w:t>
            </w:r>
          </w:p>
        </w:tc>
        <w:tc>
          <w:tcPr>
            <w:tcW w:w="3120" w:type="dxa"/>
            <w:tcBorders>
              <w:top w:val="single" w:sz="2" w:space="0" w:color="000000"/>
              <w:left w:val="single" w:sz="2" w:space="0" w:color="000000"/>
              <w:bottom w:val="single" w:sz="2" w:space="0" w:color="000000"/>
            </w:tcBorders>
            <w:tcMar>
              <w:top w:w="55" w:type="dxa"/>
              <w:left w:w="55" w:type="dxa"/>
              <w:bottom w:w="55" w:type="dxa"/>
              <w:right w:w="55" w:type="dxa"/>
            </w:tcMar>
            <w:vAlign w:val="center"/>
          </w:tcPr>
          <w:p w14:paraId="72D60076" w14:textId="77777777" w:rsidR="00BA1617" w:rsidRPr="001F78A4" w:rsidRDefault="00BA1617" w:rsidP="005C14C1">
            <w:pPr>
              <w:autoSpaceDE w:val="0"/>
              <w:spacing w:after="0" w:line="240" w:lineRule="auto"/>
              <w:jc w:val="center"/>
              <w:rPr>
                <w:rFonts w:ascii="Cambria" w:eastAsia="Times New Roman" w:hAnsi="Cambria"/>
                <w:b/>
                <w:bCs/>
              </w:rPr>
            </w:pPr>
            <w:r w:rsidRPr="001F78A4">
              <w:rPr>
                <w:rFonts w:ascii="Cambria" w:eastAsia="Times New Roman" w:hAnsi="Cambria"/>
                <w:b/>
                <w:bCs/>
              </w:rPr>
              <w:t>Rodzaj usługi</w:t>
            </w:r>
          </w:p>
        </w:tc>
        <w:tc>
          <w:tcPr>
            <w:tcW w:w="1844" w:type="dxa"/>
            <w:tcBorders>
              <w:top w:val="single" w:sz="2" w:space="0" w:color="000000"/>
              <w:left w:val="single" w:sz="2" w:space="0" w:color="000000"/>
              <w:bottom w:val="single" w:sz="2" w:space="0" w:color="000000"/>
            </w:tcBorders>
            <w:tcMar>
              <w:top w:w="55" w:type="dxa"/>
              <w:left w:w="55" w:type="dxa"/>
              <w:bottom w:w="55" w:type="dxa"/>
              <w:right w:w="55" w:type="dxa"/>
            </w:tcMar>
            <w:vAlign w:val="center"/>
          </w:tcPr>
          <w:p w14:paraId="16DC91C6" w14:textId="77777777" w:rsidR="00BA1617" w:rsidRPr="001F78A4" w:rsidRDefault="00BA1617" w:rsidP="005C14C1">
            <w:pPr>
              <w:autoSpaceDE w:val="0"/>
              <w:spacing w:after="0" w:line="240" w:lineRule="auto"/>
              <w:jc w:val="center"/>
              <w:rPr>
                <w:rFonts w:ascii="Cambria" w:eastAsia="Times New Roman" w:hAnsi="Cambria"/>
                <w:b/>
                <w:bCs/>
              </w:rPr>
            </w:pPr>
            <w:r w:rsidRPr="001F78A4">
              <w:rPr>
                <w:rFonts w:ascii="Cambria" w:eastAsia="Times New Roman" w:hAnsi="Cambria"/>
                <w:b/>
                <w:bCs/>
              </w:rPr>
              <w:t>Data wykonania</w:t>
            </w:r>
          </w:p>
        </w:tc>
        <w:tc>
          <w:tcPr>
            <w:tcW w:w="1419" w:type="dxa"/>
            <w:tcBorders>
              <w:top w:val="single" w:sz="2" w:space="0" w:color="000000"/>
              <w:left w:val="single" w:sz="2" w:space="0" w:color="000000"/>
              <w:bottom w:val="single" w:sz="2" w:space="0" w:color="000000"/>
            </w:tcBorders>
            <w:tcMar>
              <w:top w:w="55" w:type="dxa"/>
              <w:left w:w="55" w:type="dxa"/>
              <w:bottom w:w="55" w:type="dxa"/>
              <w:right w:w="55" w:type="dxa"/>
            </w:tcMar>
            <w:vAlign w:val="center"/>
          </w:tcPr>
          <w:p w14:paraId="26D129C7" w14:textId="77777777" w:rsidR="00BA1617" w:rsidRPr="001F78A4" w:rsidRDefault="00BA1617" w:rsidP="005C14C1">
            <w:pPr>
              <w:autoSpaceDE w:val="0"/>
              <w:spacing w:after="0" w:line="240" w:lineRule="auto"/>
              <w:jc w:val="center"/>
              <w:rPr>
                <w:rFonts w:ascii="Cambria" w:eastAsia="Times New Roman" w:hAnsi="Cambria"/>
                <w:b/>
                <w:bCs/>
              </w:rPr>
            </w:pPr>
            <w:r w:rsidRPr="001F78A4">
              <w:rPr>
                <w:rFonts w:ascii="Cambria" w:eastAsia="Times New Roman" w:hAnsi="Cambria"/>
                <w:b/>
                <w:bCs/>
              </w:rPr>
              <w:t xml:space="preserve">Kwota umowy </w:t>
            </w:r>
          </w:p>
        </w:tc>
        <w:tc>
          <w:tcPr>
            <w:tcW w:w="2410" w:type="dxa"/>
            <w:tcBorders>
              <w:top w:val="single" w:sz="2" w:space="0" w:color="000000"/>
              <w:left w:val="single" w:sz="2" w:space="0" w:color="000000"/>
              <w:bottom w:val="single" w:sz="2" w:space="0" w:color="000000"/>
              <w:right w:val="single" w:sz="2" w:space="0" w:color="000000"/>
            </w:tcBorders>
            <w:tcMar>
              <w:top w:w="55" w:type="dxa"/>
              <w:left w:w="55" w:type="dxa"/>
              <w:bottom w:w="55" w:type="dxa"/>
              <w:right w:w="55" w:type="dxa"/>
            </w:tcMar>
            <w:vAlign w:val="center"/>
          </w:tcPr>
          <w:p w14:paraId="413C90C2" w14:textId="77777777" w:rsidR="00BA1617" w:rsidRPr="001F78A4" w:rsidRDefault="00BA1617" w:rsidP="005C14C1">
            <w:pPr>
              <w:autoSpaceDE w:val="0"/>
              <w:spacing w:after="0" w:line="240" w:lineRule="auto"/>
              <w:jc w:val="center"/>
              <w:rPr>
                <w:rFonts w:ascii="Cambria" w:hAnsi="Cambria"/>
              </w:rPr>
            </w:pPr>
            <w:r w:rsidRPr="001F78A4">
              <w:rPr>
                <w:rFonts w:ascii="Cambria" w:eastAsia="Times New Roman" w:hAnsi="Cambria"/>
                <w:b/>
                <w:bCs/>
              </w:rPr>
              <w:t>Zamawiający</w:t>
            </w:r>
          </w:p>
        </w:tc>
      </w:tr>
      <w:tr w:rsidR="00BA1617" w:rsidRPr="001F78A4" w14:paraId="70633294" w14:textId="77777777" w:rsidTr="005C14C1">
        <w:trPr>
          <w:trHeight w:val="422"/>
          <w:jc w:val="center"/>
        </w:trPr>
        <w:tc>
          <w:tcPr>
            <w:tcW w:w="567" w:type="dxa"/>
            <w:tcBorders>
              <w:left w:val="single" w:sz="2" w:space="0" w:color="000000"/>
              <w:bottom w:val="single" w:sz="2" w:space="0" w:color="000000"/>
            </w:tcBorders>
            <w:tcMar>
              <w:top w:w="55" w:type="dxa"/>
              <w:left w:w="55" w:type="dxa"/>
              <w:bottom w:w="55" w:type="dxa"/>
              <w:right w:w="55" w:type="dxa"/>
            </w:tcMar>
            <w:vAlign w:val="center"/>
          </w:tcPr>
          <w:p w14:paraId="1086891E" w14:textId="77777777" w:rsidR="00BA1617" w:rsidRPr="001F78A4" w:rsidRDefault="00BA1617" w:rsidP="005C14C1">
            <w:pPr>
              <w:autoSpaceDE w:val="0"/>
              <w:spacing w:after="0" w:line="240" w:lineRule="auto"/>
              <w:jc w:val="center"/>
              <w:rPr>
                <w:rFonts w:ascii="Cambria" w:eastAsia="Times New Roman" w:hAnsi="Cambria"/>
              </w:rPr>
            </w:pPr>
            <w:r w:rsidRPr="001F78A4">
              <w:rPr>
                <w:rFonts w:ascii="Cambria" w:eastAsia="Times New Roman" w:hAnsi="Cambria"/>
              </w:rPr>
              <w:t>1</w:t>
            </w:r>
          </w:p>
        </w:tc>
        <w:tc>
          <w:tcPr>
            <w:tcW w:w="3120" w:type="dxa"/>
            <w:tcBorders>
              <w:left w:val="single" w:sz="2" w:space="0" w:color="000000"/>
              <w:bottom w:val="single" w:sz="2" w:space="0" w:color="000000"/>
            </w:tcBorders>
            <w:tcMar>
              <w:top w:w="55" w:type="dxa"/>
              <w:left w:w="55" w:type="dxa"/>
              <w:bottom w:w="55" w:type="dxa"/>
              <w:right w:w="55" w:type="dxa"/>
            </w:tcMar>
            <w:vAlign w:val="center"/>
          </w:tcPr>
          <w:p w14:paraId="14471041" w14:textId="77777777" w:rsidR="00BA1617" w:rsidRPr="001F78A4" w:rsidRDefault="00BA1617" w:rsidP="005C14C1">
            <w:pPr>
              <w:autoSpaceDE w:val="0"/>
              <w:spacing w:after="0" w:line="240" w:lineRule="auto"/>
              <w:rPr>
                <w:rFonts w:ascii="Cambria" w:eastAsia="Times New Roman" w:hAnsi="Cambria"/>
              </w:rPr>
            </w:pPr>
          </w:p>
        </w:tc>
        <w:tc>
          <w:tcPr>
            <w:tcW w:w="1844" w:type="dxa"/>
            <w:tcBorders>
              <w:left w:val="single" w:sz="2" w:space="0" w:color="000000"/>
              <w:bottom w:val="single" w:sz="2" w:space="0" w:color="000000"/>
            </w:tcBorders>
            <w:tcMar>
              <w:top w:w="55" w:type="dxa"/>
              <w:left w:w="55" w:type="dxa"/>
              <w:bottom w:w="55" w:type="dxa"/>
              <w:right w:w="55" w:type="dxa"/>
            </w:tcMar>
            <w:vAlign w:val="center"/>
          </w:tcPr>
          <w:p w14:paraId="0547449D" w14:textId="77777777" w:rsidR="00BA1617" w:rsidRPr="001F78A4" w:rsidRDefault="00BA1617" w:rsidP="005C14C1">
            <w:pPr>
              <w:autoSpaceDE w:val="0"/>
              <w:spacing w:after="0" w:line="240" w:lineRule="auto"/>
              <w:jc w:val="center"/>
              <w:rPr>
                <w:rFonts w:ascii="Cambria" w:eastAsia="Times New Roman" w:hAnsi="Cambria"/>
              </w:rPr>
            </w:pPr>
          </w:p>
        </w:tc>
        <w:tc>
          <w:tcPr>
            <w:tcW w:w="1419" w:type="dxa"/>
            <w:tcBorders>
              <w:left w:val="single" w:sz="2" w:space="0" w:color="000000"/>
              <w:bottom w:val="single" w:sz="2" w:space="0" w:color="000000"/>
            </w:tcBorders>
            <w:tcMar>
              <w:top w:w="55" w:type="dxa"/>
              <w:left w:w="55" w:type="dxa"/>
              <w:bottom w:w="55" w:type="dxa"/>
              <w:right w:w="55" w:type="dxa"/>
            </w:tcMar>
            <w:vAlign w:val="center"/>
          </w:tcPr>
          <w:p w14:paraId="1A1FFAF4" w14:textId="77777777" w:rsidR="00BA1617" w:rsidRPr="001F78A4" w:rsidRDefault="00BA1617" w:rsidP="005C14C1">
            <w:pPr>
              <w:autoSpaceDE w:val="0"/>
              <w:spacing w:after="0" w:line="240" w:lineRule="auto"/>
              <w:jc w:val="center"/>
              <w:rPr>
                <w:rFonts w:ascii="Cambria" w:eastAsia="Times New Roman" w:hAnsi="Cambria"/>
              </w:rPr>
            </w:pPr>
          </w:p>
        </w:tc>
        <w:tc>
          <w:tcPr>
            <w:tcW w:w="2410" w:type="dxa"/>
            <w:tcBorders>
              <w:left w:val="single" w:sz="2" w:space="0" w:color="000000"/>
              <w:bottom w:val="single" w:sz="2" w:space="0" w:color="000000"/>
              <w:right w:val="single" w:sz="2" w:space="0" w:color="000000"/>
            </w:tcBorders>
            <w:tcMar>
              <w:top w:w="55" w:type="dxa"/>
              <w:left w:w="55" w:type="dxa"/>
              <w:bottom w:w="55" w:type="dxa"/>
              <w:right w:w="55" w:type="dxa"/>
            </w:tcMar>
            <w:vAlign w:val="center"/>
          </w:tcPr>
          <w:p w14:paraId="57EB13CB" w14:textId="77777777" w:rsidR="00BA1617" w:rsidRPr="001F78A4" w:rsidRDefault="00BA1617" w:rsidP="005C14C1">
            <w:pPr>
              <w:autoSpaceDE w:val="0"/>
              <w:spacing w:after="0" w:line="240" w:lineRule="auto"/>
              <w:jc w:val="center"/>
              <w:rPr>
                <w:rFonts w:ascii="Cambria" w:eastAsia="Times New Roman" w:hAnsi="Cambria"/>
              </w:rPr>
            </w:pPr>
          </w:p>
        </w:tc>
      </w:tr>
      <w:tr w:rsidR="00BA1617" w:rsidRPr="001F78A4" w14:paraId="4BF4D1C5" w14:textId="77777777" w:rsidTr="005C14C1">
        <w:trPr>
          <w:trHeight w:val="422"/>
          <w:jc w:val="center"/>
        </w:trPr>
        <w:tc>
          <w:tcPr>
            <w:tcW w:w="567" w:type="dxa"/>
            <w:tcBorders>
              <w:left w:val="single" w:sz="2" w:space="0" w:color="000000"/>
              <w:bottom w:val="single" w:sz="2" w:space="0" w:color="000000"/>
            </w:tcBorders>
            <w:tcMar>
              <w:top w:w="55" w:type="dxa"/>
              <w:left w:w="55" w:type="dxa"/>
              <w:bottom w:w="55" w:type="dxa"/>
              <w:right w:w="55" w:type="dxa"/>
            </w:tcMar>
            <w:vAlign w:val="center"/>
          </w:tcPr>
          <w:p w14:paraId="28983DD2" w14:textId="77777777" w:rsidR="00BA1617" w:rsidRPr="001F78A4" w:rsidRDefault="00BA1617" w:rsidP="005C14C1">
            <w:pPr>
              <w:autoSpaceDE w:val="0"/>
              <w:spacing w:after="0" w:line="240" w:lineRule="auto"/>
              <w:jc w:val="center"/>
              <w:rPr>
                <w:rFonts w:ascii="Cambria" w:eastAsia="Times New Roman" w:hAnsi="Cambria"/>
              </w:rPr>
            </w:pPr>
            <w:r w:rsidRPr="001F78A4">
              <w:rPr>
                <w:rFonts w:ascii="Cambria" w:eastAsia="Times New Roman" w:hAnsi="Cambria"/>
              </w:rPr>
              <w:t>2</w:t>
            </w:r>
          </w:p>
        </w:tc>
        <w:tc>
          <w:tcPr>
            <w:tcW w:w="3120" w:type="dxa"/>
            <w:tcBorders>
              <w:left w:val="single" w:sz="2" w:space="0" w:color="000000"/>
              <w:bottom w:val="single" w:sz="2" w:space="0" w:color="000000"/>
            </w:tcBorders>
            <w:tcMar>
              <w:top w:w="55" w:type="dxa"/>
              <w:left w:w="55" w:type="dxa"/>
              <w:bottom w:w="55" w:type="dxa"/>
              <w:right w:w="55" w:type="dxa"/>
            </w:tcMar>
            <w:vAlign w:val="center"/>
          </w:tcPr>
          <w:p w14:paraId="7388640C" w14:textId="77777777" w:rsidR="00BA1617" w:rsidRPr="001F78A4" w:rsidRDefault="00BA1617" w:rsidP="005C14C1">
            <w:pPr>
              <w:autoSpaceDE w:val="0"/>
              <w:spacing w:after="0" w:line="240" w:lineRule="auto"/>
              <w:rPr>
                <w:rFonts w:ascii="Cambria" w:eastAsia="Times New Roman" w:hAnsi="Cambria"/>
              </w:rPr>
            </w:pPr>
          </w:p>
        </w:tc>
        <w:tc>
          <w:tcPr>
            <w:tcW w:w="1844" w:type="dxa"/>
            <w:tcBorders>
              <w:left w:val="single" w:sz="2" w:space="0" w:color="000000"/>
              <w:bottom w:val="single" w:sz="2" w:space="0" w:color="000000"/>
            </w:tcBorders>
            <w:tcMar>
              <w:top w:w="55" w:type="dxa"/>
              <w:left w:w="55" w:type="dxa"/>
              <w:bottom w:w="55" w:type="dxa"/>
              <w:right w:w="55" w:type="dxa"/>
            </w:tcMar>
            <w:vAlign w:val="center"/>
          </w:tcPr>
          <w:p w14:paraId="52731A7E" w14:textId="77777777" w:rsidR="00BA1617" w:rsidRPr="001F78A4" w:rsidRDefault="00BA1617" w:rsidP="005C14C1">
            <w:pPr>
              <w:autoSpaceDE w:val="0"/>
              <w:spacing w:after="0" w:line="240" w:lineRule="auto"/>
              <w:jc w:val="center"/>
              <w:rPr>
                <w:rFonts w:ascii="Cambria" w:eastAsia="Times New Roman" w:hAnsi="Cambria"/>
              </w:rPr>
            </w:pPr>
          </w:p>
        </w:tc>
        <w:tc>
          <w:tcPr>
            <w:tcW w:w="1419" w:type="dxa"/>
            <w:tcBorders>
              <w:left w:val="single" w:sz="2" w:space="0" w:color="000000"/>
              <w:bottom w:val="single" w:sz="2" w:space="0" w:color="000000"/>
            </w:tcBorders>
            <w:tcMar>
              <w:top w:w="55" w:type="dxa"/>
              <w:left w:w="55" w:type="dxa"/>
              <w:bottom w:w="55" w:type="dxa"/>
              <w:right w:w="55" w:type="dxa"/>
            </w:tcMar>
            <w:vAlign w:val="center"/>
          </w:tcPr>
          <w:p w14:paraId="24CC309D" w14:textId="77777777" w:rsidR="00BA1617" w:rsidRPr="001F78A4" w:rsidRDefault="00BA1617" w:rsidP="005C14C1">
            <w:pPr>
              <w:autoSpaceDE w:val="0"/>
              <w:spacing w:after="0" w:line="240" w:lineRule="auto"/>
              <w:jc w:val="center"/>
              <w:rPr>
                <w:rFonts w:ascii="Cambria" w:eastAsia="Times New Roman" w:hAnsi="Cambria"/>
              </w:rPr>
            </w:pPr>
          </w:p>
        </w:tc>
        <w:tc>
          <w:tcPr>
            <w:tcW w:w="2410" w:type="dxa"/>
            <w:tcBorders>
              <w:left w:val="single" w:sz="2" w:space="0" w:color="000000"/>
              <w:bottom w:val="single" w:sz="2" w:space="0" w:color="000000"/>
              <w:right w:val="single" w:sz="2" w:space="0" w:color="000000"/>
            </w:tcBorders>
            <w:tcMar>
              <w:top w:w="55" w:type="dxa"/>
              <w:left w:w="55" w:type="dxa"/>
              <w:bottom w:w="55" w:type="dxa"/>
              <w:right w:w="55" w:type="dxa"/>
            </w:tcMar>
            <w:vAlign w:val="center"/>
          </w:tcPr>
          <w:p w14:paraId="4871AC89" w14:textId="77777777" w:rsidR="00BA1617" w:rsidRPr="001F78A4" w:rsidRDefault="00BA1617" w:rsidP="005C14C1">
            <w:pPr>
              <w:autoSpaceDE w:val="0"/>
              <w:spacing w:after="0" w:line="240" w:lineRule="auto"/>
              <w:jc w:val="center"/>
              <w:rPr>
                <w:rFonts w:ascii="Cambria" w:eastAsia="Times New Roman" w:hAnsi="Cambria"/>
              </w:rPr>
            </w:pPr>
          </w:p>
        </w:tc>
      </w:tr>
      <w:tr w:rsidR="00BA1617" w:rsidRPr="001F78A4" w14:paraId="0608D414" w14:textId="77777777" w:rsidTr="005C14C1">
        <w:trPr>
          <w:trHeight w:val="422"/>
          <w:jc w:val="center"/>
        </w:trPr>
        <w:tc>
          <w:tcPr>
            <w:tcW w:w="567" w:type="dxa"/>
            <w:tcBorders>
              <w:left w:val="single" w:sz="2" w:space="0" w:color="000000"/>
              <w:bottom w:val="single" w:sz="2" w:space="0" w:color="000000"/>
            </w:tcBorders>
            <w:tcMar>
              <w:top w:w="55" w:type="dxa"/>
              <w:left w:w="55" w:type="dxa"/>
              <w:bottom w:w="55" w:type="dxa"/>
              <w:right w:w="55" w:type="dxa"/>
            </w:tcMar>
            <w:vAlign w:val="center"/>
          </w:tcPr>
          <w:p w14:paraId="0A204FC8" w14:textId="77777777" w:rsidR="00BA1617" w:rsidRPr="001F78A4" w:rsidRDefault="00BA1617" w:rsidP="005C14C1">
            <w:pPr>
              <w:autoSpaceDE w:val="0"/>
              <w:spacing w:after="0" w:line="240" w:lineRule="auto"/>
              <w:jc w:val="center"/>
              <w:rPr>
                <w:rFonts w:ascii="Cambria" w:eastAsia="Times New Roman" w:hAnsi="Cambria"/>
              </w:rPr>
            </w:pPr>
            <w:r w:rsidRPr="001F78A4">
              <w:rPr>
                <w:rFonts w:ascii="Cambria" w:eastAsia="Times New Roman" w:hAnsi="Cambria"/>
              </w:rPr>
              <w:t>3</w:t>
            </w:r>
          </w:p>
        </w:tc>
        <w:tc>
          <w:tcPr>
            <w:tcW w:w="3120" w:type="dxa"/>
            <w:tcBorders>
              <w:left w:val="single" w:sz="2" w:space="0" w:color="000000"/>
              <w:bottom w:val="single" w:sz="2" w:space="0" w:color="000000"/>
            </w:tcBorders>
            <w:tcMar>
              <w:top w:w="55" w:type="dxa"/>
              <w:left w:w="55" w:type="dxa"/>
              <w:bottom w:w="55" w:type="dxa"/>
              <w:right w:w="55" w:type="dxa"/>
            </w:tcMar>
            <w:vAlign w:val="center"/>
          </w:tcPr>
          <w:p w14:paraId="14A15DA3" w14:textId="77777777" w:rsidR="00BA1617" w:rsidRPr="001F78A4" w:rsidRDefault="00BA1617" w:rsidP="005C14C1">
            <w:pPr>
              <w:autoSpaceDE w:val="0"/>
              <w:spacing w:after="0" w:line="240" w:lineRule="auto"/>
              <w:rPr>
                <w:rFonts w:ascii="Cambria" w:eastAsia="Times New Roman" w:hAnsi="Cambria"/>
              </w:rPr>
            </w:pPr>
          </w:p>
        </w:tc>
        <w:tc>
          <w:tcPr>
            <w:tcW w:w="1844" w:type="dxa"/>
            <w:tcBorders>
              <w:left w:val="single" w:sz="2" w:space="0" w:color="000000"/>
              <w:bottom w:val="single" w:sz="2" w:space="0" w:color="000000"/>
            </w:tcBorders>
            <w:tcMar>
              <w:top w:w="55" w:type="dxa"/>
              <w:left w:w="55" w:type="dxa"/>
              <w:bottom w:w="55" w:type="dxa"/>
              <w:right w:w="55" w:type="dxa"/>
            </w:tcMar>
            <w:vAlign w:val="center"/>
          </w:tcPr>
          <w:p w14:paraId="0D91EF9D" w14:textId="77777777" w:rsidR="00BA1617" w:rsidRPr="001F78A4" w:rsidRDefault="00BA1617" w:rsidP="005C14C1">
            <w:pPr>
              <w:autoSpaceDE w:val="0"/>
              <w:spacing w:after="0" w:line="240" w:lineRule="auto"/>
              <w:jc w:val="center"/>
              <w:rPr>
                <w:rFonts w:ascii="Cambria" w:eastAsia="Times New Roman" w:hAnsi="Cambria"/>
              </w:rPr>
            </w:pPr>
          </w:p>
        </w:tc>
        <w:tc>
          <w:tcPr>
            <w:tcW w:w="1419" w:type="dxa"/>
            <w:tcBorders>
              <w:left w:val="single" w:sz="2" w:space="0" w:color="000000"/>
              <w:bottom w:val="single" w:sz="2" w:space="0" w:color="000000"/>
            </w:tcBorders>
            <w:tcMar>
              <w:top w:w="55" w:type="dxa"/>
              <w:left w:w="55" w:type="dxa"/>
              <w:bottom w:w="55" w:type="dxa"/>
              <w:right w:w="55" w:type="dxa"/>
            </w:tcMar>
            <w:vAlign w:val="center"/>
          </w:tcPr>
          <w:p w14:paraId="32A212C2" w14:textId="77777777" w:rsidR="00BA1617" w:rsidRPr="001F78A4" w:rsidRDefault="00BA1617" w:rsidP="005C14C1">
            <w:pPr>
              <w:autoSpaceDE w:val="0"/>
              <w:spacing w:after="0" w:line="240" w:lineRule="auto"/>
              <w:jc w:val="center"/>
              <w:rPr>
                <w:rFonts w:ascii="Cambria" w:eastAsia="Times New Roman" w:hAnsi="Cambria"/>
              </w:rPr>
            </w:pPr>
          </w:p>
        </w:tc>
        <w:tc>
          <w:tcPr>
            <w:tcW w:w="2410" w:type="dxa"/>
            <w:tcBorders>
              <w:left w:val="single" w:sz="2" w:space="0" w:color="000000"/>
              <w:bottom w:val="single" w:sz="2" w:space="0" w:color="000000"/>
              <w:right w:val="single" w:sz="2" w:space="0" w:color="000000"/>
            </w:tcBorders>
            <w:tcMar>
              <w:top w:w="55" w:type="dxa"/>
              <w:left w:w="55" w:type="dxa"/>
              <w:bottom w:w="55" w:type="dxa"/>
              <w:right w:w="55" w:type="dxa"/>
            </w:tcMar>
            <w:vAlign w:val="center"/>
          </w:tcPr>
          <w:p w14:paraId="0EB66336" w14:textId="77777777" w:rsidR="00BA1617" w:rsidRPr="001F78A4" w:rsidRDefault="00BA1617" w:rsidP="005C14C1">
            <w:pPr>
              <w:autoSpaceDE w:val="0"/>
              <w:spacing w:after="0" w:line="240" w:lineRule="auto"/>
              <w:jc w:val="center"/>
              <w:rPr>
                <w:rFonts w:ascii="Cambria" w:eastAsia="Times New Roman" w:hAnsi="Cambria"/>
              </w:rPr>
            </w:pPr>
          </w:p>
        </w:tc>
      </w:tr>
      <w:tr w:rsidR="00BA1617" w:rsidRPr="001F78A4" w14:paraId="3A508188" w14:textId="77777777" w:rsidTr="005C14C1">
        <w:trPr>
          <w:trHeight w:val="422"/>
          <w:jc w:val="center"/>
        </w:trPr>
        <w:tc>
          <w:tcPr>
            <w:tcW w:w="567" w:type="dxa"/>
            <w:tcBorders>
              <w:left w:val="single" w:sz="2" w:space="0" w:color="000000"/>
              <w:bottom w:val="single" w:sz="2" w:space="0" w:color="000000"/>
            </w:tcBorders>
            <w:tcMar>
              <w:top w:w="55" w:type="dxa"/>
              <w:left w:w="55" w:type="dxa"/>
              <w:bottom w:w="55" w:type="dxa"/>
              <w:right w:w="55" w:type="dxa"/>
            </w:tcMar>
            <w:vAlign w:val="center"/>
          </w:tcPr>
          <w:p w14:paraId="1BBCC55B" w14:textId="77777777" w:rsidR="00BA1617" w:rsidRPr="001F78A4" w:rsidRDefault="00BA1617" w:rsidP="005C14C1">
            <w:pPr>
              <w:autoSpaceDE w:val="0"/>
              <w:spacing w:after="0" w:line="240" w:lineRule="auto"/>
              <w:jc w:val="center"/>
              <w:rPr>
                <w:rFonts w:ascii="Cambria" w:eastAsia="Times New Roman" w:hAnsi="Cambria"/>
              </w:rPr>
            </w:pPr>
            <w:r w:rsidRPr="001F78A4">
              <w:rPr>
                <w:rFonts w:ascii="Cambria" w:eastAsia="Times New Roman" w:hAnsi="Cambria"/>
              </w:rPr>
              <w:t>4</w:t>
            </w:r>
          </w:p>
        </w:tc>
        <w:tc>
          <w:tcPr>
            <w:tcW w:w="3120" w:type="dxa"/>
            <w:tcBorders>
              <w:left w:val="single" w:sz="2" w:space="0" w:color="000000"/>
              <w:bottom w:val="single" w:sz="2" w:space="0" w:color="000000"/>
            </w:tcBorders>
            <w:tcMar>
              <w:top w:w="55" w:type="dxa"/>
              <w:left w:w="55" w:type="dxa"/>
              <w:bottom w:w="55" w:type="dxa"/>
              <w:right w:w="55" w:type="dxa"/>
            </w:tcMar>
            <w:vAlign w:val="center"/>
          </w:tcPr>
          <w:p w14:paraId="33EBEF7A" w14:textId="77777777" w:rsidR="00BA1617" w:rsidRPr="001F78A4" w:rsidRDefault="00BA1617" w:rsidP="005C14C1">
            <w:pPr>
              <w:autoSpaceDE w:val="0"/>
              <w:spacing w:after="0" w:line="240" w:lineRule="auto"/>
              <w:rPr>
                <w:rFonts w:ascii="Cambria" w:eastAsia="Times New Roman" w:hAnsi="Cambria"/>
              </w:rPr>
            </w:pPr>
          </w:p>
        </w:tc>
        <w:tc>
          <w:tcPr>
            <w:tcW w:w="1844" w:type="dxa"/>
            <w:tcBorders>
              <w:left w:val="single" w:sz="2" w:space="0" w:color="000000"/>
              <w:bottom w:val="single" w:sz="2" w:space="0" w:color="000000"/>
            </w:tcBorders>
            <w:tcMar>
              <w:top w:w="55" w:type="dxa"/>
              <w:left w:w="55" w:type="dxa"/>
              <w:bottom w:w="55" w:type="dxa"/>
              <w:right w:w="55" w:type="dxa"/>
            </w:tcMar>
            <w:vAlign w:val="center"/>
          </w:tcPr>
          <w:p w14:paraId="7D4EF6BB" w14:textId="77777777" w:rsidR="00BA1617" w:rsidRPr="001F78A4" w:rsidRDefault="00BA1617" w:rsidP="005C14C1">
            <w:pPr>
              <w:autoSpaceDE w:val="0"/>
              <w:spacing w:after="0" w:line="240" w:lineRule="auto"/>
              <w:jc w:val="center"/>
              <w:rPr>
                <w:rFonts w:ascii="Cambria" w:eastAsia="Times New Roman" w:hAnsi="Cambria"/>
              </w:rPr>
            </w:pPr>
          </w:p>
        </w:tc>
        <w:tc>
          <w:tcPr>
            <w:tcW w:w="1419" w:type="dxa"/>
            <w:tcBorders>
              <w:left w:val="single" w:sz="2" w:space="0" w:color="000000"/>
              <w:bottom w:val="single" w:sz="2" w:space="0" w:color="000000"/>
            </w:tcBorders>
            <w:tcMar>
              <w:top w:w="55" w:type="dxa"/>
              <w:left w:w="55" w:type="dxa"/>
              <w:bottom w:w="55" w:type="dxa"/>
              <w:right w:w="55" w:type="dxa"/>
            </w:tcMar>
            <w:vAlign w:val="center"/>
          </w:tcPr>
          <w:p w14:paraId="595C54D9" w14:textId="77777777" w:rsidR="00BA1617" w:rsidRPr="001F78A4" w:rsidRDefault="00BA1617" w:rsidP="005C14C1">
            <w:pPr>
              <w:autoSpaceDE w:val="0"/>
              <w:spacing w:after="0" w:line="240" w:lineRule="auto"/>
              <w:jc w:val="center"/>
              <w:rPr>
                <w:rFonts w:ascii="Cambria" w:eastAsia="Times New Roman" w:hAnsi="Cambria"/>
              </w:rPr>
            </w:pPr>
          </w:p>
        </w:tc>
        <w:tc>
          <w:tcPr>
            <w:tcW w:w="2410" w:type="dxa"/>
            <w:tcBorders>
              <w:left w:val="single" w:sz="2" w:space="0" w:color="000000"/>
              <w:bottom w:val="single" w:sz="2" w:space="0" w:color="000000"/>
              <w:right w:val="single" w:sz="2" w:space="0" w:color="000000"/>
            </w:tcBorders>
            <w:tcMar>
              <w:top w:w="55" w:type="dxa"/>
              <w:left w:w="55" w:type="dxa"/>
              <w:bottom w:w="55" w:type="dxa"/>
              <w:right w:w="55" w:type="dxa"/>
            </w:tcMar>
            <w:vAlign w:val="center"/>
          </w:tcPr>
          <w:p w14:paraId="462FFED8" w14:textId="77777777" w:rsidR="00BA1617" w:rsidRPr="001F78A4" w:rsidRDefault="00BA1617" w:rsidP="005C14C1">
            <w:pPr>
              <w:autoSpaceDE w:val="0"/>
              <w:spacing w:after="0" w:line="240" w:lineRule="auto"/>
              <w:jc w:val="center"/>
              <w:rPr>
                <w:rFonts w:ascii="Cambria" w:eastAsia="Times New Roman" w:hAnsi="Cambria"/>
              </w:rPr>
            </w:pPr>
          </w:p>
        </w:tc>
      </w:tr>
      <w:tr w:rsidR="00BA1617" w:rsidRPr="001F78A4" w14:paraId="03D6D49B" w14:textId="77777777" w:rsidTr="005C14C1">
        <w:trPr>
          <w:trHeight w:val="422"/>
          <w:jc w:val="center"/>
        </w:trPr>
        <w:tc>
          <w:tcPr>
            <w:tcW w:w="567" w:type="dxa"/>
            <w:tcBorders>
              <w:left w:val="single" w:sz="2" w:space="0" w:color="000000"/>
              <w:bottom w:val="single" w:sz="2" w:space="0" w:color="000000"/>
            </w:tcBorders>
            <w:tcMar>
              <w:top w:w="55" w:type="dxa"/>
              <w:left w:w="55" w:type="dxa"/>
              <w:bottom w:w="55" w:type="dxa"/>
              <w:right w:w="55" w:type="dxa"/>
            </w:tcMar>
            <w:vAlign w:val="center"/>
          </w:tcPr>
          <w:p w14:paraId="3D8608CF" w14:textId="77777777" w:rsidR="00BA1617" w:rsidRPr="001F78A4" w:rsidRDefault="00BA1617" w:rsidP="005C14C1">
            <w:pPr>
              <w:autoSpaceDE w:val="0"/>
              <w:spacing w:after="0" w:line="240" w:lineRule="auto"/>
              <w:jc w:val="center"/>
              <w:rPr>
                <w:rFonts w:ascii="Cambria" w:eastAsia="Times New Roman" w:hAnsi="Cambria"/>
              </w:rPr>
            </w:pPr>
            <w:r w:rsidRPr="001F78A4">
              <w:rPr>
                <w:rFonts w:ascii="Cambria" w:eastAsia="Times New Roman" w:hAnsi="Cambria"/>
              </w:rPr>
              <w:t>5</w:t>
            </w:r>
          </w:p>
        </w:tc>
        <w:tc>
          <w:tcPr>
            <w:tcW w:w="3120" w:type="dxa"/>
            <w:tcBorders>
              <w:left w:val="single" w:sz="2" w:space="0" w:color="000000"/>
              <w:bottom w:val="single" w:sz="2" w:space="0" w:color="000000"/>
            </w:tcBorders>
            <w:tcMar>
              <w:top w:w="55" w:type="dxa"/>
              <w:left w:w="55" w:type="dxa"/>
              <w:bottom w:w="55" w:type="dxa"/>
              <w:right w:w="55" w:type="dxa"/>
            </w:tcMar>
            <w:vAlign w:val="center"/>
          </w:tcPr>
          <w:p w14:paraId="5A0CD533" w14:textId="77777777" w:rsidR="00BA1617" w:rsidRPr="001F78A4" w:rsidRDefault="00BA1617" w:rsidP="005C14C1">
            <w:pPr>
              <w:autoSpaceDE w:val="0"/>
              <w:spacing w:after="0" w:line="240" w:lineRule="auto"/>
              <w:rPr>
                <w:rFonts w:ascii="Cambria" w:eastAsia="Times New Roman" w:hAnsi="Cambria"/>
              </w:rPr>
            </w:pPr>
          </w:p>
        </w:tc>
        <w:tc>
          <w:tcPr>
            <w:tcW w:w="1844" w:type="dxa"/>
            <w:tcBorders>
              <w:left w:val="single" w:sz="2" w:space="0" w:color="000000"/>
              <w:bottom w:val="single" w:sz="2" w:space="0" w:color="000000"/>
            </w:tcBorders>
            <w:tcMar>
              <w:top w:w="55" w:type="dxa"/>
              <w:left w:w="55" w:type="dxa"/>
              <w:bottom w:w="55" w:type="dxa"/>
              <w:right w:w="55" w:type="dxa"/>
            </w:tcMar>
            <w:vAlign w:val="center"/>
          </w:tcPr>
          <w:p w14:paraId="395BE3DD" w14:textId="77777777" w:rsidR="00BA1617" w:rsidRPr="001F78A4" w:rsidRDefault="00BA1617" w:rsidP="005C14C1">
            <w:pPr>
              <w:autoSpaceDE w:val="0"/>
              <w:spacing w:after="0" w:line="240" w:lineRule="auto"/>
              <w:jc w:val="center"/>
              <w:rPr>
                <w:rFonts w:ascii="Cambria" w:eastAsia="Times New Roman" w:hAnsi="Cambria"/>
              </w:rPr>
            </w:pPr>
          </w:p>
        </w:tc>
        <w:tc>
          <w:tcPr>
            <w:tcW w:w="1419" w:type="dxa"/>
            <w:tcBorders>
              <w:left w:val="single" w:sz="2" w:space="0" w:color="000000"/>
              <w:bottom w:val="single" w:sz="2" w:space="0" w:color="000000"/>
            </w:tcBorders>
            <w:tcMar>
              <w:top w:w="55" w:type="dxa"/>
              <w:left w:w="55" w:type="dxa"/>
              <w:bottom w:w="55" w:type="dxa"/>
              <w:right w:w="55" w:type="dxa"/>
            </w:tcMar>
            <w:vAlign w:val="center"/>
          </w:tcPr>
          <w:p w14:paraId="15416310" w14:textId="77777777" w:rsidR="00BA1617" w:rsidRPr="001F78A4" w:rsidRDefault="00BA1617" w:rsidP="005C14C1">
            <w:pPr>
              <w:autoSpaceDE w:val="0"/>
              <w:spacing w:after="0" w:line="240" w:lineRule="auto"/>
              <w:jc w:val="center"/>
              <w:rPr>
                <w:rFonts w:ascii="Cambria" w:eastAsia="Times New Roman" w:hAnsi="Cambria"/>
              </w:rPr>
            </w:pPr>
          </w:p>
        </w:tc>
        <w:tc>
          <w:tcPr>
            <w:tcW w:w="2410" w:type="dxa"/>
            <w:tcBorders>
              <w:left w:val="single" w:sz="2" w:space="0" w:color="000000"/>
              <w:bottom w:val="single" w:sz="2" w:space="0" w:color="000000"/>
              <w:right w:val="single" w:sz="2" w:space="0" w:color="000000"/>
            </w:tcBorders>
            <w:tcMar>
              <w:top w:w="55" w:type="dxa"/>
              <w:left w:w="55" w:type="dxa"/>
              <w:bottom w:w="55" w:type="dxa"/>
              <w:right w:w="55" w:type="dxa"/>
            </w:tcMar>
            <w:vAlign w:val="center"/>
          </w:tcPr>
          <w:p w14:paraId="0882251F" w14:textId="77777777" w:rsidR="00BA1617" w:rsidRPr="001F78A4" w:rsidRDefault="00BA1617" w:rsidP="005C14C1">
            <w:pPr>
              <w:autoSpaceDE w:val="0"/>
              <w:spacing w:after="0" w:line="240" w:lineRule="auto"/>
              <w:jc w:val="center"/>
              <w:rPr>
                <w:rFonts w:ascii="Cambria" w:eastAsia="Times New Roman" w:hAnsi="Cambria"/>
              </w:rPr>
            </w:pPr>
          </w:p>
        </w:tc>
      </w:tr>
      <w:tr w:rsidR="00BA1617" w:rsidRPr="001F78A4" w14:paraId="31A8221A" w14:textId="77777777" w:rsidTr="005C14C1">
        <w:trPr>
          <w:trHeight w:val="251"/>
          <w:jc w:val="center"/>
        </w:trPr>
        <w:tc>
          <w:tcPr>
            <w:tcW w:w="567" w:type="dxa"/>
            <w:tcMar>
              <w:top w:w="55" w:type="dxa"/>
              <w:left w:w="55" w:type="dxa"/>
              <w:bottom w:w="55" w:type="dxa"/>
              <w:right w:w="55" w:type="dxa"/>
            </w:tcMar>
            <w:vAlign w:val="center"/>
          </w:tcPr>
          <w:p w14:paraId="63A6F694" w14:textId="77777777" w:rsidR="00BA1617" w:rsidRPr="001F78A4" w:rsidRDefault="00BA1617" w:rsidP="005C14C1">
            <w:pPr>
              <w:autoSpaceDE w:val="0"/>
              <w:spacing w:after="0" w:line="240" w:lineRule="auto"/>
              <w:rPr>
                <w:rFonts w:ascii="Cambria" w:eastAsia="Times New Roman" w:hAnsi="Cambria"/>
              </w:rPr>
            </w:pPr>
          </w:p>
        </w:tc>
        <w:tc>
          <w:tcPr>
            <w:tcW w:w="3120" w:type="dxa"/>
            <w:tcMar>
              <w:top w:w="0" w:type="dxa"/>
              <w:left w:w="10" w:type="dxa"/>
              <w:bottom w:w="0" w:type="dxa"/>
              <w:right w:w="10" w:type="dxa"/>
            </w:tcMar>
          </w:tcPr>
          <w:p w14:paraId="174E756B" w14:textId="77777777" w:rsidR="00BA1617" w:rsidRPr="001F78A4" w:rsidRDefault="00BA1617" w:rsidP="005C14C1">
            <w:pPr>
              <w:autoSpaceDE w:val="0"/>
              <w:spacing w:after="0" w:line="240" w:lineRule="auto"/>
              <w:rPr>
                <w:rFonts w:ascii="Cambria" w:eastAsia="Times New Roman" w:hAnsi="Cambria"/>
              </w:rPr>
            </w:pPr>
          </w:p>
        </w:tc>
        <w:tc>
          <w:tcPr>
            <w:tcW w:w="1844" w:type="dxa"/>
            <w:tcMar>
              <w:top w:w="0" w:type="dxa"/>
              <w:left w:w="10" w:type="dxa"/>
              <w:bottom w:w="0" w:type="dxa"/>
              <w:right w:w="10" w:type="dxa"/>
            </w:tcMar>
          </w:tcPr>
          <w:p w14:paraId="37FB41B2" w14:textId="77777777" w:rsidR="00BA1617" w:rsidRPr="001F78A4" w:rsidRDefault="00BA1617" w:rsidP="005C14C1">
            <w:pPr>
              <w:autoSpaceDE w:val="0"/>
              <w:spacing w:after="0" w:line="240" w:lineRule="auto"/>
              <w:rPr>
                <w:rFonts w:ascii="Cambria" w:eastAsia="Times New Roman" w:hAnsi="Cambria"/>
              </w:rPr>
            </w:pPr>
          </w:p>
        </w:tc>
        <w:tc>
          <w:tcPr>
            <w:tcW w:w="1419" w:type="dxa"/>
            <w:tcMar>
              <w:top w:w="0" w:type="dxa"/>
              <w:left w:w="10" w:type="dxa"/>
              <w:bottom w:w="0" w:type="dxa"/>
              <w:right w:w="10" w:type="dxa"/>
            </w:tcMar>
          </w:tcPr>
          <w:p w14:paraId="3D140981" w14:textId="77777777" w:rsidR="00BA1617" w:rsidRPr="001F78A4" w:rsidRDefault="00BA1617" w:rsidP="005C14C1">
            <w:pPr>
              <w:autoSpaceDE w:val="0"/>
              <w:spacing w:after="0" w:line="240" w:lineRule="auto"/>
              <w:rPr>
                <w:rFonts w:ascii="Cambria" w:eastAsia="Times New Roman" w:hAnsi="Cambria"/>
              </w:rPr>
            </w:pPr>
          </w:p>
        </w:tc>
        <w:tc>
          <w:tcPr>
            <w:tcW w:w="2410" w:type="dxa"/>
            <w:tcMar>
              <w:top w:w="0" w:type="dxa"/>
              <w:left w:w="10" w:type="dxa"/>
              <w:bottom w:w="0" w:type="dxa"/>
              <w:right w:w="10" w:type="dxa"/>
            </w:tcMar>
          </w:tcPr>
          <w:p w14:paraId="44BD6A69" w14:textId="77777777" w:rsidR="00BA1617" w:rsidRPr="001F78A4" w:rsidRDefault="00BA1617" w:rsidP="005C14C1">
            <w:pPr>
              <w:autoSpaceDE w:val="0"/>
              <w:spacing w:after="0" w:line="240" w:lineRule="auto"/>
              <w:rPr>
                <w:rFonts w:ascii="Cambria" w:eastAsia="Times New Roman" w:hAnsi="Cambria"/>
              </w:rPr>
            </w:pPr>
          </w:p>
        </w:tc>
      </w:tr>
      <w:tr w:rsidR="00BA1617" w:rsidRPr="001F78A4" w14:paraId="469D3473" w14:textId="77777777" w:rsidTr="005C14C1">
        <w:trPr>
          <w:trHeight w:val="251"/>
          <w:jc w:val="center"/>
        </w:trPr>
        <w:tc>
          <w:tcPr>
            <w:tcW w:w="567" w:type="dxa"/>
            <w:tcMar>
              <w:top w:w="55" w:type="dxa"/>
              <w:left w:w="55" w:type="dxa"/>
              <w:bottom w:w="55" w:type="dxa"/>
              <w:right w:w="55" w:type="dxa"/>
            </w:tcMar>
            <w:vAlign w:val="center"/>
          </w:tcPr>
          <w:p w14:paraId="1A30FEC3" w14:textId="77777777" w:rsidR="00BA1617" w:rsidRPr="001F78A4" w:rsidRDefault="00BA1617" w:rsidP="005C14C1">
            <w:pPr>
              <w:autoSpaceDE w:val="0"/>
              <w:spacing w:after="0" w:line="240" w:lineRule="auto"/>
              <w:jc w:val="center"/>
              <w:rPr>
                <w:rFonts w:ascii="Cambria" w:eastAsia="Times New Roman" w:hAnsi="Cambria"/>
              </w:rPr>
            </w:pPr>
          </w:p>
        </w:tc>
        <w:tc>
          <w:tcPr>
            <w:tcW w:w="3120" w:type="dxa"/>
            <w:tcMar>
              <w:top w:w="55" w:type="dxa"/>
              <w:left w:w="55" w:type="dxa"/>
              <w:bottom w:w="55" w:type="dxa"/>
              <w:right w:w="55" w:type="dxa"/>
            </w:tcMar>
          </w:tcPr>
          <w:p w14:paraId="64AA44F9" w14:textId="77777777" w:rsidR="00BA1617" w:rsidRPr="001F78A4" w:rsidRDefault="00BA1617" w:rsidP="005C14C1">
            <w:pPr>
              <w:autoSpaceDE w:val="0"/>
              <w:spacing w:after="0" w:line="240" w:lineRule="auto"/>
              <w:rPr>
                <w:rFonts w:ascii="Cambria" w:eastAsia="Times New Roman" w:hAnsi="Cambria"/>
              </w:rPr>
            </w:pPr>
          </w:p>
        </w:tc>
        <w:tc>
          <w:tcPr>
            <w:tcW w:w="1844" w:type="dxa"/>
            <w:tcMar>
              <w:top w:w="55" w:type="dxa"/>
              <w:left w:w="55" w:type="dxa"/>
              <w:bottom w:w="55" w:type="dxa"/>
              <w:right w:w="55" w:type="dxa"/>
            </w:tcMar>
          </w:tcPr>
          <w:p w14:paraId="7324DEE5" w14:textId="77777777" w:rsidR="00BA1617" w:rsidRPr="001F78A4" w:rsidRDefault="00BA1617" w:rsidP="005C14C1">
            <w:pPr>
              <w:autoSpaceDE w:val="0"/>
              <w:spacing w:after="0" w:line="240" w:lineRule="auto"/>
              <w:rPr>
                <w:rFonts w:ascii="Cambria" w:eastAsia="Times New Roman" w:hAnsi="Cambria"/>
              </w:rPr>
            </w:pPr>
          </w:p>
        </w:tc>
        <w:tc>
          <w:tcPr>
            <w:tcW w:w="1419" w:type="dxa"/>
            <w:tcMar>
              <w:top w:w="55" w:type="dxa"/>
              <w:left w:w="55" w:type="dxa"/>
              <w:bottom w:w="55" w:type="dxa"/>
              <w:right w:w="55" w:type="dxa"/>
            </w:tcMar>
          </w:tcPr>
          <w:p w14:paraId="6887DA3F" w14:textId="77777777" w:rsidR="00BA1617" w:rsidRPr="001F78A4" w:rsidRDefault="00BA1617" w:rsidP="005C14C1">
            <w:pPr>
              <w:autoSpaceDE w:val="0"/>
              <w:spacing w:after="0" w:line="240" w:lineRule="auto"/>
              <w:rPr>
                <w:rFonts w:ascii="Cambria" w:eastAsia="Times New Roman" w:hAnsi="Cambria"/>
              </w:rPr>
            </w:pPr>
          </w:p>
        </w:tc>
        <w:tc>
          <w:tcPr>
            <w:tcW w:w="2410" w:type="dxa"/>
            <w:tcMar>
              <w:top w:w="55" w:type="dxa"/>
              <w:left w:w="55" w:type="dxa"/>
              <w:bottom w:w="55" w:type="dxa"/>
              <w:right w:w="55" w:type="dxa"/>
            </w:tcMar>
          </w:tcPr>
          <w:p w14:paraId="3ECC81D2" w14:textId="77777777" w:rsidR="00BA1617" w:rsidRPr="001F78A4" w:rsidRDefault="00BA1617" w:rsidP="005C14C1">
            <w:pPr>
              <w:autoSpaceDE w:val="0"/>
              <w:spacing w:after="0" w:line="240" w:lineRule="auto"/>
              <w:rPr>
                <w:rFonts w:ascii="Cambria" w:eastAsia="Times New Roman" w:hAnsi="Cambria"/>
              </w:rPr>
            </w:pPr>
          </w:p>
        </w:tc>
      </w:tr>
      <w:tr w:rsidR="00BA1617" w:rsidRPr="001F78A4" w14:paraId="325DBD70" w14:textId="77777777" w:rsidTr="005C14C1">
        <w:trPr>
          <w:trHeight w:val="567"/>
          <w:jc w:val="center"/>
        </w:trPr>
        <w:tc>
          <w:tcPr>
            <w:tcW w:w="567" w:type="dxa"/>
            <w:tcMar>
              <w:top w:w="55" w:type="dxa"/>
              <w:left w:w="55" w:type="dxa"/>
              <w:bottom w:w="55" w:type="dxa"/>
              <w:right w:w="55" w:type="dxa"/>
            </w:tcMar>
            <w:vAlign w:val="center"/>
          </w:tcPr>
          <w:p w14:paraId="17F1ED7B" w14:textId="77777777" w:rsidR="00BA1617" w:rsidRPr="001F78A4" w:rsidRDefault="00BA1617" w:rsidP="005C14C1">
            <w:pPr>
              <w:autoSpaceDE w:val="0"/>
              <w:spacing w:after="0" w:line="240" w:lineRule="auto"/>
              <w:jc w:val="both"/>
              <w:rPr>
                <w:rFonts w:ascii="Cambria" w:eastAsia="Times New Roman" w:hAnsi="Cambria"/>
                <w:sz w:val="18"/>
                <w:szCs w:val="18"/>
              </w:rPr>
            </w:pPr>
          </w:p>
        </w:tc>
        <w:tc>
          <w:tcPr>
            <w:tcW w:w="3120" w:type="dxa"/>
            <w:tcMar>
              <w:top w:w="55" w:type="dxa"/>
              <w:left w:w="55" w:type="dxa"/>
              <w:bottom w:w="55" w:type="dxa"/>
              <w:right w:w="55" w:type="dxa"/>
            </w:tcMar>
          </w:tcPr>
          <w:p w14:paraId="37304906" w14:textId="77777777" w:rsidR="00BA1617" w:rsidRPr="001F78A4" w:rsidRDefault="00BA1617" w:rsidP="005C14C1">
            <w:pPr>
              <w:autoSpaceDE w:val="0"/>
              <w:spacing w:after="0" w:line="240" w:lineRule="auto"/>
              <w:jc w:val="both"/>
              <w:rPr>
                <w:rFonts w:ascii="Cambria" w:eastAsia="Times New Roman" w:hAnsi="Cambria"/>
                <w:sz w:val="18"/>
                <w:szCs w:val="18"/>
              </w:rPr>
            </w:pPr>
          </w:p>
        </w:tc>
        <w:tc>
          <w:tcPr>
            <w:tcW w:w="1844" w:type="dxa"/>
            <w:tcMar>
              <w:top w:w="55" w:type="dxa"/>
              <w:left w:w="55" w:type="dxa"/>
              <w:bottom w:w="55" w:type="dxa"/>
              <w:right w:w="55" w:type="dxa"/>
            </w:tcMar>
          </w:tcPr>
          <w:p w14:paraId="526E2DA4" w14:textId="77777777" w:rsidR="00BA1617" w:rsidRPr="001F78A4" w:rsidRDefault="00BA1617" w:rsidP="005C14C1">
            <w:pPr>
              <w:autoSpaceDE w:val="0"/>
              <w:spacing w:after="0" w:line="240" w:lineRule="auto"/>
              <w:rPr>
                <w:rFonts w:ascii="Cambria" w:eastAsia="Times New Roman" w:hAnsi="Cambria"/>
                <w:sz w:val="18"/>
                <w:szCs w:val="18"/>
              </w:rPr>
            </w:pPr>
          </w:p>
        </w:tc>
        <w:tc>
          <w:tcPr>
            <w:tcW w:w="1419" w:type="dxa"/>
            <w:tcMar>
              <w:top w:w="55" w:type="dxa"/>
              <w:left w:w="55" w:type="dxa"/>
              <w:bottom w:w="55" w:type="dxa"/>
              <w:right w:w="55" w:type="dxa"/>
            </w:tcMar>
          </w:tcPr>
          <w:p w14:paraId="67D9CAD6" w14:textId="77777777" w:rsidR="00BA1617" w:rsidRPr="001F78A4" w:rsidRDefault="00BA1617" w:rsidP="005C14C1">
            <w:pPr>
              <w:autoSpaceDE w:val="0"/>
              <w:spacing w:after="0" w:line="240" w:lineRule="auto"/>
              <w:rPr>
                <w:rFonts w:ascii="Cambria" w:eastAsia="Times New Roman" w:hAnsi="Cambria"/>
                <w:sz w:val="18"/>
                <w:szCs w:val="18"/>
              </w:rPr>
            </w:pPr>
          </w:p>
        </w:tc>
        <w:tc>
          <w:tcPr>
            <w:tcW w:w="2410" w:type="dxa"/>
            <w:tcMar>
              <w:top w:w="55" w:type="dxa"/>
              <w:left w:w="55" w:type="dxa"/>
              <w:bottom w:w="55" w:type="dxa"/>
              <w:right w:w="55" w:type="dxa"/>
            </w:tcMar>
          </w:tcPr>
          <w:p w14:paraId="294760EA" w14:textId="77777777" w:rsidR="00BA1617" w:rsidRPr="001F78A4" w:rsidRDefault="00BA1617" w:rsidP="005C14C1">
            <w:pPr>
              <w:autoSpaceDE w:val="0"/>
              <w:spacing w:after="0" w:line="240" w:lineRule="auto"/>
              <w:rPr>
                <w:rFonts w:ascii="Cambria" w:eastAsia="Times New Roman" w:hAnsi="Cambria"/>
                <w:sz w:val="18"/>
                <w:szCs w:val="18"/>
              </w:rPr>
            </w:pPr>
          </w:p>
        </w:tc>
      </w:tr>
      <w:tr w:rsidR="00BA1617" w:rsidRPr="001F78A4" w14:paraId="0B06CBDE" w14:textId="77777777" w:rsidTr="005C14C1">
        <w:trPr>
          <w:trHeight w:val="251"/>
          <w:jc w:val="center"/>
        </w:trPr>
        <w:tc>
          <w:tcPr>
            <w:tcW w:w="567" w:type="dxa"/>
            <w:tcMar>
              <w:top w:w="55" w:type="dxa"/>
              <w:left w:w="55" w:type="dxa"/>
              <w:bottom w:w="55" w:type="dxa"/>
              <w:right w:w="55" w:type="dxa"/>
            </w:tcMar>
            <w:vAlign w:val="center"/>
          </w:tcPr>
          <w:p w14:paraId="51392FA7" w14:textId="77777777" w:rsidR="00BA1617" w:rsidRPr="001F78A4" w:rsidRDefault="00BA1617" w:rsidP="005C14C1">
            <w:pPr>
              <w:autoSpaceDE w:val="0"/>
              <w:spacing w:after="0" w:line="240" w:lineRule="auto"/>
              <w:jc w:val="both"/>
              <w:rPr>
                <w:rFonts w:ascii="Cambria" w:eastAsia="Times New Roman" w:hAnsi="Cambria"/>
                <w:b/>
                <w:sz w:val="18"/>
                <w:szCs w:val="18"/>
              </w:rPr>
            </w:pPr>
          </w:p>
        </w:tc>
        <w:tc>
          <w:tcPr>
            <w:tcW w:w="3120" w:type="dxa"/>
            <w:tcMar>
              <w:top w:w="55" w:type="dxa"/>
              <w:left w:w="55" w:type="dxa"/>
              <w:bottom w:w="55" w:type="dxa"/>
              <w:right w:w="55" w:type="dxa"/>
            </w:tcMar>
          </w:tcPr>
          <w:p w14:paraId="19E5FBD4" w14:textId="77777777" w:rsidR="00BA1617" w:rsidRPr="001F78A4" w:rsidRDefault="00BA1617" w:rsidP="005C14C1">
            <w:pPr>
              <w:autoSpaceDE w:val="0"/>
              <w:spacing w:after="0" w:line="240" w:lineRule="auto"/>
              <w:jc w:val="both"/>
              <w:rPr>
                <w:rFonts w:ascii="Cambria" w:eastAsia="Times New Roman" w:hAnsi="Cambria"/>
                <w:b/>
                <w:sz w:val="18"/>
                <w:szCs w:val="18"/>
              </w:rPr>
            </w:pPr>
          </w:p>
        </w:tc>
        <w:tc>
          <w:tcPr>
            <w:tcW w:w="1844" w:type="dxa"/>
            <w:tcMar>
              <w:top w:w="55" w:type="dxa"/>
              <w:left w:w="55" w:type="dxa"/>
              <w:bottom w:w="55" w:type="dxa"/>
              <w:right w:w="55" w:type="dxa"/>
            </w:tcMar>
          </w:tcPr>
          <w:p w14:paraId="26FAA58C" w14:textId="77777777" w:rsidR="00BA1617" w:rsidRPr="001F78A4" w:rsidRDefault="00BA1617" w:rsidP="005C14C1">
            <w:pPr>
              <w:autoSpaceDE w:val="0"/>
              <w:spacing w:after="0" w:line="240" w:lineRule="auto"/>
              <w:rPr>
                <w:rFonts w:ascii="Cambria" w:eastAsia="Times New Roman" w:hAnsi="Cambria"/>
                <w:b/>
                <w:sz w:val="18"/>
                <w:szCs w:val="18"/>
              </w:rPr>
            </w:pPr>
          </w:p>
        </w:tc>
        <w:tc>
          <w:tcPr>
            <w:tcW w:w="1419" w:type="dxa"/>
            <w:tcMar>
              <w:top w:w="55" w:type="dxa"/>
              <w:left w:w="55" w:type="dxa"/>
              <w:bottom w:w="55" w:type="dxa"/>
              <w:right w:w="55" w:type="dxa"/>
            </w:tcMar>
          </w:tcPr>
          <w:p w14:paraId="78ADA1CE" w14:textId="77777777" w:rsidR="00BA1617" w:rsidRPr="001F78A4" w:rsidRDefault="00BA1617" w:rsidP="005C14C1">
            <w:pPr>
              <w:autoSpaceDE w:val="0"/>
              <w:spacing w:after="0" w:line="240" w:lineRule="auto"/>
              <w:rPr>
                <w:rFonts w:ascii="Cambria" w:eastAsia="Times New Roman" w:hAnsi="Cambria"/>
                <w:b/>
                <w:sz w:val="18"/>
                <w:szCs w:val="18"/>
              </w:rPr>
            </w:pPr>
          </w:p>
        </w:tc>
        <w:tc>
          <w:tcPr>
            <w:tcW w:w="2410" w:type="dxa"/>
            <w:tcMar>
              <w:top w:w="55" w:type="dxa"/>
              <w:left w:w="55" w:type="dxa"/>
              <w:bottom w:w="55" w:type="dxa"/>
              <w:right w:w="55" w:type="dxa"/>
            </w:tcMar>
          </w:tcPr>
          <w:p w14:paraId="382553A6" w14:textId="77777777" w:rsidR="00BA1617" w:rsidRPr="001F78A4" w:rsidRDefault="00BA1617" w:rsidP="005C14C1">
            <w:pPr>
              <w:autoSpaceDE w:val="0"/>
              <w:spacing w:after="0" w:line="240" w:lineRule="auto"/>
              <w:rPr>
                <w:rFonts w:ascii="Cambria" w:eastAsia="Times New Roman" w:hAnsi="Cambria"/>
                <w:b/>
                <w:sz w:val="18"/>
                <w:szCs w:val="18"/>
              </w:rPr>
            </w:pPr>
          </w:p>
        </w:tc>
      </w:tr>
    </w:tbl>
    <w:p w14:paraId="1EC7BED8" w14:textId="77777777" w:rsidR="00BA1617" w:rsidRPr="001F78A4" w:rsidRDefault="00BA1617" w:rsidP="00BA1617">
      <w:pPr>
        <w:spacing w:after="0" w:line="240" w:lineRule="auto"/>
        <w:ind w:left="284" w:hanging="284"/>
        <w:rPr>
          <w:rFonts w:ascii="Cambria" w:hAnsi="Cambria"/>
        </w:rPr>
      </w:pPr>
      <w:bookmarkStart w:id="1" w:name="_Hlk488316561"/>
      <w:r w:rsidRPr="001F78A4">
        <w:rPr>
          <w:rFonts w:ascii="Cambria" w:eastAsia="Times New Roman" w:hAnsi="Cambria"/>
          <w:sz w:val="18"/>
          <w:szCs w:val="18"/>
        </w:rPr>
        <w:tab/>
        <w:t>…………………………………………</w:t>
      </w:r>
      <w:r w:rsidRPr="001F78A4">
        <w:rPr>
          <w:rFonts w:ascii="Cambria" w:eastAsia="Times New Roman" w:hAnsi="Cambria"/>
          <w:sz w:val="18"/>
          <w:szCs w:val="18"/>
        </w:rPr>
        <w:tab/>
      </w:r>
      <w:r w:rsidRPr="001F78A4">
        <w:rPr>
          <w:rFonts w:ascii="Cambria" w:eastAsia="Times New Roman" w:hAnsi="Cambria"/>
          <w:sz w:val="18"/>
          <w:szCs w:val="18"/>
        </w:rPr>
        <w:tab/>
      </w:r>
      <w:r w:rsidRPr="001F78A4">
        <w:rPr>
          <w:rFonts w:ascii="Cambria" w:eastAsia="Times New Roman" w:hAnsi="Cambria"/>
          <w:sz w:val="18"/>
          <w:szCs w:val="18"/>
        </w:rPr>
        <w:tab/>
      </w:r>
      <w:r w:rsidRPr="001F78A4">
        <w:rPr>
          <w:rFonts w:ascii="Cambria" w:eastAsia="Times New Roman" w:hAnsi="Cambria"/>
          <w:sz w:val="18"/>
          <w:szCs w:val="18"/>
        </w:rPr>
        <w:tab/>
      </w:r>
      <w:r w:rsidRPr="001F78A4">
        <w:rPr>
          <w:rFonts w:ascii="Cambria" w:eastAsia="Times New Roman" w:hAnsi="Cambria"/>
          <w:sz w:val="18"/>
          <w:szCs w:val="18"/>
        </w:rPr>
        <w:tab/>
        <w:t>………………………………………….</w:t>
      </w:r>
      <w:r w:rsidRPr="001F78A4">
        <w:rPr>
          <w:rFonts w:ascii="Cambria" w:eastAsia="Times New Roman" w:hAnsi="Cambria"/>
          <w:sz w:val="18"/>
          <w:szCs w:val="18"/>
        </w:rPr>
        <w:tab/>
      </w:r>
      <w:r w:rsidRPr="001F78A4">
        <w:rPr>
          <w:rFonts w:ascii="Cambria" w:eastAsia="Times New Roman" w:hAnsi="Cambria"/>
          <w:sz w:val="18"/>
          <w:szCs w:val="18"/>
        </w:rPr>
        <w:tab/>
      </w:r>
      <w:r w:rsidRPr="001F78A4">
        <w:rPr>
          <w:rFonts w:ascii="Cambria" w:eastAsia="Times New Roman" w:hAnsi="Cambria"/>
          <w:i/>
          <w:sz w:val="18"/>
          <w:szCs w:val="18"/>
        </w:rPr>
        <w:t xml:space="preserve">miejscowość, dnia </w:t>
      </w:r>
      <w:r w:rsidRPr="001F78A4">
        <w:rPr>
          <w:rFonts w:ascii="Cambria" w:eastAsia="Times New Roman" w:hAnsi="Cambria"/>
          <w:i/>
          <w:sz w:val="18"/>
          <w:szCs w:val="18"/>
        </w:rPr>
        <w:tab/>
      </w:r>
      <w:r w:rsidRPr="001F78A4">
        <w:rPr>
          <w:rFonts w:ascii="Cambria" w:eastAsia="Times New Roman" w:hAnsi="Cambria"/>
          <w:i/>
          <w:sz w:val="18"/>
          <w:szCs w:val="18"/>
        </w:rPr>
        <w:tab/>
      </w:r>
      <w:r w:rsidRPr="001F78A4">
        <w:rPr>
          <w:rFonts w:ascii="Cambria" w:eastAsia="Times New Roman" w:hAnsi="Cambria"/>
          <w:i/>
          <w:sz w:val="18"/>
          <w:szCs w:val="18"/>
        </w:rPr>
        <w:tab/>
      </w:r>
      <w:r w:rsidRPr="001F78A4">
        <w:rPr>
          <w:rFonts w:ascii="Cambria" w:eastAsia="Times New Roman" w:hAnsi="Cambria"/>
          <w:i/>
          <w:sz w:val="18"/>
          <w:szCs w:val="18"/>
        </w:rPr>
        <w:tab/>
        <w:t xml:space="preserve">                 </w:t>
      </w:r>
      <w:r w:rsidRPr="001F78A4">
        <w:rPr>
          <w:rFonts w:ascii="Cambria" w:eastAsia="Times New Roman" w:hAnsi="Cambria"/>
          <w:i/>
          <w:sz w:val="18"/>
          <w:szCs w:val="18"/>
        </w:rPr>
        <w:tab/>
        <w:t xml:space="preserve">Data i podpis Wykonawcy  lub osoby   </w:t>
      </w:r>
      <w:r w:rsidRPr="001F78A4">
        <w:rPr>
          <w:rFonts w:ascii="Cambria" w:eastAsia="Times New Roman" w:hAnsi="Cambria"/>
          <w:i/>
          <w:sz w:val="18"/>
          <w:szCs w:val="18"/>
        </w:rPr>
        <w:br/>
        <w:t xml:space="preserve">                                                                                                                              upoważnionej do reprezentowania  Wykonawcy</w:t>
      </w:r>
    </w:p>
    <w:bookmarkEnd w:id="1"/>
    <w:p w14:paraId="6FF12AF9" w14:textId="77777777" w:rsidR="00BA1617" w:rsidRPr="001F78A4" w:rsidRDefault="00BA1617" w:rsidP="00BA1617">
      <w:pPr>
        <w:spacing w:after="0" w:line="300" w:lineRule="atLeast"/>
        <w:jc w:val="center"/>
        <w:rPr>
          <w:rFonts w:ascii="Cambria" w:eastAsia="Times New Roman" w:hAnsi="Cambria"/>
          <w:sz w:val="18"/>
          <w:szCs w:val="18"/>
        </w:rPr>
      </w:pPr>
    </w:p>
    <w:p w14:paraId="120A8FBE" w14:textId="77777777" w:rsidR="00BA1617" w:rsidRPr="001F78A4" w:rsidRDefault="00BA1617" w:rsidP="00BA1617">
      <w:pPr>
        <w:spacing w:after="0" w:line="240" w:lineRule="auto"/>
        <w:rPr>
          <w:rFonts w:ascii="Cambria" w:eastAsia="Times New Roman" w:hAnsi="Cambria"/>
          <w:i/>
          <w:sz w:val="18"/>
          <w:szCs w:val="18"/>
        </w:rPr>
      </w:pPr>
    </w:p>
    <w:p w14:paraId="3A39141C" w14:textId="77777777" w:rsidR="00BA1617" w:rsidRPr="001F78A4" w:rsidRDefault="00BA1617" w:rsidP="00BA1617">
      <w:pPr>
        <w:spacing w:after="0" w:line="240" w:lineRule="auto"/>
        <w:rPr>
          <w:rFonts w:ascii="Cambria" w:eastAsia="Times New Roman" w:hAnsi="Cambria"/>
          <w:b/>
          <w:bCs/>
          <w:i/>
          <w:sz w:val="18"/>
          <w:szCs w:val="18"/>
        </w:rPr>
      </w:pPr>
    </w:p>
    <w:p w14:paraId="3AC556D4" w14:textId="39B1781A" w:rsidR="00BA1617" w:rsidRPr="00BA1617" w:rsidRDefault="00BA1617" w:rsidP="00BA1617">
      <w:pPr>
        <w:spacing w:after="0" w:line="240" w:lineRule="auto"/>
        <w:rPr>
          <w:rFonts w:ascii="Cambria" w:eastAsia="Times New Roman" w:hAnsi="Cambria"/>
          <w:b/>
          <w:bCs/>
          <w:i/>
          <w:sz w:val="18"/>
          <w:szCs w:val="18"/>
        </w:rPr>
      </w:pPr>
      <w:r w:rsidRPr="00BA1617">
        <w:rPr>
          <w:rFonts w:ascii="Cambria" w:eastAsia="Times New Roman" w:hAnsi="Cambria"/>
          <w:b/>
          <w:bCs/>
          <w:i/>
          <w:sz w:val="18"/>
          <w:szCs w:val="18"/>
        </w:rPr>
        <w:t>UWAGA</w:t>
      </w:r>
      <w:r>
        <w:rPr>
          <w:rFonts w:ascii="Cambria" w:eastAsia="Times New Roman" w:hAnsi="Cambria"/>
          <w:b/>
          <w:bCs/>
          <w:i/>
          <w:sz w:val="18"/>
          <w:szCs w:val="18"/>
        </w:rPr>
        <w:t xml:space="preserve"> !!!</w:t>
      </w:r>
    </w:p>
    <w:p w14:paraId="3FA0E8FE" w14:textId="77777777" w:rsidR="00BA1617" w:rsidRPr="00BA1617" w:rsidRDefault="00BA1617" w:rsidP="00BA1617">
      <w:pPr>
        <w:spacing w:after="0" w:line="240" w:lineRule="auto"/>
        <w:rPr>
          <w:rFonts w:ascii="Cambria" w:eastAsia="Times New Roman" w:hAnsi="Cambria"/>
          <w:b/>
          <w:bCs/>
          <w:i/>
          <w:sz w:val="18"/>
          <w:szCs w:val="18"/>
        </w:rPr>
      </w:pPr>
    </w:p>
    <w:p w14:paraId="1B173A48" w14:textId="77777777" w:rsidR="00BA1617" w:rsidRPr="00BA1617" w:rsidRDefault="00BA1617" w:rsidP="00BA1617">
      <w:pPr>
        <w:spacing w:after="0" w:line="240" w:lineRule="auto"/>
        <w:jc w:val="both"/>
        <w:rPr>
          <w:rFonts w:ascii="Cambria" w:eastAsia="Times New Roman" w:hAnsi="Cambria"/>
          <w:b/>
          <w:bCs/>
          <w:i/>
          <w:sz w:val="18"/>
          <w:szCs w:val="18"/>
        </w:rPr>
      </w:pPr>
      <w:r w:rsidRPr="00BA1617">
        <w:rPr>
          <w:rFonts w:ascii="Cambria" w:eastAsia="Times New Roman" w:hAnsi="Cambria"/>
          <w:b/>
          <w:bCs/>
          <w:i/>
          <w:sz w:val="18"/>
          <w:szCs w:val="18"/>
        </w:rPr>
        <w:t xml:space="preserve">W załączeniu należy przedłożyć dokumenty potwierdzające należyte wykonanie ww. zamówień. </w:t>
      </w:r>
      <w:r w:rsidRPr="00BA1617">
        <w:rPr>
          <w:rFonts w:ascii="Cambria" w:eastAsia="Times New Roman" w:hAnsi="Cambria"/>
          <w:b/>
          <w:bCs/>
          <w:i/>
          <w:sz w:val="18"/>
          <w:szCs w:val="18"/>
        </w:rPr>
        <w:br/>
        <w:t xml:space="preserve"> Brak dokumentów potwierdzających należyte wykonanie usług spowoduje, iż dana usługa nie zostanie uwzględniona przy ocenie spełniania warunku udziału w postępowaniu oraz przy ocenie oferty. </w:t>
      </w:r>
    </w:p>
    <w:p w14:paraId="6523A61C" w14:textId="77777777" w:rsidR="00BA1617" w:rsidRPr="00BA1617" w:rsidRDefault="00BA1617" w:rsidP="00BA1617">
      <w:pPr>
        <w:spacing w:after="0" w:line="240" w:lineRule="auto"/>
        <w:jc w:val="both"/>
        <w:rPr>
          <w:rFonts w:ascii="Cambria" w:eastAsia="Times New Roman" w:hAnsi="Cambria"/>
          <w:b/>
          <w:bCs/>
          <w:i/>
          <w:sz w:val="18"/>
          <w:szCs w:val="18"/>
        </w:rPr>
      </w:pPr>
    </w:p>
    <w:p w14:paraId="23A864BA" w14:textId="77777777" w:rsidR="00BA1617" w:rsidRPr="001F78A4" w:rsidRDefault="00BA1617" w:rsidP="00BA1617">
      <w:pPr>
        <w:spacing w:after="0" w:line="240" w:lineRule="auto"/>
        <w:jc w:val="both"/>
        <w:rPr>
          <w:rFonts w:ascii="Cambria" w:eastAsia="Times New Roman" w:hAnsi="Cambria"/>
          <w:bCs/>
          <w:i/>
          <w:sz w:val="18"/>
          <w:szCs w:val="18"/>
        </w:rPr>
      </w:pPr>
    </w:p>
    <w:p w14:paraId="0E2D0445" w14:textId="77777777" w:rsidR="00BA1617" w:rsidRPr="001F78A4" w:rsidRDefault="00BA1617" w:rsidP="00BA1617">
      <w:pPr>
        <w:spacing w:after="0" w:line="240" w:lineRule="auto"/>
        <w:jc w:val="both"/>
        <w:rPr>
          <w:rFonts w:ascii="Cambria" w:eastAsia="Times New Roman" w:hAnsi="Cambria"/>
          <w:bCs/>
          <w:i/>
          <w:sz w:val="18"/>
          <w:szCs w:val="18"/>
        </w:rPr>
      </w:pPr>
    </w:p>
    <w:p w14:paraId="70099697" w14:textId="77777777" w:rsidR="00BA1617" w:rsidRPr="001F78A4" w:rsidRDefault="00BA1617" w:rsidP="00BA1617">
      <w:pPr>
        <w:spacing w:after="0" w:line="240" w:lineRule="auto"/>
        <w:jc w:val="both"/>
        <w:rPr>
          <w:rFonts w:ascii="Cambria" w:eastAsia="Times New Roman" w:hAnsi="Cambria"/>
          <w:bCs/>
          <w:i/>
          <w:sz w:val="18"/>
          <w:szCs w:val="18"/>
        </w:rPr>
      </w:pPr>
    </w:p>
    <w:p w14:paraId="3AE322A8" w14:textId="77777777" w:rsidR="00BA1617" w:rsidRPr="001F78A4" w:rsidRDefault="00BA1617" w:rsidP="00BA1617">
      <w:pPr>
        <w:spacing w:after="0" w:line="240" w:lineRule="auto"/>
        <w:jc w:val="both"/>
        <w:rPr>
          <w:rFonts w:ascii="Cambria" w:eastAsia="Times New Roman" w:hAnsi="Cambria"/>
          <w:bCs/>
          <w:i/>
          <w:sz w:val="18"/>
          <w:szCs w:val="18"/>
        </w:rPr>
      </w:pPr>
    </w:p>
    <w:p w14:paraId="36B54DFD" w14:textId="77777777" w:rsidR="00BA1617" w:rsidRDefault="00BA1617" w:rsidP="00BA1617">
      <w:pPr>
        <w:spacing w:after="0" w:line="240" w:lineRule="auto"/>
        <w:jc w:val="both"/>
        <w:rPr>
          <w:rFonts w:ascii="Cambria" w:eastAsia="Times New Roman" w:hAnsi="Cambria"/>
          <w:bCs/>
          <w:i/>
          <w:sz w:val="18"/>
          <w:szCs w:val="18"/>
        </w:rPr>
      </w:pPr>
    </w:p>
    <w:p w14:paraId="480E8AD4" w14:textId="77777777" w:rsidR="00BA1617" w:rsidRDefault="00BA1617" w:rsidP="00BA1617">
      <w:pPr>
        <w:spacing w:after="0" w:line="240" w:lineRule="auto"/>
        <w:jc w:val="both"/>
        <w:rPr>
          <w:rFonts w:ascii="Cambria" w:eastAsia="Times New Roman" w:hAnsi="Cambria"/>
          <w:bCs/>
          <w:i/>
          <w:sz w:val="18"/>
          <w:szCs w:val="18"/>
        </w:rPr>
      </w:pPr>
    </w:p>
    <w:p w14:paraId="5D9C74D1" w14:textId="77777777" w:rsidR="00BA1617" w:rsidRDefault="00BA1617" w:rsidP="00BA1617">
      <w:pPr>
        <w:spacing w:after="0" w:line="240" w:lineRule="auto"/>
        <w:jc w:val="both"/>
        <w:rPr>
          <w:rFonts w:ascii="Cambria" w:eastAsia="Times New Roman" w:hAnsi="Cambria"/>
          <w:bCs/>
          <w:i/>
          <w:sz w:val="18"/>
          <w:szCs w:val="18"/>
        </w:rPr>
      </w:pPr>
    </w:p>
    <w:p w14:paraId="19883C0C" w14:textId="77777777" w:rsidR="00BA1617" w:rsidRDefault="00BA1617" w:rsidP="00BA1617">
      <w:pPr>
        <w:spacing w:after="0" w:line="240" w:lineRule="auto"/>
        <w:jc w:val="both"/>
        <w:rPr>
          <w:rFonts w:ascii="Cambria" w:eastAsia="Times New Roman" w:hAnsi="Cambria"/>
          <w:bCs/>
          <w:i/>
          <w:sz w:val="18"/>
          <w:szCs w:val="18"/>
        </w:rPr>
      </w:pPr>
    </w:p>
    <w:p w14:paraId="79FE68E1" w14:textId="77777777" w:rsidR="00BA1617" w:rsidRPr="001F78A4" w:rsidRDefault="00BA1617" w:rsidP="00BA1617">
      <w:pPr>
        <w:spacing w:after="0" w:line="240" w:lineRule="auto"/>
        <w:jc w:val="both"/>
        <w:rPr>
          <w:rFonts w:ascii="Cambria" w:eastAsia="Times New Roman" w:hAnsi="Cambria"/>
          <w:bCs/>
          <w:i/>
          <w:sz w:val="18"/>
          <w:szCs w:val="18"/>
        </w:rPr>
      </w:pPr>
    </w:p>
    <w:p w14:paraId="647DBD46" w14:textId="77777777" w:rsidR="00BA1617" w:rsidRPr="001F78A4" w:rsidRDefault="00BA1617" w:rsidP="00BA1617">
      <w:pPr>
        <w:spacing w:after="0" w:line="240" w:lineRule="auto"/>
        <w:jc w:val="both"/>
        <w:rPr>
          <w:rFonts w:ascii="Cambria" w:eastAsia="Times New Roman" w:hAnsi="Cambria"/>
          <w:bCs/>
          <w:i/>
          <w:sz w:val="18"/>
          <w:szCs w:val="18"/>
        </w:rPr>
      </w:pPr>
    </w:p>
    <w:p w14:paraId="46D30284" w14:textId="50492211" w:rsidR="00BA1617" w:rsidRPr="00F17D6F" w:rsidRDefault="00BA1617" w:rsidP="00BA1617">
      <w:pPr>
        <w:spacing w:after="0" w:line="240" w:lineRule="auto"/>
        <w:jc w:val="right"/>
        <w:rPr>
          <w:rFonts w:ascii="Cambria" w:eastAsia="Times New Roman" w:hAnsi="Cambria"/>
          <w:b/>
          <w:i/>
          <w:sz w:val="18"/>
          <w:szCs w:val="18"/>
        </w:rPr>
      </w:pPr>
      <w:r w:rsidRPr="00F17D6F">
        <w:rPr>
          <w:rFonts w:ascii="Cambria" w:eastAsia="Times New Roman" w:hAnsi="Cambria"/>
          <w:b/>
          <w:i/>
          <w:sz w:val="18"/>
          <w:szCs w:val="18"/>
        </w:rPr>
        <w:t>Załącznik nr 3</w:t>
      </w:r>
    </w:p>
    <w:p w14:paraId="281464DC" w14:textId="77777777" w:rsidR="00BA1617" w:rsidRPr="001F78A4" w:rsidRDefault="00BA1617" w:rsidP="00BA1617">
      <w:pPr>
        <w:spacing w:after="0" w:line="240" w:lineRule="auto"/>
        <w:jc w:val="both"/>
        <w:rPr>
          <w:rFonts w:ascii="Cambria" w:eastAsia="Times New Roman" w:hAnsi="Cambria"/>
          <w:bCs/>
          <w:i/>
          <w:sz w:val="18"/>
          <w:szCs w:val="18"/>
        </w:rPr>
      </w:pPr>
    </w:p>
    <w:p w14:paraId="2917372E" w14:textId="77777777" w:rsidR="00BA1617" w:rsidRPr="003D2A6D" w:rsidRDefault="00BA1617" w:rsidP="005B62D7">
      <w:pPr>
        <w:spacing w:after="0"/>
        <w:jc w:val="center"/>
        <w:rPr>
          <w:rFonts w:ascii="Cambria" w:hAnsi="Cambria"/>
          <w:b/>
          <w:u w:val="single"/>
        </w:rPr>
      </w:pPr>
    </w:p>
    <w:p w14:paraId="3C033622" w14:textId="77777777" w:rsidR="005B62D7" w:rsidRPr="003D2A6D" w:rsidRDefault="005B62D7" w:rsidP="005B62D7">
      <w:pPr>
        <w:spacing w:after="0"/>
        <w:jc w:val="center"/>
        <w:rPr>
          <w:rFonts w:ascii="Cambria" w:hAnsi="Cambria"/>
          <w:b/>
          <w:u w:val="single"/>
        </w:rPr>
      </w:pPr>
      <w:r w:rsidRPr="003D2A6D">
        <w:rPr>
          <w:rFonts w:ascii="Cambria" w:hAnsi="Cambria"/>
          <w:b/>
          <w:u w:val="single"/>
        </w:rPr>
        <w:t>UMOWA</w:t>
      </w:r>
    </w:p>
    <w:p w14:paraId="62408ED7" w14:textId="77777777" w:rsidR="005B62D7" w:rsidRPr="003D2A6D" w:rsidRDefault="005B62D7" w:rsidP="005B62D7">
      <w:pPr>
        <w:spacing w:after="0"/>
        <w:jc w:val="center"/>
        <w:rPr>
          <w:rFonts w:ascii="Cambria" w:hAnsi="Cambria"/>
          <w:b/>
          <w:u w:val="single"/>
        </w:rPr>
      </w:pPr>
      <w:r w:rsidRPr="003D2A6D">
        <w:rPr>
          <w:rFonts w:ascii="Cambria" w:hAnsi="Cambria"/>
          <w:b/>
          <w:u w:val="single"/>
        </w:rPr>
        <w:t xml:space="preserve">O MONITOROWANIE OBIEKTU </w:t>
      </w:r>
    </w:p>
    <w:p w14:paraId="61B4BBCC" w14:textId="77777777" w:rsidR="005B62D7" w:rsidRPr="003D2A6D" w:rsidRDefault="005B62D7" w:rsidP="005B62D7">
      <w:pPr>
        <w:spacing w:after="0"/>
        <w:jc w:val="center"/>
        <w:rPr>
          <w:rFonts w:ascii="Cambria" w:hAnsi="Cambria"/>
          <w:b/>
          <w:u w:val="single"/>
        </w:rPr>
      </w:pPr>
    </w:p>
    <w:p w14:paraId="6D957E50" w14:textId="7046B2E7" w:rsidR="005B62D7" w:rsidRPr="003D2A6D" w:rsidRDefault="005B62D7" w:rsidP="005B62D7">
      <w:pPr>
        <w:spacing w:after="0"/>
        <w:jc w:val="both"/>
        <w:rPr>
          <w:rFonts w:ascii="Cambria" w:hAnsi="Cambria"/>
        </w:rPr>
      </w:pPr>
      <w:r w:rsidRPr="003D2A6D">
        <w:rPr>
          <w:rFonts w:ascii="Cambria" w:hAnsi="Cambria"/>
        </w:rPr>
        <w:t>zawarta …………….…………………………….…..202</w:t>
      </w:r>
      <w:r w:rsidR="00DE2FA7">
        <w:rPr>
          <w:rFonts w:ascii="Cambria" w:hAnsi="Cambria"/>
        </w:rPr>
        <w:t>5</w:t>
      </w:r>
      <w:r w:rsidRPr="003D2A6D">
        <w:rPr>
          <w:rFonts w:ascii="Cambria" w:hAnsi="Cambria"/>
        </w:rPr>
        <w:t xml:space="preserve"> r. w Krzeszowicach pomiędzy: </w:t>
      </w:r>
    </w:p>
    <w:p w14:paraId="1B1BB0E9" w14:textId="77777777" w:rsidR="005B62D7" w:rsidRPr="003D2A6D" w:rsidRDefault="005B62D7" w:rsidP="005B62D7">
      <w:pPr>
        <w:tabs>
          <w:tab w:val="left" w:pos="0"/>
        </w:tabs>
        <w:ind w:right="-142"/>
        <w:jc w:val="both"/>
        <w:rPr>
          <w:rFonts w:ascii="Cambria" w:hAnsi="Cambria"/>
        </w:rPr>
      </w:pPr>
      <w:r w:rsidRPr="003D2A6D">
        <w:rPr>
          <w:rFonts w:ascii="Cambria" w:hAnsi="Cambria"/>
          <w:b/>
        </w:rPr>
        <w:t>Gminą Krzeszowice</w:t>
      </w:r>
      <w:r w:rsidRPr="003D2A6D">
        <w:rPr>
          <w:rFonts w:ascii="Cambria" w:hAnsi="Cambria"/>
        </w:rPr>
        <w:t xml:space="preserve">, </w:t>
      </w:r>
      <w:r w:rsidRPr="003D2A6D">
        <w:rPr>
          <w:rFonts w:ascii="Cambria" w:hAnsi="Cambria"/>
          <w:b/>
        </w:rPr>
        <w:t>32-065 Krzeszowice ul. Grunwaldzka 4</w:t>
      </w:r>
      <w:r w:rsidRPr="003D2A6D">
        <w:rPr>
          <w:rFonts w:ascii="Cambria" w:hAnsi="Cambria"/>
        </w:rPr>
        <w:t xml:space="preserve">, NIP </w:t>
      </w:r>
      <w:r w:rsidRPr="003D2A6D">
        <w:rPr>
          <w:rFonts w:ascii="Cambria" w:hAnsi="Cambria"/>
          <w:b/>
        </w:rPr>
        <w:t>513-023-37-74</w:t>
      </w:r>
      <w:r w:rsidRPr="003D2A6D">
        <w:rPr>
          <w:rFonts w:ascii="Cambria" w:hAnsi="Cambria"/>
        </w:rPr>
        <w:t>,</w:t>
      </w:r>
      <w:r w:rsidRPr="003D2A6D">
        <w:rPr>
          <w:rFonts w:ascii="Cambria" w:hAnsi="Cambria"/>
        </w:rPr>
        <w:br/>
        <w:t xml:space="preserve">w imieniu której działa </w:t>
      </w:r>
      <w:r w:rsidRPr="003D2A6D">
        <w:rPr>
          <w:rFonts w:ascii="Cambria" w:hAnsi="Cambria"/>
          <w:b/>
        </w:rPr>
        <w:t>Aneta Solarz</w:t>
      </w:r>
      <w:r w:rsidRPr="003D2A6D">
        <w:rPr>
          <w:rFonts w:ascii="Cambria" w:hAnsi="Cambria"/>
        </w:rPr>
        <w:t>, Dyrektor Gminnego Ośrodka Pomocy Społecznej</w:t>
      </w:r>
      <w:r w:rsidRPr="003D2A6D">
        <w:rPr>
          <w:rFonts w:ascii="Cambria" w:hAnsi="Cambria"/>
        </w:rPr>
        <w:br/>
        <w:t>w Krzeszowicach reprezentowaną przez</w:t>
      </w:r>
      <w:r w:rsidRPr="003D2A6D">
        <w:rPr>
          <w:rFonts w:ascii="Cambria" w:hAnsi="Cambria"/>
          <w:b/>
        </w:rPr>
        <w:t>,</w:t>
      </w:r>
      <w:r w:rsidRPr="003D2A6D">
        <w:rPr>
          <w:rFonts w:ascii="Cambria" w:hAnsi="Cambria"/>
        </w:rPr>
        <w:t xml:space="preserve"> zwaną dalej </w:t>
      </w:r>
      <w:r w:rsidRPr="003D2A6D">
        <w:rPr>
          <w:rFonts w:ascii="Cambria" w:hAnsi="Cambria"/>
          <w:b/>
        </w:rPr>
        <w:t>Zamawiającym</w:t>
      </w:r>
      <w:r w:rsidRPr="003D2A6D">
        <w:rPr>
          <w:rFonts w:ascii="Cambria" w:hAnsi="Cambria"/>
        </w:rPr>
        <w:t>, z jednej strony, przy kontrasygnacie Głównego Księgowego GOPS p. Zdzisławy Rudel</w:t>
      </w:r>
    </w:p>
    <w:p w14:paraId="105E9937" w14:textId="77777777" w:rsidR="005B62D7" w:rsidRPr="003D2A6D" w:rsidRDefault="005B62D7" w:rsidP="005B62D7">
      <w:pPr>
        <w:spacing w:after="0"/>
        <w:jc w:val="both"/>
        <w:rPr>
          <w:rFonts w:ascii="Cambria" w:hAnsi="Cambria"/>
        </w:rPr>
      </w:pPr>
      <w:r w:rsidRPr="003D2A6D">
        <w:rPr>
          <w:rFonts w:ascii="Cambria" w:hAnsi="Cambria"/>
        </w:rPr>
        <w:t>zwanym w dalszej części umowy „Zamawiającym”</w:t>
      </w:r>
    </w:p>
    <w:p w14:paraId="182879CC" w14:textId="77777777" w:rsidR="005B62D7" w:rsidRPr="003D2A6D" w:rsidRDefault="005B62D7" w:rsidP="005B62D7">
      <w:pPr>
        <w:spacing w:after="0"/>
        <w:jc w:val="both"/>
        <w:rPr>
          <w:rFonts w:ascii="Cambria" w:hAnsi="Cambria"/>
        </w:rPr>
      </w:pPr>
      <w:r w:rsidRPr="003D2A6D">
        <w:rPr>
          <w:rFonts w:ascii="Cambria" w:hAnsi="Cambria"/>
        </w:rPr>
        <w:t>a:</w:t>
      </w:r>
    </w:p>
    <w:p w14:paraId="63D53E08" w14:textId="77777777" w:rsidR="005B62D7" w:rsidRPr="003D2A6D" w:rsidRDefault="005B62D7" w:rsidP="005B62D7">
      <w:pPr>
        <w:spacing w:after="0"/>
        <w:jc w:val="both"/>
        <w:rPr>
          <w:rFonts w:ascii="Cambria" w:hAnsi="Cambria"/>
        </w:rPr>
      </w:pPr>
      <w:r w:rsidRPr="003D2A6D">
        <w:rPr>
          <w:rFonts w:ascii="Cambria" w:hAnsi="Cambria"/>
        </w:rPr>
        <w:t>……………………………………………………………………………………………………………………………………………….</w:t>
      </w:r>
    </w:p>
    <w:p w14:paraId="06B99838" w14:textId="77777777" w:rsidR="005B62D7" w:rsidRPr="003D2A6D" w:rsidRDefault="005B62D7" w:rsidP="005B62D7">
      <w:pPr>
        <w:spacing w:after="0"/>
        <w:jc w:val="both"/>
        <w:rPr>
          <w:rFonts w:ascii="Cambria" w:hAnsi="Cambria"/>
        </w:rPr>
      </w:pPr>
      <w:r w:rsidRPr="003D2A6D">
        <w:rPr>
          <w:rFonts w:ascii="Cambria" w:hAnsi="Cambria"/>
        </w:rPr>
        <w:t>reprezentowaną przez ……………………………..</w:t>
      </w:r>
    </w:p>
    <w:p w14:paraId="1911519F" w14:textId="77777777" w:rsidR="005B62D7" w:rsidRPr="003D2A6D" w:rsidRDefault="005B62D7" w:rsidP="005B62D7">
      <w:pPr>
        <w:spacing w:after="0"/>
        <w:jc w:val="both"/>
        <w:rPr>
          <w:rFonts w:ascii="Cambria" w:hAnsi="Cambria"/>
        </w:rPr>
      </w:pPr>
      <w:r w:rsidRPr="003D2A6D">
        <w:rPr>
          <w:rFonts w:ascii="Cambria" w:hAnsi="Cambria"/>
        </w:rPr>
        <w:t>zwaną w dalszej części umowy „Wykonawcą”,</w:t>
      </w:r>
    </w:p>
    <w:p w14:paraId="4874F9DB" w14:textId="77777777" w:rsidR="005B62D7" w:rsidRPr="003D2A6D" w:rsidRDefault="005B62D7" w:rsidP="005B62D7">
      <w:pPr>
        <w:spacing w:after="0"/>
        <w:jc w:val="both"/>
        <w:rPr>
          <w:rFonts w:ascii="Cambria" w:hAnsi="Cambria"/>
        </w:rPr>
      </w:pPr>
    </w:p>
    <w:p w14:paraId="4AA23022" w14:textId="77777777" w:rsidR="005B62D7" w:rsidRPr="003D2A6D" w:rsidRDefault="005B62D7" w:rsidP="005B62D7">
      <w:pPr>
        <w:spacing w:after="0"/>
        <w:jc w:val="both"/>
        <w:rPr>
          <w:rFonts w:ascii="Cambria" w:hAnsi="Cambria"/>
        </w:rPr>
      </w:pPr>
    </w:p>
    <w:p w14:paraId="4B1D5F91" w14:textId="77777777" w:rsidR="005B62D7" w:rsidRPr="003D2A6D" w:rsidRDefault="005B62D7" w:rsidP="005B62D7">
      <w:pPr>
        <w:jc w:val="both"/>
        <w:rPr>
          <w:rFonts w:ascii="Cambria" w:hAnsi="Cambria" w:cs="Arial"/>
          <w:b/>
        </w:rPr>
      </w:pPr>
      <w:r w:rsidRPr="003D2A6D">
        <w:rPr>
          <w:rFonts w:ascii="Cambria" w:hAnsi="Cambria" w:cs="Arial"/>
        </w:rPr>
        <w:t xml:space="preserve">Na podstawie </w:t>
      </w:r>
      <w:r w:rsidR="00FC7F8E" w:rsidRPr="003D2A6D">
        <w:rPr>
          <w:rFonts w:ascii="Cambria" w:hAnsi="Cambria" w:cs="Arial"/>
        </w:rPr>
        <w:t>art. 2 ust. 1 pkt 1</w:t>
      </w:r>
      <w:r w:rsidRPr="003D2A6D">
        <w:rPr>
          <w:rFonts w:ascii="Cambria" w:hAnsi="Cambria" w:cs="Arial"/>
        </w:rPr>
        <w:t xml:space="preserve"> ustawy Prawo zamówień Publicznych do niniejszej umowy nie mają zastosowania przepisy ww. Ustawy. Umowę zawiera się zgodnie z wewnętrznymi przepisami Zamawiającego. Środki na wykonanie zadania zabezpieczono w budżecie Gminnego Ośrodka Pomocy Społecznej w Krzeszowicach.</w:t>
      </w:r>
    </w:p>
    <w:p w14:paraId="40E82800" w14:textId="77777777" w:rsidR="005B62D7" w:rsidRPr="003D2A6D" w:rsidRDefault="005B62D7" w:rsidP="005B62D7">
      <w:pPr>
        <w:spacing w:after="0"/>
        <w:jc w:val="center"/>
        <w:rPr>
          <w:rFonts w:ascii="Cambria" w:hAnsi="Cambria"/>
          <w:b/>
        </w:rPr>
      </w:pPr>
    </w:p>
    <w:p w14:paraId="2553582D" w14:textId="77777777" w:rsidR="005B62D7" w:rsidRPr="003D2A6D" w:rsidRDefault="005B62D7" w:rsidP="005B62D7">
      <w:pPr>
        <w:spacing w:after="0"/>
        <w:jc w:val="center"/>
        <w:rPr>
          <w:rFonts w:ascii="Cambria" w:hAnsi="Cambria"/>
          <w:b/>
        </w:rPr>
      </w:pPr>
      <w:r w:rsidRPr="003D2A6D">
        <w:rPr>
          <w:rFonts w:ascii="Cambria" w:hAnsi="Cambria"/>
          <w:b/>
        </w:rPr>
        <w:t>§1</w:t>
      </w:r>
    </w:p>
    <w:p w14:paraId="096A7777" w14:textId="77777777" w:rsidR="005B62D7" w:rsidRPr="003D2A6D" w:rsidRDefault="005B62D7" w:rsidP="005B62D7">
      <w:pPr>
        <w:spacing w:after="0"/>
        <w:jc w:val="both"/>
        <w:rPr>
          <w:rFonts w:ascii="Cambria" w:hAnsi="Cambria"/>
        </w:rPr>
      </w:pPr>
      <w:r w:rsidRPr="003D2A6D">
        <w:rPr>
          <w:rFonts w:ascii="Cambria" w:hAnsi="Cambria"/>
        </w:rPr>
        <w:tab/>
      </w:r>
      <w:r w:rsidRPr="003D2A6D">
        <w:rPr>
          <w:rFonts w:ascii="Cambria" w:hAnsi="Cambria"/>
          <w:b/>
        </w:rPr>
        <w:t>Wykonawca</w:t>
      </w:r>
      <w:r w:rsidRPr="003D2A6D">
        <w:rPr>
          <w:rFonts w:ascii="Cambria" w:hAnsi="Cambria"/>
        </w:rPr>
        <w:t xml:space="preserve"> zobowiązuje się świadczyć na rzecz </w:t>
      </w:r>
      <w:r w:rsidRPr="003D2A6D">
        <w:rPr>
          <w:rFonts w:ascii="Cambria" w:hAnsi="Cambria"/>
          <w:b/>
        </w:rPr>
        <w:t>Zamawiającego</w:t>
      </w:r>
      <w:r w:rsidRPr="003D2A6D">
        <w:rPr>
          <w:rFonts w:ascii="Cambria" w:hAnsi="Cambria"/>
        </w:rPr>
        <w:t xml:space="preserve"> usługę ochrony obiektu: </w:t>
      </w:r>
      <w:r w:rsidRPr="003D2A6D">
        <w:rPr>
          <w:rFonts w:ascii="Cambria" w:hAnsi="Cambria"/>
          <w:b/>
        </w:rPr>
        <w:t>budynek siedziby Gminnego Ośrodka Pomocy Społecznej w Krzeszowicach,</w:t>
      </w:r>
      <w:r w:rsidRPr="003D2A6D">
        <w:rPr>
          <w:rFonts w:ascii="Cambria" w:hAnsi="Cambria"/>
          <w:b/>
        </w:rPr>
        <w:br/>
        <w:t>ul. Krakowska 11, 32-065 Krzeszowice</w:t>
      </w:r>
      <w:r w:rsidRPr="003D2A6D">
        <w:rPr>
          <w:rFonts w:ascii="Cambria" w:hAnsi="Cambria"/>
        </w:rPr>
        <w:t xml:space="preserve"> w formie zabezpieczenia elektronicznego polegającego na:</w:t>
      </w:r>
    </w:p>
    <w:p w14:paraId="5475BDC9" w14:textId="77777777" w:rsidR="005B62D7" w:rsidRPr="003D2A6D" w:rsidRDefault="005B62D7" w:rsidP="005B62D7">
      <w:pPr>
        <w:pStyle w:val="Akapitzlist"/>
        <w:numPr>
          <w:ilvl w:val="0"/>
          <w:numId w:val="32"/>
        </w:numPr>
        <w:spacing w:after="0"/>
        <w:jc w:val="both"/>
        <w:rPr>
          <w:rFonts w:ascii="Cambria" w:hAnsi="Cambria"/>
        </w:rPr>
      </w:pPr>
      <w:r w:rsidRPr="003D2A6D">
        <w:rPr>
          <w:rFonts w:ascii="Cambria" w:hAnsi="Cambria"/>
        </w:rPr>
        <w:t>monitorowaniu przez całą dobę sygnałów pochodzących z systemów alarmowych zainstalowanych w obiekcie;</w:t>
      </w:r>
    </w:p>
    <w:p w14:paraId="43FEB2A4" w14:textId="77777777" w:rsidR="005B62D7" w:rsidRPr="003D2A6D" w:rsidRDefault="005B62D7" w:rsidP="005B62D7">
      <w:pPr>
        <w:pStyle w:val="Akapitzlist"/>
        <w:numPr>
          <w:ilvl w:val="0"/>
          <w:numId w:val="32"/>
        </w:numPr>
        <w:spacing w:after="0"/>
        <w:jc w:val="both"/>
        <w:rPr>
          <w:rFonts w:ascii="Cambria" w:hAnsi="Cambria"/>
        </w:rPr>
      </w:pPr>
      <w:r w:rsidRPr="003D2A6D">
        <w:rPr>
          <w:rFonts w:ascii="Cambria" w:hAnsi="Cambria"/>
        </w:rPr>
        <w:t xml:space="preserve">rejestrowaniu sygnałów pochodzących z monitorowanego systemu alarmowego </w:t>
      </w:r>
    </w:p>
    <w:p w14:paraId="1D1829A1" w14:textId="77777777" w:rsidR="005B62D7" w:rsidRPr="003D2A6D" w:rsidRDefault="005B62D7" w:rsidP="005B62D7">
      <w:pPr>
        <w:pStyle w:val="Akapitzlist"/>
        <w:numPr>
          <w:ilvl w:val="0"/>
          <w:numId w:val="32"/>
        </w:numPr>
        <w:spacing w:after="0"/>
        <w:jc w:val="both"/>
        <w:rPr>
          <w:rFonts w:ascii="Cambria" w:hAnsi="Cambria"/>
        </w:rPr>
      </w:pPr>
      <w:r w:rsidRPr="003D2A6D">
        <w:rPr>
          <w:rFonts w:ascii="Cambria" w:hAnsi="Cambria"/>
        </w:rPr>
        <w:t xml:space="preserve">rejestrowaniu wszystkich informacji przekazywanych osobom upoważnionym przez </w:t>
      </w:r>
      <w:r w:rsidRPr="003D2A6D">
        <w:rPr>
          <w:rFonts w:ascii="Cambria" w:hAnsi="Cambria"/>
          <w:b/>
        </w:rPr>
        <w:t>Zamawiającego</w:t>
      </w:r>
      <w:r w:rsidRPr="003D2A6D">
        <w:rPr>
          <w:rFonts w:ascii="Cambria" w:hAnsi="Cambria"/>
        </w:rPr>
        <w:t>;</w:t>
      </w:r>
    </w:p>
    <w:p w14:paraId="4301B61E" w14:textId="77777777" w:rsidR="005B62D7" w:rsidRPr="003D2A6D" w:rsidRDefault="005B62D7" w:rsidP="005B62D7">
      <w:pPr>
        <w:pStyle w:val="Akapitzlist"/>
        <w:numPr>
          <w:ilvl w:val="0"/>
          <w:numId w:val="32"/>
        </w:numPr>
        <w:spacing w:after="0"/>
        <w:jc w:val="both"/>
        <w:rPr>
          <w:rFonts w:ascii="Cambria" w:hAnsi="Cambria"/>
        </w:rPr>
      </w:pPr>
      <w:r w:rsidRPr="003D2A6D">
        <w:rPr>
          <w:rFonts w:ascii="Cambria" w:hAnsi="Cambria"/>
        </w:rPr>
        <w:t xml:space="preserve">udostępnianiu na żądanie </w:t>
      </w:r>
      <w:r w:rsidRPr="003D2A6D">
        <w:rPr>
          <w:rFonts w:ascii="Cambria" w:hAnsi="Cambria"/>
          <w:b/>
        </w:rPr>
        <w:t>Zamawiającego</w:t>
      </w:r>
      <w:r w:rsidRPr="003D2A6D">
        <w:rPr>
          <w:rFonts w:ascii="Cambria" w:hAnsi="Cambria"/>
        </w:rPr>
        <w:t xml:space="preserve"> wszystkich dokumentów sporządzonych w związku z rejestrowaniem sygnałów pochodzących z systemu alarmowego oraz informacji przekazywanych </w:t>
      </w:r>
      <w:r w:rsidRPr="003D2A6D">
        <w:rPr>
          <w:rFonts w:ascii="Cambria" w:hAnsi="Cambria"/>
          <w:b/>
        </w:rPr>
        <w:t>Zamawiającemu</w:t>
      </w:r>
      <w:r w:rsidRPr="003D2A6D">
        <w:rPr>
          <w:rFonts w:ascii="Cambria" w:hAnsi="Cambria"/>
        </w:rPr>
        <w:t>;</w:t>
      </w:r>
    </w:p>
    <w:p w14:paraId="33B47251" w14:textId="77777777" w:rsidR="005B62D7" w:rsidRPr="003D2A6D" w:rsidRDefault="005B62D7" w:rsidP="005B62D7">
      <w:pPr>
        <w:pStyle w:val="Akapitzlist"/>
        <w:numPr>
          <w:ilvl w:val="0"/>
          <w:numId w:val="32"/>
        </w:numPr>
        <w:spacing w:after="0"/>
        <w:jc w:val="both"/>
        <w:rPr>
          <w:rFonts w:ascii="Cambria" w:hAnsi="Cambria"/>
        </w:rPr>
      </w:pPr>
      <w:r w:rsidRPr="003D2A6D">
        <w:rPr>
          <w:rFonts w:ascii="Cambria" w:hAnsi="Cambria"/>
        </w:rPr>
        <w:t xml:space="preserve">przybyciu i interwencji załogi interwencyjnej w godz. 6:00 – 22:00 w maksymalnym czasie 15 min, a w godz. 22:00 – 6:00 w maksymalnym czasie 10 min od przekazania sygnału alarmowego oraz dokonaniu sprawdzenia i zabezpieczenia obiektu bez wchodzenia do wewnątrz budynku stanowiącego własność </w:t>
      </w:r>
      <w:r w:rsidRPr="003D2A6D">
        <w:rPr>
          <w:rFonts w:ascii="Cambria" w:hAnsi="Cambria"/>
          <w:b/>
        </w:rPr>
        <w:t>Zamawiającego</w:t>
      </w:r>
      <w:r w:rsidRPr="003D2A6D">
        <w:rPr>
          <w:rFonts w:ascii="Cambria" w:hAnsi="Cambria"/>
        </w:rPr>
        <w:t xml:space="preserve"> za wyjątkiem jego pisemnego upoważnienia do takiej czynności;</w:t>
      </w:r>
    </w:p>
    <w:p w14:paraId="2C9269F7" w14:textId="77777777" w:rsidR="005B62D7" w:rsidRPr="003D2A6D" w:rsidRDefault="005B62D7" w:rsidP="005B62D7">
      <w:pPr>
        <w:pStyle w:val="Akapitzlist"/>
        <w:numPr>
          <w:ilvl w:val="0"/>
          <w:numId w:val="32"/>
        </w:numPr>
        <w:spacing w:after="0"/>
        <w:jc w:val="both"/>
        <w:rPr>
          <w:rFonts w:ascii="Cambria" w:hAnsi="Cambria"/>
        </w:rPr>
      </w:pPr>
      <w:r w:rsidRPr="003D2A6D">
        <w:rPr>
          <w:rFonts w:ascii="Cambria" w:hAnsi="Cambria"/>
        </w:rPr>
        <w:t>w razie potrzeby objęciu obiektów dodatkowym dozorem fizycznym;</w:t>
      </w:r>
    </w:p>
    <w:p w14:paraId="07F7E8B9" w14:textId="77777777" w:rsidR="005B62D7" w:rsidRPr="003D2A6D" w:rsidRDefault="005B62D7" w:rsidP="005B62D7">
      <w:pPr>
        <w:pStyle w:val="Akapitzlist"/>
        <w:numPr>
          <w:ilvl w:val="0"/>
          <w:numId w:val="32"/>
        </w:numPr>
        <w:spacing w:after="0"/>
        <w:jc w:val="both"/>
        <w:rPr>
          <w:rFonts w:ascii="Cambria" w:hAnsi="Cambria"/>
        </w:rPr>
      </w:pPr>
      <w:r w:rsidRPr="003D2A6D">
        <w:rPr>
          <w:rFonts w:ascii="Cambria" w:hAnsi="Cambria"/>
        </w:rPr>
        <w:t xml:space="preserve">powiadamianiu osób upoważnionych przez </w:t>
      </w:r>
      <w:r w:rsidRPr="003D2A6D">
        <w:rPr>
          <w:rFonts w:ascii="Cambria" w:hAnsi="Cambria"/>
          <w:b/>
        </w:rPr>
        <w:t>Zamawiającego</w:t>
      </w:r>
      <w:r w:rsidRPr="003D2A6D">
        <w:rPr>
          <w:rFonts w:ascii="Cambria" w:hAnsi="Cambria"/>
        </w:rPr>
        <w:t xml:space="preserve"> o podjęciu działań interwencyjnych, a także o każdym fałszywym oraz nie odwołanym alarmie;</w:t>
      </w:r>
    </w:p>
    <w:p w14:paraId="4754E797" w14:textId="0E2DB84F" w:rsidR="005B62D7" w:rsidRPr="003D2A6D" w:rsidRDefault="005B62D7" w:rsidP="005B62D7">
      <w:pPr>
        <w:pStyle w:val="Akapitzlist"/>
        <w:numPr>
          <w:ilvl w:val="0"/>
          <w:numId w:val="32"/>
        </w:numPr>
        <w:spacing w:after="0"/>
        <w:jc w:val="both"/>
        <w:rPr>
          <w:rFonts w:ascii="Cambria" w:hAnsi="Cambria"/>
        </w:rPr>
      </w:pPr>
      <w:r w:rsidRPr="003D2A6D">
        <w:rPr>
          <w:rFonts w:ascii="Cambria" w:hAnsi="Cambria"/>
        </w:rPr>
        <w:t>zainstalowaniu własnej anteny nadawczej i ewentualnego urządzenia pomocniczego.</w:t>
      </w:r>
    </w:p>
    <w:p w14:paraId="1F456373" w14:textId="77777777" w:rsidR="005B62D7" w:rsidRPr="003D2A6D" w:rsidRDefault="005B62D7" w:rsidP="005B62D7">
      <w:pPr>
        <w:pStyle w:val="Akapitzlist"/>
        <w:numPr>
          <w:ilvl w:val="0"/>
          <w:numId w:val="32"/>
        </w:numPr>
        <w:spacing w:after="0"/>
        <w:jc w:val="both"/>
        <w:rPr>
          <w:rFonts w:ascii="Cambria" w:hAnsi="Cambria"/>
        </w:rPr>
      </w:pPr>
      <w:r w:rsidRPr="003D2A6D">
        <w:rPr>
          <w:rFonts w:ascii="Cambria" w:hAnsi="Cambria"/>
        </w:rPr>
        <w:t xml:space="preserve">przedstawieniu na wezwanie </w:t>
      </w:r>
      <w:r w:rsidRPr="003D2A6D">
        <w:rPr>
          <w:rFonts w:ascii="Cambria" w:hAnsi="Cambria"/>
          <w:b/>
        </w:rPr>
        <w:t>Zamawiającego</w:t>
      </w:r>
      <w:r w:rsidRPr="003D2A6D">
        <w:rPr>
          <w:rFonts w:ascii="Cambria" w:hAnsi="Cambria"/>
        </w:rPr>
        <w:t xml:space="preserve"> raportu dotyczącego wysyłanych sygnałów testowych, rozbrojenia i uzbrojenia alarmu;</w:t>
      </w:r>
    </w:p>
    <w:p w14:paraId="4404F337" w14:textId="77777777" w:rsidR="005B62D7" w:rsidRPr="003D2A6D" w:rsidRDefault="005B62D7" w:rsidP="005B62D7">
      <w:pPr>
        <w:pStyle w:val="Akapitzlist"/>
        <w:numPr>
          <w:ilvl w:val="0"/>
          <w:numId w:val="32"/>
        </w:numPr>
        <w:spacing w:after="0"/>
        <w:jc w:val="both"/>
        <w:rPr>
          <w:rFonts w:ascii="Cambria" w:hAnsi="Cambria"/>
        </w:rPr>
      </w:pPr>
      <w:r w:rsidRPr="003D2A6D">
        <w:rPr>
          <w:rFonts w:ascii="Cambria" w:hAnsi="Cambria"/>
        </w:rPr>
        <w:lastRenderedPageBreak/>
        <w:t>interwencji załogi patrolowej w przypadku uzasadnionym bez względu na ilość zdarzeń w danym miesiącu – koszt tych interwencji zostanie wliczony w koszt miesięcznej opłaty za usługę monitoringu;</w:t>
      </w:r>
    </w:p>
    <w:p w14:paraId="0CF366EA" w14:textId="77777777" w:rsidR="005B62D7" w:rsidRPr="003D2A6D" w:rsidRDefault="005B62D7" w:rsidP="005B62D7">
      <w:pPr>
        <w:pStyle w:val="Akapitzlist"/>
        <w:numPr>
          <w:ilvl w:val="0"/>
          <w:numId w:val="32"/>
        </w:numPr>
        <w:spacing w:after="0"/>
        <w:jc w:val="both"/>
        <w:rPr>
          <w:rFonts w:ascii="Cambria" w:hAnsi="Cambria"/>
        </w:rPr>
      </w:pPr>
      <w:r w:rsidRPr="003D2A6D">
        <w:rPr>
          <w:rFonts w:ascii="Cambria" w:hAnsi="Cambria"/>
        </w:rPr>
        <w:t>przeprowadzeniu przeglądu systemu alarmowego raz na pół roku – koszt przeglądu zostanie wliczony w koszt miesięcznej opłaty za usługę monitoringu;</w:t>
      </w:r>
    </w:p>
    <w:p w14:paraId="70BFE1FE" w14:textId="77777777" w:rsidR="005B62D7" w:rsidRPr="003D2A6D" w:rsidRDefault="005B62D7" w:rsidP="005B62D7">
      <w:pPr>
        <w:pStyle w:val="Akapitzlist"/>
        <w:numPr>
          <w:ilvl w:val="0"/>
          <w:numId w:val="32"/>
        </w:numPr>
        <w:spacing w:after="0"/>
        <w:jc w:val="both"/>
        <w:rPr>
          <w:rFonts w:ascii="Cambria" w:hAnsi="Cambria"/>
        </w:rPr>
      </w:pPr>
      <w:r w:rsidRPr="003D2A6D">
        <w:rPr>
          <w:rFonts w:ascii="Cambria" w:hAnsi="Cambria" w:cs="Arial"/>
        </w:rPr>
        <w:t>przekazywaniu informacji w razie zaistnienia takiej konieczności o powstałym, zdarzeniu w nadzorowanym obiekcie, właściwej miejscowo jednostce Policji.</w:t>
      </w:r>
    </w:p>
    <w:p w14:paraId="0C4DB5F4" w14:textId="77777777" w:rsidR="005B62D7" w:rsidRPr="003D2A6D" w:rsidRDefault="005B62D7" w:rsidP="005B62D7">
      <w:pPr>
        <w:spacing w:after="0"/>
        <w:jc w:val="both"/>
        <w:rPr>
          <w:rFonts w:ascii="Cambria" w:hAnsi="Cambria"/>
        </w:rPr>
      </w:pPr>
      <w:r w:rsidRPr="003D2A6D">
        <w:rPr>
          <w:rFonts w:ascii="Cambria" w:hAnsi="Cambria"/>
        </w:rPr>
        <w:t>Monitorowanie opisane w §1 dotyczy tylko i wyłącznie tej części obiektu, która jest bezpośrednio chroniona sprawnym systemem sygnalizacji włamania i napadu.</w:t>
      </w:r>
    </w:p>
    <w:p w14:paraId="1C49FBAE" w14:textId="77777777" w:rsidR="005B62D7" w:rsidRPr="003D2A6D" w:rsidRDefault="005B62D7" w:rsidP="005B62D7">
      <w:pPr>
        <w:spacing w:after="0"/>
        <w:jc w:val="center"/>
        <w:rPr>
          <w:rFonts w:ascii="Cambria" w:hAnsi="Cambria"/>
          <w:b/>
        </w:rPr>
      </w:pPr>
    </w:p>
    <w:p w14:paraId="5D48F1DD" w14:textId="77777777" w:rsidR="005B62D7" w:rsidRPr="003D2A6D" w:rsidRDefault="005B62D7" w:rsidP="005B62D7">
      <w:pPr>
        <w:spacing w:after="0"/>
        <w:jc w:val="center"/>
        <w:rPr>
          <w:rFonts w:ascii="Cambria" w:hAnsi="Cambria"/>
          <w:b/>
        </w:rPr>
      </w:pPr>
      <w:r w:rsidRPr="003D2A6D">
        <w:rPr>
          <w:rFonts w:ascii="Cambria" w:hAnsi="Cambria"/>
          <w:b/>
        </w:rPr>
        <w:t>§2</w:t>
      </w:r>
    </w:p>
    <w:p w14:paraId="52739934" w14:textId="77777777" w:rsidR="005B62D7" w:rsidRPr="003D2A6D" w:rsidRDefault="005B62D7" w:rsidP="005B62D7">
      <w:pPr>
        <w:spacing w:after="0"/>
        <w:jc w:val="both"/>
        <w:rPr>
          <w:rFonts w:ascii="Cambria" w:hAnsi="Cambria"/>
        </w:rPr>
      </w:pPr>
      <w:r w:rsidRPr="003D2A6D">
        <w:rPr>
          <w:rFonts w:ascii="Cambria" w:hAnsi="Cambria"/>
        </w:rPr>
        <w:t xml:space="preserve">Za podłączenie systemu do monitoringu oraz za wprowadzenie danych o obiekcie do bazy danych systemu monitorowania, </w:t>
      </w:r>
      <w:r w:rsidRPr="003D2A6D">
        <w:rPr>
          <w:rFonts w:ascii="Cambria" w:hAnsi="Cambria"/>
          <w:b/>
        </w:rPr>
        <w:t>Wykonawca</w:t>
      </w:r>
      <w:r w:rsidRPr="003D2A6D">
        <w:rPr>
          <w:rFonts w:ascii="Cambria" w:hAnsi="Cambria"/>
        </w:rPr>
        <w:t xml:space="preserve"> nie pobierze opłaty.</w:t>
      </w:r>
    </w:p>
    <w:p w14:paraId="37C94BA3" w14:textId="77777777" w:rsidR="005B62D7" w:rsidRPr="003D2A6D" w:rsidRDefault="005B62D7" w:rsidP="005B62D7">
      <w:pPr>
        <w:spacing w:after="0"/>
        <w:jc w:val="center"/>
        <w:rPr>
          <w:rFonts w:ascii="Cambria" w:hAnsi="Cambria"/>
          <w:b/>
        </w:rPr>
      </w:pPr>
    </w:p>
    <w:p w14:paraId="40678DB2" w14:textId="77777777" w:rsidR="005B62D7" w:rsidRPr="003D2A6D" w:rsidRDefault="005B62D7" w:rsidP="005B62D7">
      <w:pPr>
        <w:spacing w:after="0"/>
        <w:jc w:val="center"/>
        <w:rPr>
          <w:rFonts w:ascii="Cambria" w:hAnsi="Cambria"/>
          <w:b/>
        </w:rPr>
      </w:pPr>
      <w:r w:rsidRPr="003D2A6D">
        <w:rPr>
          <w:rFonts w:ascii="Cambria" w:hAnsi="Cambria"/>
          <w:b/>
        </w:rPr>
        <w:t>§3</w:t>
      </w:r>
    </w:p>
    <w:p w14:paraId="5FB3CB91" w14:textId="77777777" w:rsidR="005B62D7" w:rsidRPr="003D2A6D" w:rsidRDefault="005B62D7" w:rsidP="005B62D7">
      <w:pPr>
        <w:spacing w:after="0"/>
        <w:jc w:val="both"/>
        <w:rPr>
          <w:rFonts w:ascii="Cambria" w:hAnsi="Cambria"/>
        </w:rPr>
      </w:pPr>
      <w:r w:rsidRPr="003D2A6D">
        <w:rPr>
          <w:rFonts w:ascii="Cambria" w:hAnsi="Cambria"/>
          <w:b/>
        </w:rPr>
        <w:t>Zamawiający</w:t>
      </w:r>
      <w:r w:rsidRPr="003D2A6D">
        <w:rPr>
          <w:rFonts w:ascii="Cambria" w:hAnsi="Cambria"/>
        </w:rPr>
        <w:t xml:space="preserve"> ustali osobiste kody załączania instalacji alarmowej, które posłużą do identyfikacji osób załączających bądź wyłączających system alarmowy.</w:t>
      </w:r>
    </w:p>
    <w:p w14:paraId="0F9554B8" w14:textId="77777777" w:rsidR="005B62D7" w:rsidRPr="003D2A6D" w:rsidRDefault="005B62D7" w:rsidP="005B62D7">
      <w:pPr>
        <w:spacing w:after="0"/>
        <w:jc w:val="both"/>
        <w:rPr>
          <w:rFonts w:ascii="Cambria" w:hAnsi="Cambria"/>
        </w:rPr>
      </w:pPr>
      <w:r w:rsidRPr="003D2A6D">
        <w:rPr>
          <w:rFonts w:ascii="Cambria" w:hAnsi="Cambria"/>
        </w:rPr>
        <w:t xml:space="preserve">Ponadto strony odrębnym dokumentem ustalą hasło, które posłuży do identyfikacji pracowników </w:t>
      </w:r>
      <w:r w:rsidRPr="003D2A6D">
        <w:rPr>
          <w:rFonts w:ascii="Cambria" w:hAnsi="Cambria"/>
          <w:b/>
        </w:rPr>
        <w:t>Zamawiającego</w:t>
      </w:r>
      <w:r w:rsidRPr="003D2A6D">
        <w:rPr>
          <w:rFonts w:ascii="Cambria" w:hAnsi="Cambria"/>
        </w:rPr>
        <w:t xml:space="preserve"> w kontaktach telefonicznych z Centrum Monitorowania.</w:t>
      </w:r>
    </w:p>
    <w:p w14:paraId="6EDFBE8E" w14:textId="77777777" w:rsidR="005B62D7" w:rsidRPr="003D2A6D" w:rsidRDefault="005B62D7" w:rsidP="005B62D7">
      <w:pPr>
        <w:spacing w:after="0"/>
        <w:jc w:val="center"/>
        <w:rPr>
          <w:rFonts w:ascii="Cambria" w:hAnsi="Cambria"/>
          <w:b/>
        </w:rPr>
      </w:pPr>
    </w:p>
    <w:p w14:paraId="189E31C5" w14:textId="77777777" w:rsidR="005B62D7" w:rsidRPr="003D2A6D" w:rsidRDefault="005B62D7" w:rsidP="005B62D7">
      <w:pPr>
        <w:spacing w:after="0"/>
        <w:jc w:val="center"/>
        <w:rPr>
          <w:rFonts w:ascii="Cambria" w:hAnsi="Cambria"/>
          <w:b/>
        </w:rPr>
      </w:pPr>
      <w:r w:rsidRPr="003D2A6D">
        <w:rPr>
          <w:rFonts w:ascii="Cambria" w:hAnsi="Cambria"/>
          <w:b/>
        </w:rPr>
        <w:t>§4</w:t>
      </w:r>
    </w:p>
    <w:p w14:paraId="07E80080" w14:textId="77777777" w:rsidR="005B62D7" w:rsidRPr="003D2A6D" w:rsidRDefault="005B62D7" w:rsidP="005B62D7">
      <w:pPr>
        <w:pStyle w:val="Akapitzlist"/>
        <w:numPr>
          <w:ilvl w:val="0"/>
          <w:numId w:val="33"/>
        </w:numPr>
        <w:spacing w:after="0"/>
        <w:jc w:val="both"/>
        <w:rPr>
          <w:rFonts w:ascii="Cambria" w:hAnsi="Cambria"/>
        </w:rPr>
      </w:pPr>
      <w:r w:rsidRPr="003D2A6D">
        <w:rPr>
          <w:rFonts w:ascii="Cambria" w:hAnsi="Cambria"/>
        </w:rPr>
        <w:t xml:space="preserve">Strony ustalają godz. </w:t>
      </w:r>
      <w:proofErr w:type="spellStart"/>
      <w:r w:rsidRPr="003D2A6D">
        <w:rPr>
          <w:rFonts w:ascii="Cambria" w:hAnsi="Cambria"/>
        </w:rPr>
        <w:t>zał</w:t>
      </w:r>
      <w:proofErr w:type="spellEnd"/>
      <w:r w:rsidRPr="003D2A6D">
        <w:rPr>
          <w:rFonts w:ascii="Cambria" w:hAnsi="Cambria"/>
        </w:rPr>
        <w:t>/wył. alarmów – zgodnie z Załącznikami. Wyłączenie systemu w tych godzinach, jeżeli nie zostanie zgłoszone do Centrum Monitorowania przez osobę upoważnioną i znającą hasło, może wiązać się z wysłaniem patrolu prewencyjnego celem sprawdzenia czy jest to osoba uprawniona do wejścia.</w:t>
      </w:r>
    </w:p>
    <w:p w14:paraId="6A67EF3C" w14:textId="77777777" w:rsidR="005B62D7" w:rsidRPr="003D2A6D" w:rsidRDefault="005B62D7" w:rsidP="005B62D7">
      <w:pPr>
        <w:pStyle w:val="Akapitzlist"/>
        <w:numPr>
          <w:ilvl w:val="0"/>
          <w:numId w:val="33"/>
        </w:numPr>
        <w:spacing w:after="0"/>
        <w:jc w:val="both"/>
        <w:rPr>
          <w:rFonts w:ascii="Cambria" w:hAnsi="Cambria"/>
        </w:rPr>
      </w:pPr>
      <w:r w:rsidRPr="003D2A6D">
        <w:rPr>
          <w:rFonts w:ascii="Cambria" w:hAnsi="Cambria"/>
        </w:rPr>
        <w:t>Pracownik załączający system alarmowy może upewnić się czy system został prawidłowo załączony poprzez kontakt telefoniczny z Centrum Monitorowania.</w:t>
      </w:r>
    </w:p>
    <w:p w14:paraId="3051CE9A" w14:textId="77777777" w:rsidR="005B62D7" w:rsidRPr="003D2A6D" w:rsidRDefault="005B62D7" w:rsidP="005B62D7">
      <w:pPr>
        <w:pStyle w:val="Akapitzlist"/>
        <w:numPr>
          <w:ilvl w:val="0"/>
          <w:numId w:val="33"/>
        </w:numPr>
        <w:spacing w:after="0"/>
        <w:jc w:val="both"/>
        <w:rPr>
          <w:rFonts w:ascii="Cambria" w:hAnsi="Cambria"/>
        </w:rPr>
      </w:pPr>
      <w:r w:rsidRPr="003D2A6D">
        <w:rPr>
          <w:rFonts w:ascii="Cambria" w:hAnsi="Cambria"/>
        </w:rPr>
        <w:t>Zamawiający zobowiązany jest do przestrzegania godzin załączania i wyłączania lokalnego systemu alarmowego w czasie wskazanym w umowie. W przypadku zmiany godzin uzbrojenia i rozbrojenia alarmu do obowiązków Zamawiającego należy w dotychczas ustalonych godzinach zgłosić ten fakt do stacji monitorowania.</w:t>
      </w:r>
    </w:p>
    <w:p w14:paraId="4D6FC2CF" w14:textId="77777777" w:rsidR="005B62D7" w:rsidRPr="003D2A6D" w:rsidRDefault="005B62D7" w:rsidP="005B62D7">
      <w:pPr>
        <w:pStyle w:val="Akapitzlist"/>
        <w:numPr>
          <w:ilvl w:val="0"/>
          <w:numId w:val="33"/>
        </w:numPr>
        <w:spacing w:after="0"/>
        <w:jc w:val="both"/>
        <w:rPr>
          <w:rFonts w:ascii="Cambria" w:hAnsi="Cambria"/>
        </w:rPr>
      </w:pPr>
      <w:r w:rsidRPr="003D2A6D">
        <w:rPr>
          <w:rFonts w:ascii="Cambria" w:hAnsi="Cambria"/>
        </w:rPr>
        <w:t>Włączanie lub wyłączanie lokalnego systemu alarmowego poza godzinami wskazanymi w umowie nie będzie traktowane jako naruszenie, tylko w przypadku wcześniejszego powiadomienia telefonicznego (z podaniem hasła) stacji monitorującej.</w:t>
      </w:r>
    </w:p>
    <w:p w14:paraId="5391695F" w14:textId="77777777" w:rsidR="00FC7F8E" w:rsidRPr="003D2A6D" w:rsidRDefault="00FC7F8E" w:rsidP="005B62D7">
      <w:pPr>
        <w:spacing w:after="0"/>
        <w:jc w:val="center"/>
        <w:rPr>
          <w:rFonts w:ascii="Cambria" w:hAnsi="Cambria"/>
          <w:b/>
        </w:rPr>
      </w:pPr>
    </w:p>
    <w:p w14:paraId="0C844A1D" w14:textId="77777777" w:rsidR="005B62D7" w:rsidRPr="003D2A6D" w:rsidRDefault="005B62D7" w:rsidP="005B62D7">
      <w:pPr>
        <w:spacing w:after="0"/>
        <w:jc w:val="center"/>
        <w:rPr>
          <w:rFonts w:ascii="Cambria" w:hAnsi="Cambria"/>
          <w:b/>
        </w:rPr>
      </w:pPr>
      <w:r w:rsidRPr="003D2A6D">
        <w:rPr>
          <w:rFonts w:ascii="Cambria" w:hAnsi="Cambria"/>
          <w:b/>
        </w:rPr>
        <w:t>§5</w:t>
      </w:r>
    </w:p>
    <w:p w14:paraId="4A1C03E4" w14:textId="77777777" w:rsidR="005B62D7" w:rsidRPr="003D2A6D" w:rsidRDefault="005B62D7" w:rsidP="00843508">
      <w:pPr>
        <w:spacing w:after="0"/>
        <w:jc w:val="both"/>
        <w:rPr>
          <w:rFonts w:ascii="Cambria" w:hAnsi="Cambria"/>
        </w:rPr>
      </w:pPr>
      <w:r w:rsidRPr="003D2A6D">
        <w:rPr>
          <w:rFonts w:ascii="Cambria" w:hAnsi="Cambria"/>
          <w:b/>
        </w:rPr>
        <w:t>Zamawiający</w:t>
      </w:r>
      <w:r w:rsidRPr="003D2A6D">
        <w:rPr>
          <w:rFonts w:ascii="Cambria" w:hAnsi="Cambria"/>
        </w:rPr>
        <w:t xml:space="preserve"> do powiadomienia o zaistniałych na obiektach zdarzeniach wyznaczy osobę/by/ - zgodnie z Załącznikami, która ma obowiązek zgłoszenia się do chronionego obiektu w przypadku zaistnienia takiej potrzeby na wezwanie operatora Centrum Monitorowania, celem podjęcia działań zabezpieczających obiekt bądź usunięcia występujących nieprawidłowości.</w:t>
      </w:r>
    </w:p>
    <w:p w14:paraId="2FCE1500" w14:textId="77777777" w:rsidR="005B62D7" w:rsidRPr="003D2A6D" w:rsidRDefault="005B62D7" w:rsidP="00843508">
      <w:pPr>
        <w:spacing w:after="0"/>
        <w:jc w:val="both"/>
        <w:rPr>
          <w:rFonts w:ascii="Cambria" w:hAnsi="Cambria"/>
          <w:b/>
        </w:rPr>
      </w:pPr>
    </w:p>
    <w:p w14:paraId="10086C4E" w14:textId="77777777" w:rsidR="005B62D7" w:rsidRPr="003D2A6D" w:rsidRDefault="005B62D7" w:rsidP="005B62D7">
      <w:pPr>
        <w:spacing w:after="0"/>
        <w:jc w:val="center"/>
        <w:rPr>
          <w:rFonts w:ascii="Cambria" w:hAnsi="Cambria"/>
          <w:b/>
        </w:rPr>
      </w:pPr>
      <w:r w:rsidRPr="003D2A6D">
        <w:rPr>
          <w:rFonts w:ascii="Cambria" w:hAnsi="Cambria"/>
          <w:b/>
        </w:rPr>
        <w:t>§6</w:t>
      </w:r>
    </w:p>
    <w:p w14:paraId="2E2FB4DE" w14:textId="0478D1A6" w:rsidR="005B62D7" w:rsidRPr="003D2A6D" w:rsidRDefault="005B62D7" w:rsidP="005B62D7">
      <w:pPr>
        <w:spacing w:after="0"/>
        <w:rPr>
          <w:rFonts w:ascii="Cambria" w:hAnsi="Cambria"/>
        </w:rPr>
      </w:pPr>
      <w:r w:rsidRPr="003D2A6D">
        <w:rPr>
          <w:rFonts w:ascii="Cambria" w:hAnsi="Cambria"/>
        </w:rPr>
        <w:t xml:space="preserve">Świadczenie usług strony ustalają na okres </w:t>
      </w:r>
      <w:r w:rsidRPr="003D2A6D">
        <w:rPr>
          <w:rFonts w:ascii="Cambria" w:hAnsi="Cambria"/>
          <w:b/>
        </w:rPr>
        <w:t>01.01.202</w:t>
      </w:r>
      <w:r w:rsidR="00DE2FA7">
        <w:rPr>
          <w:rFonts w:ascii="Cambria" w:hAnsi="Cambria"/>
          <w:b/>
        </w:rPr>
        <w:t>6</w:t>
      </w:r>
      <w:r w:rsidR="00495D57" w:rsidRPr="003D2A6D">
        <w:rPr>
          <w:rFonts w:ascii="Cambria" w:hAnsi="Cambria"/>
          <w:b/>
        </w:rPr>
        <w:t xml:space="preserve"> r.</w:t>
      </w:r>
      <w:r w:rsidRPr="003D2A6D">
        <w:rPr>
          <w:rFonts w:ascii="Cambria" w:hAnsi="Cambria"/>
          <w:b/>
        </w:rPr>
        <w:t xml:space="preserve"> – 31.12.202</w:t>
      </w:r>
      <w:r w:rsidR="00DE2FA7">
        <w:rPr>
          <w:rFonts w:ascii="Cambria" w:hAnsi="Cambria"/>
          <w:b/>
        </w:rPr>
        <w:t>6</w:t>
      </w:r>
      <w:r w:rsidR="00495D57" w:rsidRPr="003D2A6D">
        <w:rPr>
          <w:rFonts w:ascii="Cambria" w:hAnsi="Cambria"/>
          <w:b/>
        </w:rPr>
        <w:t xml:space="preserve"> r</w:t>
      </w:r>
      <w:r w:rsidRPr="003D2A6D">
        <w:rPr>
          <w:rFonts w:ascii="Cambria" w:hAnsi="Cambria"/>
        </w:rPr>
        <w:t>.</w:t>
      </w:r>
    </w:p>
    <w:p w14:paraId="773A7BE4" w14:textId="77777777" w:rsidR="005B62D7" w:rsidRPr="003D2A6D" w:rsidRDefault="005B62D7" w:rsidP="005B62D7">
      <w:pPr>
        <w:spacing w:after="0"/>
        <w:jc w:val="center"/>
        <w:rPr>
          <w:rFonts w:ascii="Cambria" w:hAnsi="Cambria"/>
          <w:b/>
        </w:rPr>
      </w:pPr>
    </w:p>
    <w:p w14:paraId="19AFD277" w14:textId="77777777" w:rsidR="005B62D7" w:rsidRPr="003D2A6D" w:rsidRDefault="005B62D7" w:rsidP="005B62D7">
      <w:pPr>
        <w:spacing w:after="0"/>
        <w:jc w:val="center"/>
        <w:rPr>
          <w:rFonts w:ascii="Cambria" w:hAnsi="Cambria"/>
          <w:b/>
        </w:rPr>
      </w:pPr>
      <w:r w:rsidRPr="003D2A6D">
        <w:rPr>
          <w:rFonts w:ascii="Cambria" w:hAnsi="Cambria"/>
          <w:b/>
        </w:rPr>
        <w:t>§7</w:t>
      </w:r>
    </w:p>
    <w:p w14:paraId="0929E3CB" w14:textId="08C42C07" w:rsidR="005B62D7" w:rsidRPr="003D2A6D" w:rsidRDefault="005B62D7" w:rsidP="005B62D7">
      <w:pPr>
        <w:pStyle w:val="Akapitzlist"/>
        <w:numPr>
          <w:ilvl w:val="0"/>
          <w:numId w:val="34"/>
        </w:numPr>
        <w:spacing w:after="0"/>
        <w:jc w:val="both"/>
        <w:rPr>
          <w:rFonts w:ascii="Cambria" w:hAnsi="Cambria"/>
        </w:rPr>
      </w:pPr>
      <w:r w:rsidRPr="003D2A6D">
        <w:rPr>
          <w:rFonts w:ascii="Cambria" w:hAnsi="Cambria"/>
          <w:bCs/>
        </w:rPr>
        <w:t>Zgodnie z ofertą, Wykonawca</w:t>
      </w:r>
      <w:r w:rsidRPr="003D2A6D">
        <w:rPr>
          <w:rFonts w:ascii="Cambria" w:hAnsi="Cambria"/>
        </w:rPr>
        <w:t xml:space="preserve"> za usługę określoną w §1 otrzyma kwotę w formie abonamentu miesięcznego dla budynku siedziby Gminnego Ośrodka Pomocy Społecznej</w:t>
      </w:r>
      <w:r w:rsidR="00495D57" w:rsidRPr="003D2A6D">
        <w:rPr>
          <w:rFonts w:ascii="Cambria" w:hAnsi="Cambria"/>
        </w:rPr>
        <w:br/>
      </w:r>
      <w:r w:rsidRPr="003D2A6D">
        <w:rPr>
          <w:rFonts w:ascii="Cambria" w:hAnsi="Cambria"/>
        </w:rPr>
        <w:t>w Krzeszowicach, ul. Krakowska 11, 32-065 Krzeszowice</w:t>
      </w:r>
      <w:r w:rsidR="00F17D6F">
        <w:rPr>
          <w:rFonts w:ascii="Cambria" w:hAnsi="Cambria"/>
        </w:rPr>
        <w:t xml:space="preserve"> w wys</w:t>
      </w:r>
      <w:r w:rsidR="0009622D">
        <w:rPr>
          <w:rFonts w:ascii="Cambria" w:hAnsi="Cambria"/>
        </w:rPr>
        <w:t>o</w:t>
      </w:r>
      <w:r w:rsidR="00F17D6F">
        <w:rPr>
          <w:rFonts w:ascii="Cambria" w:hAnsi="Cambria"/>
        </w:rPr>
        <w:t>kości</w:t>
      </w:r>
      <w:r w:rsidR="0009622D">
        <w:rPr>
          <w:rFonts w:ascii="Cambria" w:hAnsi="Cambria"/>
        </w:rPr>
        <w:t xml:space="preserve"> ………..……zł (słownie………………………</w:t>
      </w:r>
      <w:r w:rsidR="002819F2">
        <w:rPr>
          <w:rFonts w:ascii="Cambria" w:hAnsi="Cambria"/>
        </w:rPr>
        <w:t>…………</w:t>
      </w:r>
      <w:r w:rsidR="0009622D">
        <w:rPr>
          <w:rFonts w:ascii="Cambria" w:hAnsi="Cambria"/>
        </w:rPr>
        <w:t>………………….)</w:t>
      </w:r>
      <w:r w:rsidR="00F17D6F">
        <w:rPr>
          <w:rFonts w:ascii="Cambria" w:hAnsi="Cambria"/>
        </w:rPr>
        <w:t xml:space="preserve"> </w:t>
      </w:r>
      <w:r w:rsidRPr="003D2A6D">
        <w:rPr>
          <w:rFonts w:ascii="Cambria" w:hAnsi="Cambria"/>
        </w:rPr>
        <w:t xml:space="preserve">, łączna cena brutto usługi monitoringu </w:t>
      </w:r>
      <w:r w:rsidRPr="003D2A6D">
        <w:rPr>
          <w:rFonts w:ascii="Cambria" w:hAnsi="Cambria"/>
        </w:rPr>
        <w:lastRenderedPageBreak/>
        <w:t>budynków w okresie 01.01.202</w:t>
      </w:r>
      <w:r w:rsidR="00DE2FA7">
        <w:rPr>
          <w:rFonts w:ascii="Cambria" w:hAnsi="Cambria"/>
        </w:rPr>
        <w:t>6</w:t>
      </w:r>
      <w:r w:rsidR="00843508" w:rsidRPr="003D2A6D">
        <w:rPr>
          <w:rFonts w:ascii="Cambria" w:hAnsi="Cambria"/>
        </w:rPr>
        <w:t xml:space="preserve"> </w:t>
      </w:r>
      <w:r w:rsidRPr="003D2A6D">
        <w:rPr>
          <w:rFonts w:ascii="Cambria" w:hAnsi="Cambria"/>
        </w:rPr>
        <w:t>r. – 31.12.20</w:t>
      </w:r>
      <w:r w:rsidR="00A92052" w:rsidRPr="003D2A6D">
        <w:rPr>
          <w:rFonts w:ascii="Cambria" w:hAnsi="Cambria"/>
        </w:rPr>
        <w:t>2</w:t>
      </w:r>
      <w:r w:rsidR="00DE2FA7">
        <w:rPr>
          <w:rFonts w:ascii="Cambria" w:hAnsi="Cambria"/>
        </w:rPr>
        <w:t>6</w:t>
      </w:r>
      <w:r w:rsidR="00843508" w:rsidRPr="003D2A6D">
        <w:rPr>
          <w:rFonts w:ascii="Cambria" w:hAnsi="Cambria"/>
        </w:rPr>
        <w:t xml:space="preserve"> </w:t>
      </w:r>
      <w:r w:rsidRPr="003D2A6D">
        <w:rPr>
          <w:rFonts w:ascii="Cambria" w:hAnsi="Cambria"/>
        </w:rPr>
        <w:t>r. ,z</w:t>
      </w:r>
      <w:r w:rsidRPr="003D2A6D">
        <w:rPr>
          <w:rFonts w:ascii="Cambria" w:hAnsi="Cambria"/>
          <w:bCs/>
        </w:rPr>
        <w:t>godnie z ofertą, Wykonawcy wynosi: ..........</w:t>
      </w:r>
      <w:r w:rsidR="00843508" w:rsidRPr="003D2A6D">
        <w:rPr>
          <w:rFonts w:ascii="Cambria" w:hAnsi="Cambria"/>
          <w:bCs/>
        </w:rPr>
        <w:t>................</w:t>
      </w:r>
      <w:r w:rsidRPr="003D2A6D">
        <w:rPr>
          <w:rFonts w:ascii="Cambria" w:hAnsi="Cambria"/>
          <w:bCs/>
        </w:rPr>
        <w:t>...... zł;</w:t>
      </w:r>
      <w:r w:rsidRPr="003D2A6D">
        <w:rPr>
          <w:rFonts w:ascii="Cambria" w:hAnsi="Cambria"/>
        </w:rPr>
        <w:t>(słownie złotych: ………</w:t>
      </w:r>
      <w:r w:rsidR="00843508" w:rsidRPr="003D2A6D">
        <w:rPr>
          <w:rFonts w:ascii="Cambria" w:hAnsi="Cambria"/>
        </w:rPr>
        <w:t>…..</w:t>
      </w:r>
      <w:r w:rsidRPr="003D2A6D">
        <w:rPr>
          <w:rFonts w:ascii="Cambria" w:hAnsi="Cambria"/>
        </w:rPr>
        <w:t>…......</w:t>
      </w:r>
      <w:r w:rsidR="00843508" w:rsidRPr="003D2A6D">
        <w:rPr>
          <w:rFonts w:ascii="Cambria" w:hAnsi="Cambria"/>
        </w:rPr>
        <w:t>.......................</w:t>
      </w:r>
      <w:r w:rsidRPr="003D2A6D">
        <w:rPr>
          <w:rFonts w:ascii="Cambria" w:hAnsi="Cambria"/>
        </w:rPr>
        <w:t>................. zł).</w:t>
      </w:r>
    </w:p>
    <w:p w14:paraId="27149DF1" w14:textId="77777777" w:rsidR="005B62D7" w:rsidRPr="003D2A6D" w:rsidRDefault="005B62D7" w:rsidP="005B62D7">
      <w:pPr>
        <w:pStyle w:val="Akapitzlist"/>
        <w:numPr>
          <w:ilvl w:val="0"/>
          <w:numId w:val="34"/>
        </w:numPr>
        <w:spacing w:after="0"/>
        <w:jc w:val="both"/>
        <w:rPr>
          <w:rFonts w:ascii="Cambria" w:hAnsi="Cambria"/>
        </w:rPr>
      </w:pPr>
      <w:r w:rsidRPr="003D2A6D">
        <w:rPr>
          <w:rFonts w:ascii="Cambria" w:hAnsi="Cambria"/>
        </w:rPr>
        <w:t>Wartość umowy, o której mowa w ust. 1 obejmuje wszelkie obciążenia związane z realizacją umowy, w tym wszelkie opłaty i koszty.</w:t>
      </w:r>
    </w:p>
    <w:p w14:paraId="5CFBED0F" w14:textId="77777777" w:rsidR="005B62D7" w:rsidRPr="003D2A6D" w:rsidRDefault="005B62D7" w:rsidP="005B62D7">
      <w:pPr>
        <w:pStyle w:val="Akapitzlist"/>
        <w:numPr>
          <w:ilvl w:val="0"/>
          <w:numId w:val="34"/>
        </w:numPr>
        <w:spacing w:after="0"/>
        <w:jc w:val="both"/>
        <w:rPr>
          <w:rFonts w:ascii="Cambria" w:hAnsi="Cambria"/>
        </w:rPr>
      </w:pPr>
      <w:r w:rsidRPr="003D2A6D">
        <w:rPr>
          <w:rFonts w:ascii="Cambria" w:hAnsi="Cambria"/>
        </w:rPr>
        <w:t>Płatność za usługę następować będzie w cyklach miesięcznych w terminie 14 dni  od daty otrzymania prawidłowo wystawionej faktury VAT, na rachunek bankowy wskazany w fakturze. Za termin dokonania wpłaty uważa się datę obciążenia rachunku bankowego Zamawiającego.</w:t>
      </w:r>
    </w:p>
    <w:p w14:paraId="47C22F5E" w14:textId="77777777" w:rsidR="005B62D7" w:rsidRDefault="005B62D7" w:rsidP="005B62D7">
      <w:pPr>
        <w:pStyle w:val="Akapitzlist"/>
        <w:numPr>
          <w:ilvl w:val="0"/>
          <w:numId w:val="34"/>
        </w:numPr>
        <w:spacing w:after="0"/>
        <w:jc w:val="both"/>
        <w:rPr>
          <w:rFonts w:ascii="Cambria" w:hAnsi="Cambria"/>
        </w:rPr>
      </w:pPr>
      <w:r w:rsidRPr="003D2A6D">
        <w:rPr>
          <w:rFonts w:ascii="Cambria" w:hAnsi="Cambria"/>
        </w:rPr>
        <w:t>Faktura VAT powinna być wystawiona na: Nabywca: Gmina Krzeszowice, ul. Grunwaldzka 4, NIP: 513 023 37 74, Odbiorca: Gminny Ośrodek Pomocy Społecznej w Krzeszowicach,</w:t>
      </w:r>
      <w:r w:rsidR="00843508" w:rsidRPr="003D2A6D">
        <w:rPr>
          <w:rFonts w:ascii="Cambria" w:hAnsi="Cambria"/>
        </w:rPr>
        <w:br/>
      </w:r>
      <w:r w:rsidRPr="003D2A6D">
        <w:rPr>
          <w:rFonts w:ascii="Cambria" w:hAnsi="Cambria"/>
        </w:rPr>
        <w:t>ul. Krakowska 11, 32-065 Krzeszowice.</w:t>
      </w:r>
    </w:p>
    <w:p w14:paraId="5EF9B908" w14:textId="4148ECDD" w:rsidR="00DE2FA7" w:rsidRPr="00DE2FA7" w:rsidRDefault="00DE2FA7" w:rsidP="00DE2FA7">
      <w:pPr>
        <w:pStyle w:val="Akapitzlist"/>
        <w:numPr>
          <w:ilvl w:val="0"/>
          <w:numId w:val="34"/>
        </w:numPr>
        <w:jc w:val="both"/>
        <w:rPr>
          <w:rFonts w:ascii="Cambria" w:hAnsi="Cambria" w:cs="Times New Roman"/>
        </w:rPr>
      </w:pPr>
      <w:r w:rsidRPr="00DE2FA7">
        <w:rPr>
          <w:rFonts w:ascii="Cambria" w:hAnsi="Cambria" w:cs="Times New Roman"/>
        </w:rPr>
        <w:t>Z dniem wejścia w życie obowiązku stosowania Krajowego Systemu e-Faktur (</w:t>
      </w:r>
      <w:proofErr w:type="spellStart"/>
      <w:r w:rsidRPr="00DE2FA7">
        <w:rPr>
          <w:rFonts w:ascii="Cambria" w:hAnsi="Cambria" w:cs="Times New Roman"/>
        </w:rPr>
        <w:t>KSeF</w:t>
      </w:r>
      <w:proofErr w:type="spellEnd"/>
      <w:r w:rsidRPr="00DE2FA7">
        <w:rPr>
          <w:rFonts w:ascii="Cambria" w:hAnsi="Cambria" w:cs="Times New Roman"/>
        </w:rPr>
        <w:t>), Wykonawca</w:t>
      </w:r>
      <w:r>
        <w:rPr>
          <w:rFonts w:ascii="Cambria" w:hAnsi="Cambria" w:cs="Times New Roman"/>
        </w:rPr>
        <w:t xml:space="preserve"> </w:t>
      </w:r>
      <w:r w:rsidRPr="00DE2FA7">
        <w:rPr>
          <w:rFonts w:ascii="Cambria" w:hAnsi="Cambria" w:cs="Times New Roman"/>
        </w:rPr>
        <w:t xml:space="preserve">zobowiązany jest do wystawiania i przesyłania Zamawiającemu faktur ustrukturyzowanych za pośrednictwem </w:t>
      </w:r>
      <w:proofErr w:type="spellStart"/>
      <w:r w:rsidRPr="00DE2FA7">
        <w:rPr>
          <w:rFonts w:ascii="Cambria" w:hAnsi="Cambria" w:cs="Times New Roman"/>
        </w:rPr>
        <w:t>KSeF</w:t>
      </w:r>
      <w:proofErr w:type="spellEnd"/>
      <w:r w:rsidRPr="00DE2FA7">
        <w:rPr>
          <w:rFonts w:ascii="Cambria" w:hAnsi="Cambria" w:cs="Times New Roman"/>
        </w:rPr>
        <w:t>, zgodnie z obowiązującymi przepisami ustawy z dnia 11 marca 2004 r.</w:t>
      </w:r>
      <w:r>
        <w:rPr>
          <w:rFonts w:ascii="Cambria" w:hAnsi="Cambria" w:cs="Times New Roman"/>
        </w:rPr>
        <w:t xml:space="preserve"> </w:t>
      </w:r>
      <w:r w:rsidRPr="00DE2FA7">
        <w:rPr>
          <w:rFonts w:ascii="Cambria" w:hAnsi="Cambria" w:cs="Times New Roman"/>
        </w:rPr>
        <w:t xml:space="preserve">o podatku od towarów i usług oraz aktów wykonawczych. Za datę wystawienia faktury uważa się dzień jej przesłania do </w:t>
      </w:r>
      <w:proofErr w:type="spellStart"/>
      <w:r w:rsidRPr="00DE2FA7">
        <w:rPr>
          <w:rFonts w:ascii="Cambria" w:hAnsi="Cambria" w:cs="Times New Roman"/>
        </w:rPr>
        <w:t>KSeF</w:t>
      </w:r>
      <w:proofErr w:type="spellEnd"/>
      <w:r w:rsidRPr="00DE2FA7">
        <w:rPr>
          <w:rFonts w:ascii="Cambria" w:hAnsi="Cambria" w:cs="Times New Roman"/>
        </w:rPr>
        <w:t>. W przypadku wystawiania przez Wykonawcę faktur ustrukturyzowanych za pośrednictwem Krajowego Systemu e-Faktur (</w:t>
      </w:r>
      <w:proofErr w:type="spellStart"/>
      <w:r w:rsidRPr="00DE2FA7">
        <w:rPr>
          <w:rFonts w:ascii="Cambria" w:hAnsi="Cambria" w:cs="Times New Roman"/>
        </w:rPr>
        <w:t>KSeF</w:t>
      </w:r>
      <w:proofErr w:type="spellEnd"/>
      <w:r w:rsidRPr="00DE2FA7">
        <w:rPr>
          <w:rFonts w:ascii="Cambria" w:hAnsi="Cambria" w:cs="Times New Roman"/>
        </w:rPr>
        <w:t xml:space="preserve">), jest zobowiązany do wskazania w fakturze danych Odbiorcy/Płatnika wraz z identyfikatorem podatkowym NIP: 676-10-87-319, a także do wypełnienia pola „Rola” jako „JST odbiorca”. W przypadku niedostępności </w:t>
      </w:r>
      <w:proofErr w:type="spellStart"/>
      <w:r w:rsidRPr="00DE2FA7">
        <w:rPr>
          <w:rFonts w:ascii="Cambria" w:hAnsi="Cambria" w:cs="Times New Roman"/>
        </w:rPr>
        <w:t>KSeF</w:t>
      </w:r>
      <w:proofErr w:type="spellEnd"/>
      <w:r w:rsidRPr="00DE2FA7">
        <w:rPr>
          <w:rFonts w:ascii="Cambria" w:hAnsi="Cambria" w:cs="Times New Roman"/>
        </w:rPr>
        <w:t>, faktury będą wystawiane w formie przewidzianej przepisami.</w:t>
      </w:r>
    </w:p>
    <w:p w14:paraId="2D3C5B99" w14:textId="4ECC2D0F" w:rsidR="00DE2FA7" w:rsidRPr="00DE2FA7" w:rsidRDefault="00DE2FA7" w:rsidP="00DE2FA7">
      <w:pPr>
        <w:pStyle w:val="Akapitzlist"/>
        <w:numPr>
          <w:ilvl w:val="0"/>
          <w:numId w:val="34"/>
        </w:numPr>
        <w:jc w:val="both"/>
        <w:rPr>
          <w:rFonts w:ascii="Cambria" w:hAnsi="Cambria" w:cs="Times New Roman"/>
        </w:rPr>
      </w:pPr>
      <w:r w:rsidRPr="00DE2FA7">
        <w:rPr>
          <w:rFonts w:ascii="Cambria" w:hAnsi="Cambria" w:cs="Times New Roman"/>
        </w:rPr>
        <w:t xml:space="preserve">Prawidłowe wskazanie danych, o których mowa w ust. 5, jest warunkiem zapewnienia Zamawiającemu dostępu do faktury w systemie </w:t>
      </w:r>
      <w:proofErr w:type="spellStart"/>
      <w:r w:rsidRPr="00DE2FA7">
        <w:rPr>
          <w:rFonts w:ascii="Cambria" w:hAnsi="Cambria" w:cs="Times New Roman"/>
        </w:rPr>
        <w:t>KSeF</w:t>
      </w:r>
      <w:proofErr w:type="spellEnd"/>
      <w:r w:rsidRPr="00DE2FA7">
        <w:rPr>
          <w:rFonts w:ascii="Cambria" w:hAnsi="Cambria" w:cs="Times New Roman"/>
        </w:rPr>
        <w:t>.</w:t>
      </w:r>
    </w:p>
    <w:p w14:paraId="7F92C170" w14:textId="0368F44B" w:rsidR="00DE2FA7" w:rsidRPr="00DE2FA7" w:rsidRDefault="00DE2FA7" w:rsidP="00DE2FA7">
      <w:pPr>
        <w:pStyle w:val="Akapitzlist"/>
        <w:numPr>
          <w:ilvl w:val="0"/>
          <w:numId w:val="34"/>
        </w:numPr>
        <w:jc w:val="both"/>
        <w:rPr>
          <w:rFonts w:ascii="Cambria" w:hAnsi="Cambria" w:cs="Times New Roman"/>
        </w:rPr>
      </w:pPr>
      <w:r w:rsidRPr="00DE2FA7">
        <w:rPr>
          <w:rFonts w:ascii="Cambria" w:hAnsi="Cambria" w:cs="Times New Roman"/>
        </w:rPr>
        <w:t>W przypadku wystawienia przez Wykonawcę faktur VAT niezgodnie z Umową lub obowiązującymi przepisami prawa, Zamawiający ma prawo do wstrzymania płatności do czasu wyjaśnienia przez Wykonawcę przyczyn i usunięcia niezgodności.</w:t>
      </w:r>
    </w:p>
    <w:p w14:paraId="0251518A" w14:textId="0DE9F8B7" w:rsidR="00DE2FA7" w:rsidRPr="00DE2FA7" w:rsidRDefault="00DE2FA7" w:rsidP="00DE2FA7">
      <w:pPr>
        <w:pStyle w:val="Akapitzlist"/>
        <w:numPr>
          <w:ilvl w:val="0"/>
          <w:numId w:val="34"/>
        </w:numPr>
        <w:jc w:val="both"/>
        <w:rPr>
          <w:rFonts w:ascii="Cambria" w:hAnsi="Cambria" w:cs="Times New Roman"/>
        </w:rPr>
      </w:pPr>
      <w:r w:rsidRPr="00DE2FA7">
        <w:rPr>
          <w:rFonts w:ascii="Cambria" w:hAnsi="Cambria" w:cs="Times New Roman"/>
        </w:rPr>
        <w:t>Z wyłączeniem sytuacji o której w ust. 7, w przypadku opóźnienia w płatności jakiejkolwiek kwoty należnej, Wykonawca ma prawo dochodzić wypłacenia odsetek w wysokości ustawowej.</w:t>
      </w:r>
    </w:p>
    <w:p w14:paraId="5E9FCF49" w14:textId="77777777" w:rsidR="005B62D7" w:rsidRPr="003D2A6D" w:rsidRDefault="005B62D7" w:rsidP="005B62D7">
      <w:pPr>
        <w:spacing w:after="0"/>
        <w:jc w:val="center"/>
        <w:rPr>
          <w:rFonts w:ascii="Cambria" w:hAnsi="Cambria"/>
          <w:b/>
        </w:rPr>
      </w:pPr>
      <w:r w:rsidRPr="003D2A6D">
        <w:rPr>
          <w:rFonts w:ascii="Cambria" w:hAnsi="Cambria"/>
          <w:b/>
        </w:rPr>
        <w:t>§8</w:t>
      </w:r>
    </w:p>
    <w:p w14:paraId="33E01377" w14:textId="77777777" w:rsidR="005B62D7" w:rsidRPr="003D2A6D" w:rsidRDefault="005B62D7" w:rsidP="005B62D7">
      <w:pPr>
        <w:pStyle w:val="Akapitzlist"/>
        <w:numPr>
          <w:ilvl w:val="0"/>
          <w:numId w:val="35"/>
        </w:numPr>
        <w:spacing w:after="0"/>
        <w:jc w:val="both"/>
        <w:rPr>
          <w:rFonts w:ascii="Cambria" w:hAnsi="Cambria"/>
        </w:rPr>
      </w:pPr>
      <w:r w:rsidRPr="003D2A6D">
        <w:rPr>
          <w:rFonts w:ascii="Cambria" w:hAnsi="Cambria"/>
          <w:b/>
        </w:rPr>
        <w:t>Zamawiający</w:t>
      </w:r>
      <w:r w:rsidRPr="003D2A6D">
        <w:rPr>
          <w:rFonts w:ascii="Cambria" w:hAnsi="Cambria"/>
        </w:rPr>
        <w:t xml:space="preserve"> zobowiązuje się do informowania </w:t>
      </w:r>
      <w:r w:rsidRPr="003D2A6D">
        <w:rPr>
          <w:rFonts w:ascii="Cambria" w:hAnsi="Cambria"/>
          <w:b/>
        </w:rPr>
        <w:t>Wykonawcy</w:t>
      </w:r>
      <w:r w:rsidRPr="003D2A6D">
        <w:rPr>
          <w:rFonts w:ascii="Cambria" w:hAnsi="Cambria"/>
        </w:rPr>
        <w:t xml:space="preserve"> w formie pisemnej o zmianie nazwy firmy, adresie, NIP-ie, osobach reprezentujących </w:t>
      </w:r>
      <w:r w:rsidRPr="003D2A6D">
        <w:rPr>
          <w:rFonts w:ascii="Cambria" w:hAnsi="Cambria"/>
          <w:b/>
        </w:rPr>
        <w:t>Zamawiającego</w:t>
      </w:r>
      <w:r w:rsidRPr="003D2A6D">
        <w:rPr>
          <w:rFonts w:ascii="Cambria" w:hAnsi="Cambria"/>
        </w:rPr>
        <w:t xml:space="preserve"> i osobach, które należy powiadomić w przypadku zdarzenia na chronionych obiektach. Zmiany te, będą naniesione w formie aneksu i obowiązywały będą od 1-go dnia następnego miesiąca, jednak nie wcześniej niż w ciągu 7 dni od daty pisemnego zgłoszenia.</w:t>
      </w:r>
    </w:p>
    <w:p w14:paraId="36577DF2" w14:textId="77777777" w:rsidR="005B62D7" w:rsidRPr="003D2A6D" w:rsidRDefault="005B62D7" w:rsidP="005B62D7">
      <w:pPr>
        <w:pStyle w:val="Akapitzlist"/>
        <w:numPr>
          <w:ilvl w:val="0"/>
          <w:numId w:val="35"/>
        </w:numPr>
        <w:spacing w:after="0"/>
        <w:jc w:val="both"/>
        <w:rPr>
          <w:rFonts w:ascii="Cambria" w:hAnsi="Cambria"/>
        </w:rPr>
      </w:pPr>
      <w:r w:rsidRPr="003D2A6D">
        <w:rPr>
          <w:rFonts w:ascii="Cambria" w:hAnsi="Cambria"/>
        </w:rPr>
        <w:t xml:space="preserve">W przypadku monitorowania telefonicznego </w:t>
      </w:r>
      <w:r w:rsidRPr="003D2A6D">
        <w:rPr>
          <w:rFonts w:ascii="Cambria" w:hAnsi="Cambria"/>
          <w:b/>
        </w:rPr>
        <w:t>Zamawiający</w:t>
      </w:r>
      <w:r w:rsidRPr="003D2A6D">
        <w:rPr>
          <w:rFonts w:ascii="Cambria" w:hAnsi="Cambria"/>
        </w:rPr>
        <w:t xml:space="preserve"> zobowiązuje się do informowania </w:t>
      </w:r>
      <w:r w:rsidRPr="003D2A6D">
        <w:rPr>
          <w:rFonts w:ascii="Cambria" w:hAnsi="Cambria"/>
          <w:b/>
        </w:rPr>
        <w:t>Wykonawcy</w:t>
      </w:r>
      <w:r w:rsidRPr="003D2A6D">
        <w:rPr>
          <w:rFonts w:ascii="Cambria" w:hAnsi="Cambria"/>
        </w:rPr>
        <w:t xml:space="preserve"> w formie pisemnej o zmianach numeru wykorzystywanego do monitorowania najszybciej jak to będzie możliwe. Brak aktualnych danych może uniemożliwić wykonywanie przez </w:t>
      </w:r>
      <w:r w:rsidRPr="003D2A6D">
        <w:rPr>
          <w:rFonts w:ascii="Cambria" w:hAnsi="Cambria"/>
          <w:b/>
        </w:rPr>
        <w:t>Wykonawcę</w:t>
      </w:r>
      <w:r w:rsidRPr="003D2A6D">
        <w:rPr>
          <w:rFonts w:ascii="Cambria" w:hAnsi="Cambria"/>
        </w:rPr>
        <w:t xml:space="preserve"> obowiązków określonych w §1.</w:t>
      </w:r>
    </w:p>
    <w:p w14:paraId="55876BDA" w14:textId="77777777" w:rsidR="005B62D7" w:rsidRPr="003D2A6D" w:rsidRDefault="005B62D7" w:rsidP="005B62D7">
      <w:pPr>
        <w:pStyle w:val="Akapitzlist"/>
        <w:numPr>
          <w:ilvl w:val="0"/>
          <w:numId w:val="35"/>
        </w:numPr>
        <w:spacing w:after="0"/>
        <w:jc w:val="both"/>
        <w:rPr>
          <w:rFonts w:ascii="Cambria" w:hAnsi="Cambria"/>
        </w:rPr>
      </w:pPr>
      <w:r w:rsidRPr="003D2A6D">
        <w:rPr>
          <w:rFonts w:ascii="Cambria" w:hAnsi="Cambria"/>
        </w:rPr>
        <w:t xml:space="preserve">Koszty połączeń telefonicznych /w przypadku toru telefonicznego automatycznie komutowanego/ lokalnego systemu sygnalizacji włamania i napadu ze stacją monitorującą ponosi </w:t>
      </w:r>
      <w:r w:rsidRPr="003D2A6D">
        <w:rPr>
          <w:rFonts w:ascii="Cambria" w:hAnsi="Cambria"/>
          <w:b/>
        </w:rPr>
        <w:t>Zamawiający</w:t>
      </w:r>
      <w:r w:rsidRPr="003D2A6D">
        <w:rPr>
          <w:rFonts w:ascii="Cambria" w:hAnsi="Cambria"/>
        </w:rPr>
        <w:t>.</w:t>
      </w:r>
    </w:p>
    <w:p w14:paraId="47417A37" w14:textId="77777777" w:rsidR="005B62D7" w:rsidRPr="003D2A6D" w:rsidRDefault="005B62D7" w:rsidP="005B62D7">
      <w:pPr>
        <w:pStyle w:val="Akapitzlist"/>
        <w:numPr>
          <w:ilvl w:val="0"/>
          <w:numId w:val="35"/>
        </w:numPr>
        <w:spacing w:after="0"/>
        <w:jc w:val="both"/>
        <w:rPr>
          <w:rFonts w:ascii="Cambria" w:hAnsi="Cambria"/>
        </w:rPr>
      </w:pPr>
      <w:r w:rsidRPr="003D2A6D">
        <w:rPr>
          <w:rFonts w:ascii="Cambria" w:hAnsi="Cambria"/>
        </w:rPr>
        <w:t>Zamawiający zobowiązuje się do niezwłocznego poinformowania Wykonawcy w formie pisemnej o zaistnieniu wszelkich zmian dotyczących charakteru zagospodarowania</w:t>
      </w:r>
      <w:r w:rsidR="00843508" w:rsidRPr="003D2A6D">
        <w:rPr>
          <w:rFonts w:ascii="Cambria" w:hAnsi="Cambria"/>
        </w:rPr>
        <w:br/>
      </w:r>
      <w:r w:rsidRPr="003D2A6D">
        <w:rPr>
          <w:rFonts w:ascii="Cambria" w:hAnsi="Cambria"/>
        </w:rPr>
        <w:t>i zabezpieczenia chronionego obiektu, mających wpływ na jego bezpieczeństwo.</w:t>
      </w:r>
      <w:r w:rsidR="00843508" w:rsidRPr="003D2A6D">
        <w:rPr>
          <w:rFonts w:ascii="Cambria" w:hAnsi="Cambria"/>
        </w:rPr>
        <w:br/>
      </w:r>
      <w:r w:rsidRPr="003D2A6D">
        <w:rPr>
          <w:rFonts w:ascii="Cambria" w:hAnsi="Cambria"/>
        </w:rPr>
        <w:t>W przeciwnym wypadku Wykonawca może nie wywiązać się z obowiązków określonych</w:t>
      </w:r>
      <w:r w:rsidR="00843508" w:rsidRPr="003D2A6D">
        <w:rPr>
          <w:rFonts w:ascii="Cambria" w:hAnsi="Cambria"/>
        </w:rPr>
        <w:br/>
      </w:r>
      <w:r w:rsidRPr="003D2A6D">
        <w:rPr>
          <w:rFonts w:ascii="Cambria" w:hAnsi="Cambria"/>
        </w:rPr>
        <w:t>w §1.</w:t>
      </w:r>
    </w:p>
    <w:p w14:paraId="35FA58A9" w14:textId="77777777" w:rsidR="005B62D7" w:rsidRPr="003D2A6D" w:rsidRDefault="005B62D7" w:rsidP="005B62D7">
      <w:pPr>
        <w:pStyle w:val="Akapitzlist"/>
        <w:numPr>
          <w:ilvl w:val="0"/>
          <w:numId w:val="35"/>
        </w:numPr>
        <w:spacing w:after="0"/>
        <w:jc w:val="both"/>
        <w:rPr>
          <w:rFonts w:ascii="Cambria" w:hAnsi="Cambria"/>
        </w:rPr>
      </w:pPr>
      <w:r w:rsidRPr="003D2A6D">
        <w:rPr>
          <w:rFonts w:ascii="Cambria" w:hAnsi="Cambria"/>
          <w:b/>
        </w:rPr>
        <w:lastRenderedPageBreak/>
        <w:t>Zamawiający</w:t>
      </w:r>
      <w:r w:rsidRPr="003D2A6D">
        <w:rPr>
          <w:rFonts w:ascii="Cambria" w:hAnsi="Cambria"/>
        </w:rPr>
        <w:t xml:space="preserve"> jest zobowiązany podać w karcie informacyjnej będącej Załącznikiem do niniejszej umowy następujące dane:</w:t>
      </w:r>
    </w:p>
    <w:p w14:paraId="60282C93" w14:textId="77777777" w:rsidR="005B62D7" w:rsidRPr="003D2A6D" w:rsidRDefault="005B62D7" w:rsidP="005B62D7">
      <w:pPr>
        <w:pStyle w:val="Akapitzlist"/>
        <w:numPr>
          <w:ilvl w:val="1"/>
          <w:numId w:val="35"/>
        </w:numPr>
        <w:spacing w:after="0"/>
        <w:jc w:val="both"/>
        <w:rPr>
          <w:rFonts w:ascii="Cambria" w:hAnsi="Cambria"/>
        </w:rPr>
      </w:pPr>
      <w:r w:rsidRPr="003D2A6D">
        <w:rPr>
          <w:rFonts w:ascii="Cambria" w:hAnsi="Cambria"/>
        </w:rPr>
        <w:t>godziny w jakich system nie może być włączony,</w:t>
      </w:r>
    </w:p>
    <w:p w14:paraId="0042F3CD" w14:textId="77777777" w:rsidR="005B62D7" w:rsidRPr="003D2A6D" w:rsidRDefault="005B62D7" w:rsidP="005B62D7">
      <w:pPr>
        <w:pStyle w:val="Akapitzlist"/>
        <w:numPr>
          <w:ilvl w:val="1"/>
          <w:numId w:val="35"/>
        </w:numPr>
        <w:spacing w:after="0"/>
        <w:jc w:val="both"/>
        <w:rPr>
          <w:rFonts w:ascii="Cambria" w:hAnsi="Cambria"/>
        </w:rPr>
      </w:pPr>
      <w:r w:rsidRPr="003D2A6D">
        <w:rPr>
          <w:rFonts w:ascii="Cambria" w:hAnsi="Cambria"/>
        </w:rPr>
        <w:t>godziny automatycznego testowania systemu,</w:t>
      </w:r>
    </w:p>
    <w:p w14:paraId="238F9E45" w14:textId="77777777" w:rsidR="005B62D7" w:rsidRPr="003D2A6D" w:rsidRDefault="005B62D7" w:rsidP="005B62D7">
      <w:pPr>
        <w:pStyle w:val="Akapitzlist"/>
        <w:numPr>
          <w:ilvl w:val="1"/>
          <w:numId w:val="35"/>
        </w:numPr>
        <w:spacing w:after="0"/>
        <w:jc w:val="both"/>
        <w:rPr>
          <w:rFonts w:ascii="Cambria" w:hAnsi="Cambria"/>
        </w:rPr>
      </w:pPr>
      <w:r w:rsidRPr="003D2A6D">
        <w:rPr>
          <w:rFonts w:ascii="Cambria" w:hAnsi="Cambria"/>
        </w:rPr>
        <w:t>numer telefonu kontaktowego w obiektach,</w:t>
      </w:r>
    </w:p>
    <w:p w14:paraId="57B789A5" w14:textId="77777777" w:rsidR="005B62D7" w:rsidRPr="003D2A6D" w:rsidRDefault="005B62D7" w:rsidP="005B62D7">
      <w:pPr>
        <w:pStyle w:val="Akapitzlist"/>
        <w:numPr>
          <w:ilvl w:val="1"/>
          <w:numId w:val="35"/>
        </w:numPr>
        <w:spacing w:after="0"/>
        <w:jc w:val="both"/>
        <w:rPr>
          <w:rFonts w:ascii="Cambria" w:hAnsi="Cambria"/>
        </w:rPr>
      </w:pPr>
      <w:r w:rsidRPr="003D2A6D">
        <w:rPr>
          <w:rFonts w:ascii="Cambria" w:hAnsi="Cambria"/>
        </w:rPr>
        <w:t>numer telefonu wykorzystywanego do monitorowania</w:t>
      </w:r>
    </w:p>
    <w:p w14:paraId="3728593B" w14:textId="77777777" w:rsidR="005B62D7" w:rsidRPr="003D2A6D" w:rsidRDefault="005B62D7" w:rsidP="005B62D7">
      <w:pPr>
        <w:pStyle w:val="Akapitzlist"/>
        <w:numPr>
          <w:ilvl w:val="1"/>
          <w:numId w:val="35"/>
        </w:numPr>
        <w:spacing w:after="0"/>
        <w:jc w:val="both"/>
        <w:rPr>
          <w:rFonts w:ascii="Cambria" w:hAnsi="Cambria"/>
        </w:rPr>
      </w:pPr>
      <w:r w:rsidRPr="003D2A6D">
        <w:rPr>
          <w:rFonts w:ascii="Cambria" w:hAnsi="Cambria"/>
        </w:rPr>
        <w:t>osoby i służby wyznaczone do powiadamiania i kontakt z nimi / nr tel. i nazwiska osób aktualizowane na bieżąco/</w:t>
      </w:r>
    </w:p>
    <w:p w14:paraId="21F4018E" w14:textId="77777777" w:rsidR="005B62D7" w:rsidRPr="003D2A6D" w:rsidRDefault="005B62D7" w:rsidP="005B62D7">
      <w:pPr>
        <w:pStyle w:val="Akapitzlist"/>
        <w:numPr>
          <w:ilvl w:val="1"/>
          <w:numId w:val="35"/>
        </w:numPr>
        <w:spacing w:after="0"/>
        <w:jc w:val="both"/>
        <w:rPr>
          <w:rFonts w:ascii="Cambria" w:hAnsi="Cambria"/>
        </w:rPr>
      </w:pPr>
      <w:r w:rsidRPr="003D2A6D">
        <w:rPr>
          <w:rFonts w:ascii="Cambria" w:hAnsi="Cambria"/>
        </w:rPr>
        <w:t>HASŁO (Załącznik nr 1).</w:t>
      </w:r>
    </w:p>
    <w:p w14:paraId="28EC6540" w14:textId="77777777" w:rsidR="005B62D7" w:rsidRPr="003D2A6D" w:rsidRDefault="005B62D7" w:rsidP="005B62D7">
      <w:pPr>
        <w:pStyle w:val="Akapitzlist"/>
        <w:numPr>
          <w:ilvl w:val="0"/>
          <w:numId w:val="35"/>
        </w:numPr>
        <w:spacing w:after="0"/>
        <w:jc w:val="both"/>
        <w:rPr>
          <w:rFonts w:ascii="Cambria" w:hAnsi="Cambria"/>
        </w:rPr>
      </w:pPr>
      <w:r w:rsidRPr="003D2A6D">
        <w:rPr>
          <w:rFonts w:ascii="Cambria" w:hAnsi="Cambria"/>
        </w:rPr>
        <w:t>Dane określone w §8</w:t>
      </w:r>
      <w:r w:rsidR="00843508" w:rsidRPr="003D2A6D">
        <w:rPr>
          <w:rFonts w:ascii="Cambria" w:hAnsi="Cambria"/>
        </w:rPr>
        <w:t xml:space="preserve"> pkt</w:t>
      </w:r>
      <w:r w:rsidRPr="003D2A6D">
        <w:rPr>
          <w:rFonts w:ascii="Cambria" w:hAnsi="Cambria"/>
        </w:rPr>
        <w:t xml:space="preserve"> 5 mogą być zmienione, a zmiany muszą być dokonane w formie pisemnej i potwierdzone przez </w:t>
      </w:r>
      <w:r w:rsidRPr="003D2A6D">
        <w:rPr>
          <w:rFonts w:ascii="Cambria" w:hAnsi="Cambria"/>
          <w:b/>
        </w:rPr>
        <w:t>Zamawiającego</w:t>
      </w:r>
      <w:r w:rsidRPr="003D2A6D">
        <w:rPr>
          <w:rFonts w:ascii="Cambria" w:hAnsi="Cambria"/>
        </w:rPr>
        <w:t xml:space="preserve"> i </w:t>
      </w:r>
      <w:r w:rsidRPr="003D2A6D">
        <w:rPr>
          <w:rFonts w:ascii="Cambria" w:hAnsi="Cambria"/>
          <w:b/>
        </w:rPr>
        <w:t>Wykonawcę</w:t>
      </w:r>
      <w:r w:rsidRPr="003D2A6D">
        <w:rPr>
          <w:rFonts w:ascii="Cambria" w:hAnsi="Cambria"/>
        </w:rPr>
        <w:t>. Nowe dane będą obowiązywały najpóźniej po dwóch dniach od daty zgłoszenia i potwierdzenia.</w:t>
      </w:r>
    </w:p>
    <w:p w14:paraId="590107C1" w14:textId="47A97F25" w:rsidR="00A307FF" w:rsidRPr="00DE2FA7" w:rsidRDefault="005B62D7" w:rsidP="00DE2FA7">
      <w:pPr>
        <w:pStyle w:val="Akapitzlist"/>
        <w:numPr>
          <w:ilvl w:val="0"/>
          <w:numId w:val="35"/>
        </w:numPr>
        <w:spacing w:after="0"/>
        <w:jc w:val="both"/>
        <w:rPr>
          <w:rFonts w:ascii="Cambria" w:hAnsi="Cambria"/>
        </w:rPr>
      </w:pPr>
      <w:r w:rsidRPr="003D2A6D">
        <w:rPr>
          <w:rFonts w:ascii="Cambria" w:hAnsi="Cambria"/>
        </w:rPr>
        <w:t xml:space="preserve">W przypadku odebrania informacji o alarmie włamaniowym i wyłączeniu systemu ustalonym kodem w czasie krótszym niż 5 minut </w:t>
      </w:r>
      <w:r w:rsidRPr="003D2A6D">
        <w:rPr>
          <w:rFonts w:ascii="Cambria" w:hAnsi="Cambria"/>
          <w:b/>
        </w:rPr>
        <w:t>Wykonawca</w:t>
      </w:r>
      <w:r w:rsidRPr="003D2A6D">
        <w:rPr>
          <w:rFonts w:ascii="Cambria" w:hAnsi="Cambria"/>
        </w:rPr>
        <w:t xml:space="preserve"> może zignorować powstały alarm jako błąd, bez obowiązku powiadamiania wyznaczonych w karcie informacyjnej osób i służb.</w:t>
      </w:r>
    </w:p>
    <w:p w14:paraId="394AB4B4" w14:textId="77777777" w:rsidR="005B62D7" w:rsidRPr="003D2A6D" w:rsidRDefault="005B62D7" w:rsidP="005B62D7">
      <w:pPr>
        <w:pStyle w:val="Akapitzlist"/>
        <w:numPr>
          <w:ilvl w:val="0"/>
          <w:numId w:val="35"/>
        </w:numPr>
        <w:spacing w:after="0"/>
        <w:jc w:val="both"/>
        <w:rPr>
          <w:rFonts w:ascii="Cambria" w:hAnsi="Cambria"/>
        </w:rPr>
      </w:pPr>
      <w:r w:rsidRPr="003D2A6D">
        <w:rPr>
          <w:rFonts w:ascii="Cambria" w:hAnsi="Cambria"/>
          <w:b/>
        </w:rPr>
        <w:t>W przypadku</w:t>
      </w:r>
      <w:r w:rsidRPr="003D2A6D">
        <w:rPr>
          <w:rFonts w:ascii="Cambria" w:hAnsi="Cambria"/>
        </w:rPr>
        <w:t>:</w:t>
      </w:r>
    </w:p>
    <w:p w14:paraId="02033B5B" w14:textId="77777777" w:rsidR="005B62D7" w:rsidRPr="003D2A6D" w:rsidRDefault="005B62D7" w:rsidP="005B62D7">
      <w:pPr>
        <w:pStyle w:val="Akapitzlist"/>
        <w:numPr>
          <w:ilvl w:val="1"/>
          <w:numId w:val="35"/>
        </w:numPr>
        <w:spacing w:after="0"/>
        <w:jc w:val="both"/>
        <w:rPr>
          <w:rFonts w:ascii="Cambria" w:hAnsi="Cambria"/>
        </w:rPr>
      </w:pPr>
      <w:r w:rsidRPr="003D2A6D">
        <w:rPr>
          <w:rFonts w:ascii="Cambria" w:hAnsi="Cambria"/>
        </w:rPr>
        <w:t xml:space="preserve">wystąpienia alarmu w chronionym obiekcie, wywołanym przez nieumyślne działanie ze strony </w:t>
      </w:r>
      <w:r w:rsidRPr="003D2A6D">
        <w:rPr>
          <w:rFonts w:ascii="Cambria" w:hAnsi="Cambria"/>
          <w:b/>
        </w:rPr>
        <w:t>Zamawiającego</w:t>
      </w:r>
      <w:r w:rsidRPr="003D2A6D">
        <w:rPr>
          <w:rFonts w:ascii="Cambria" w:hAnsi="Cambria"/>
        </w:rPr>
        <w:t xml:space="preserve"> bądź też przez inną przyczynę nie mającą wpływu na bezpieczeństwo osób i mienia, z wyłączeniem sytuacji opisanej w §8 pkt. 7,</w:t>
      </w:r>
    </w:p>
    <w:p w14:paraId="5108BCFE" w14:textId="77777777" w:rsidR="005B62D7" w:rsidRPr="003D2A6D" w:rsidRDefault="005B62D7" w:rsidP="005B62D7">
      <w:pPr>
        <w:pStyle w:val="Akapitzlist"/>
        <w:numPr>
          <w:ilvl w:val="1"/>
          <w:numId w:val="35"/>
        </w:numPr>
        <w:spacing w:after="0"/>
        <w:jc w:val="both"/>
        <w:rPr>
          <w:rFonts w:ascii="Cambria" w:hAnsi="Cambria"/>
        </w:rPr>
      </w:pPr>
      <w:r w:rsidRPr="003D2A6D">
        <w:rPr>
          <w:rFonts w:ascii="Cambria" w:hAnsi="Cambria"/>
        </w:rPr>
        <w:t>nie załączenia systemu o ustalonej godzinie (jeżeli taką określono),</w:t>
      </w:r>
    </w:p>
    <w:p w14:paraId="57473930" w14:textId="77777777" w:rsidR="005B62D7" w:rsidRPr="003D2A6D" w:rsidRDefault="005B62D7" w:rsidP="005B62D7">
      <w:pPr>
        <w:pStyle w:val="Akapitzlist"/>
        <w:numPr>
          <w:ilvl w:val="1"/>
          <w:numId w:val="35"/>
        </w:numPr>
        <w:spacing w:after="0"/>
        <w:jc w:val="both"/>
        <w:rPr>
          <w:rFonts w:ascii="Cambria" w:hAnsi="Cambria"/>
        </w:rPr>
      </w:pPr>
      <w:r w:rsidRPr="003D2A6D">
        <w:rPr>
          <w:rFonts w:ascii="Cambria" w:hAnsi="Cambria"/>
        </w:rPr>
        <w:t>wyłączeniu systemu w innym czasie niż ustalono (jeżeli go określono)</w:t>
      </w:r>
    </w:p>
    <w:p w14:paraId="6269B9E8" w14:textId="77777777" w:rsidR="005B62D7" w:rsidRPr="003D2A6D" w:rsidRDefault="005B62D7" w:rsidP="00495D57">
      <w:pPr>
        <w:spacing w:after="0"/>
        <w:ind w:left="851"/>
        <w:jc w:val="both"/>
        <w:rPr>
          <w:rFonts w:ascii="Cambria" w:hAnsi="Cambria"/>
        </w:rPr>
      </w:pPr>
      <w:r w:rsidRPr="003D2A6D">
        <w:rPr>
          <w:rFonts w:ascii="Cambria" w:hAnsi="Cambria"/>
          <w:b/>
        </w:rPr>
        <w:t>należy bezzwłocznie, telefonicznie powiadomić o zaistniałej sytuacji operatora stacji monitorującej zgłaszając się ustalonym HASŁEM i wyjaśnić zdarzenie stosując się do zaleceń podanych w Załączniku Nr 1</w:t>
      </w:r>
      <w:r w:rsidRPr="003D2A6D">
        <w:rPr>
          <w:rFonts w:ascii="Cambria" w:hAnsi="Cambria"/>
        </w:rPr>
        <w:t>. Odwołanie alarmu za pomocą hasła będzie możliwe tylko w przypadku natychmiastowego wyłączenia systemu alarmowego i odebranie przez operatora stacji monitorującej informacji o wyłączeniu.</w:t>
      </w:r>
    </w:p>
    <w:p w14:paraId="0D0DE076" w14:textId="77777777" w:rsidR="005B62D7" w:rsidRPr="003D2A6D" w:rsidRDefault="005B62D7" w:rsidP="005B62D7">
      <w:pPr>
        <w:pStyle w:val="Akapitzlist"/>
        <w:numPr>
          <w:ilvl w:val="0"/>
          <w:numId w:val="35"/>
        </w:numPr>
        <w:spacing w:after="0"/>
        <w:jc w:val="both"/>
        <w:rPr>
          <w:rFonts w:ascii="Cambria" w:hAnsi="Cambria"/>
        </w:rPr>
      </w:pPr>
      <w:r w:rsidRPr="003D2A6D">
        <w:rPr>
          <w:rFonts w:ascii="Cambria" w:hAnsi="Cambria"/>
        </w:rPr>
        <w:t>W przypadku odebrania alarmu z obiektu monitorowanego Wykonawca wysyła niezwłocznie na miejsce zdarzenia patrol interwencyjny i powiadamia o tym fakcie Zamawiającego. W miarę potrzeb powiadomiona zostaje policja oraz osoby upoważnione przez Zamawiającego, wymienione w umowie.</w:t>
      </w:r>
    </w:p>
    <w:p w14:paraId="6868C6E9" w14:textId="77777777" w:rsidR="005B62D7" w:rsidRPr="003D2A6D" w:rsidRDefault="005B62D7" w:rsidP="005B62D7">
      <w:pPr>
        <w:pStyle w:val="Akapitzlist"/>
        <w:numPr>
          <w:ilvl w:val="0"/>
          <w:numId w:val="35"/>
        </w:numPr>
        <w:spacing w:after="0"/>
        <w:jc w:val="both"/>
        <w:rPr>
          <w:rFonts w:ascii="Cambria" w:hAnsi="Cambria"/>
        </w:rPr>
      </w:pPr>
      <w:r w:rsidRPr="003D2A6D">
        <w:rPr>
          <w:rFonts w:ascii="Cambria" w:hAnsi="Cambria"/>
        </w:rPr>
        <w:t>Dopuszcza się wystąpienie w kolejnych miesiącach obowiązywania umowy po jednym nieuzasadnionym alarmie.</w:t>
      </w:r>
    </w:p>
    <w:p w14:paraId="16A3D3C1" w14:textId="77777777" w:rsidR="005B62D7" w:rsidRPr="003D2A6D" w:rsidRDefault="005B62D7" w:rsidP="005B62D7">
      <w:pPr>
        <w:pStyle w:val="Akapitzlist"/>
        <w:numPr>
          <w:ilvl w:val="0"/>
          <w:numId w:val="35"/>
        </w:numPr>
        <w:spacing w:after="0"/>
        <w:jc w:val="both"/>
        <w:rPr>
          <w:rFonts w:ascii="Cambria" w:hAnsi="Cambria"/>
        </w:rPr>
      </w:pPr>
      <w:r w:rsidRPr="003D2A6D">
        <w:rPr>
          <w:rFonts w:ascii="Cambria" w:hAnsi="Cambria"/>
          <w:b/>
        </w:rPr>
        <w:t>Zamawiający</w:t>
      </w:r>
      <w:r w:rsidRPr="003D2A6D">
        <w:rPr>
          <w:rFonts w:ascii="Cambria" w:hAnsi="Cambria"/>
        </w:rPr>
        <w:t xml:space="preserve"> jest zobowiązany do stosowania się do zaleceń konserwatorów lokalnego systemu sygnalizacji włamania i napadu, mających na uwadze zwiększenie skuteczności technicznej systemu i zmniejszeniu do minimum fałszywych alarmów.</w:t>
      </w:r>
    </w:p>
    <w:p w14:paraId="25FF574D" w14:textId="77777777" w:rsidR="005B62D7" w:rsidRPr="003D2A6D" w:rsidRDefault="005B62D7" w:rsidP="005B62D7">
      <w:pPr>
        <w:spacing w:after="0"/>
        <w:jc w:val="center"/>
        <w:rPr>
          <w:rFonts w:ascii="Cambria" w:hAnsi="Cambria"/>
          <w:b/>
        </w:rPr>
      </w:pPr>
    </w:p>
    <w:p w14:paraId="4FC4E3B0" w14:textId="77777777" w:rsidR="005B62D7" w:rsidRPr="003D2A6D" w:rsidRDefault="005B62D7" w:rsidP="005B62D7">
      <w:pPr>
        <w:spacing w:after="0"/>
        <w:jc w:val="center"/>
        <w:rPr>
          <w:rFonts w:ascii="Cambria" w:hAnsi="Cambria"/>
          <w:b/>
        </w:rPr>
      </w:pPr>
      <w:r w:rsidRPr="003D2A6D">
        <w:rPr>
          <w:rFonts w:ascii="Cambria" w:hAnsi="Cambria"/>
          <w:b/>
        </w:rPr>
        <w:t>§9</w:t>
      </w:r>
    </w:p>
    <w:p w14:paraId="4F5FB20D" w14:textId="77777777" w:rsidR="005B62D7" w:rsidRPr="003D2A6D" w:rsidRDefault="005B62D7" w:rsidP="005B62D7">
      <w:pPr>
        <w:spacing w:after="0"/>
        <w:jc w:val="both"/>
        <w:rPr>
          <w:rFonts w:ascii="Cambria" w:hAnsi="Cambria"/>
        </w:rPr>
      </w:pPr>
      <w:r w:rsidRPr="003D2A6D">
        <w:rPr>
          <w:rFonts w:ascii="Cambria" w:hAnsi="Cambria"/>
          <w:b/>
        </w:rPr>
        <w:t>Wykonawca</w:t>
      </w:r>
      <w:r w:rsidRPr="003D2A6D">
        <w:rPr>
          <w:rFonts w:ascii="Cambria" w:hAnsi="Cambria"/>
        </w:rPr>
        <w:t xml:space="preserve"> nie ponosi odpowiedzialności za nie wywiązanie się z czynności określonych w §1 niniejszej umowy, w przypadku awarii lub uszkodzenia /odcięcia/ linii telefonicznej służącej do monitorowania, a w przypadku zastosowania monitoringu torem GSM za awarię w sieci operatora, uniemożliwiającą odebranie sygnału alarmowego od lokalnego systemu sygnalizacji włamania i napadu przez stację monitoringu.</w:t>
      </w:r>
    </w:p>
    <w:p w14:paraId="253E71C5" w14:textId="77777777" w:rsidR="00495D57" w:rsidRPr="003D2A6D" w:rsidRDefault="00495D57" w:rsidP="005B62D7">
      <w:pPr>
        <w:spacing w:after="0"/>
        <w:jc w:val="center"/>
        <w:rPr>
          <w:rFonts w:ascii="Cambria" w:hAnsi="Cambria"/>
          <w:b/>
        </w:rPr>
      </w:pPr>
    </w:p>
    <w:p w14:paraId="679F4C42" w14:textId="77777777" w:rsidR="005B62D7" w:rsidRPr="003D2A6D" w:rsidRDefault="005B62D7" w:rsidP="005B62D7">
      <w:pPr>
        <w:spacing w:after="0"/>
        <w:jc w:val="center"/>
        <w:rPr>
          <w:rFonts w:ascii="Cambria" w:hAnsi="Cambria"/>
          <w:b/>
        </w:rPr>
      </w:pPr>
      <w:r w:rsidRPr="003D2A6D">
        <w:rPr>
          <w:rFonts w:ascii="Cambria" w:hAnsi="Cambria"/>
          <w:b/>
        </w:rPr>
        <w:t>§10</w:t>
      </w:r>
    </w:p>
    <w:p w14:paraId="653D7AEF" w14:textId="77777777" w:rsidR="005B62D7" w:rsidRPr="003D2A6D" w:rsidRDefault="005B62D7" w:rsidP="005B62D7">
      <w:pPr>
        <w:pStyle w:val="Akapitzlist"/>
        <w:numPr>
          <w:ilvl w:val="0"/>
          <w:numId w:val="36"/>
        </w:numPr>
        <w:spacing w:after="0"/>
        <w:jc w:val="both"/>
        <w:rPr>
          <w:rFonts w:ascii="Cambria" w:hAnsi="Cambria"/>
        </w:rPr>
      </w:pPr>
      <w:r w:rsidRPr="003D2A6D">
        <w:rPr>
          <w:rFonts w:ascii="Cambria" w:hAnsi="Cambria"/>
          <w:b/>
        </w:rPr>
        <w:t>Wykonawca</w:t>
      </w:r>
      <w:r w:rsidRPr="003D2A6D">
        <w:rPr>
          <w:rFonts w:ascii="Cambria" w:hAnsi="Cambria"/>
        </w:rPr>
        <w:t xml:space="preserve"> w toku wykonywania umowy zobowiązuje się postępować z należytą starannością.</w:t>
      </w:r>
    </w:p>
    <w:p w14:paraId="02A1FF71" w14:textId="77777777" w:rsidR="005B62D7" w:rsidRPr="003D2A6D" w:rsidRDefault="005B62D7" w:rsidP="005B62D7">
      <w:pPr>
        <w:pStyle w:val="Akapitzlist"/>
        <w:numPr>
          <w:ilvl w:val="0"/>
          <w:numId w:val="36"/>
        </w:numPr>
        <w:spacing w:after="0"/>
        <w:jc w:val="both"/>
        <w:rPr>
          <w:rFonts w:ascii="Cambria" w:hAnsi="Cambria"/>
        </w:rPr>
      </w:pPr>
      <w:r w:rsidRPr="003D2A6D">
        <w:rPr>
          <w:rFonts w:ascii="Cambria" w:hAnsi="Cambria"/>
          <w:b/>
        </w:rPr>
        <w:lastRenderedPageBreak/>
        <w:t>Wykonawca</w:t>
      </w:r>
      <w:r w:rsidRPr="003D2A6D">
        <w:rPr>
          <w:rFonts w:ascii="Cambria" w:hAnsi="Cambria"/>
        </w:rPr>
        <w:t xml:space="preserve"> nie ponosi odpowiedzialności za skutki wynikłe z niewłaściwej obsługi systemu alarmowego a w szczególności z nie załączenia Systemu Sygnalizacji Włamania i Napadu przez </w:t>
      </w:r>
      <w:r w:rsidRPr="003D2A6D">
        <w:rPr>
          <w:rFonts w:ascii="Cambria" w:hAnsi="Cambria"/>
          <w:b/>
        </w:rPr>
        <w:t>Zamawiającego</w:t>
      </w:r>
      <w:r w:rsidRPr="003D2A6D">
        <w:rPr>
          <w:rFonts w:ascii="Cambria" w:hAnsi="Cambria"/>
        </w:rPr>
        <w:t>.</w:t>
      </w:r>
    </w:p>
    <w:p w14:paraId="1BD132A6" w14:textId="77777777" w:rsidR="005B62D7" w:rsidRPr="003D2A6D" w:rsidRDefault="005B62D7" w:rsidP="005B62D7">
      <w:pPr>
        <w:pStyle w:val="Akapitzlist"/>
        <w:numPr>
          <w:ilvl w:val="0"/>
          <w:numId w:val="36"/>
        </w:numPr>
        <w:spacing w:after="0"/>
        <w:jc w:val="both"/>
        <w:rPr>
          <w:rFonts w:ascii="Cambria" w:hAnsi="Cambria"/>
        </w:rPr>
      </w:pPr>
      <w:r w:rsidRPr="003D2A6D">
        <w:rPr>
          <w:rFonts w:ascii="Cambria" w:hAnsi="Cambria"/>
        </w:rPr>
        <w:t xml:space="preserve">W przypadku wyrządzenia szkody wynikającej z nienależytego wykonania usługi, </w:t>
      </w:r>
      <w:r w:rsidRPr="003D2A6D">
        <w:rPr>
          <w:rFonts w:ascii="Cambria" w:hAnsi="Cambria"/>
          <w:b/>
        </w:rPr>
        <w:t>Wykonawca</w:t>
      </w:r>
      <w:r w:rsidRPr="003D2A6D">
        <w:rPr>
          <w:rFonts w:ascii="Cambria" w:hAnsi="Cambria"/>
        </w:rPr>
        <w:t xml:space="preserve"> odpowiada za normalne następstwa działania lub zaniechania w pełnej wysokości nieograniczonej sumą ubezpieczenia wskazaną w polisie obowiązkowego ubezpieczenia odpowiedzialności cywilnej przedsiębiorcy wykonującego działalność gospodarczą w zakresie usług ochrony osób i mienia.</w:t>
      </w:r>
    </w:p>
    <w:p w14:paraId="4390BE4F" w14:textId="77777777" w:rsidR="005B62D7" w:rsidRPr="003D2A6D" w:rsidRDefault="005B62D7" w:rsidP="005B62D7">
      <w:pPr>
        <w:spacing w:after="0"/>
        <w:jc w:val="center"/>
        <w:rPr>
          <w:rFonts w:ascii="Cambria" w:hAnsi="Cambria"/>
          <w:b/>
        </w:rPr>
      </w:pPr>
    </w:p>
    <w:p w14:paraId="22E1A96E" w14:textId="77777777" w:rsidR="005B62D7" w:rsidRPr="003D2A6D" w:rsidRDefault="005B62D7" w:rsidP="005B62D7">
      <w:pPr>
        <w:spacing w:after="0"/>
        <w:jc w:val="center"/>
        <w:rPr>
          <w:rFonts w:ascii="Cambria" w:hAnsi="Cambria"/>
          <w:b/>
        </w:rPr>
      </w:pPr>
      <w:r w:rsidRPr="003D2A6D">
        <w:rPr>
          <w:rFonts w:ascii="Cambria" w:hAnsi="Cambria"/>
          <w:b/>
        </w:rPr>
        <w:t>§11</w:t>
      </w:r>
    </w:p>
    <w:p w14:paraId="462D9470" w14:textId="77777777" w:rsidR="005B62D7" w:rsidRPr="003D2A6D" w:rsidRDefault="005B62D7" w:rsidP="005B62D7">
      <w:pPr>
        <w:spacing w:after="0"/>
        <w:jc w:val="both"/>
        <w:rPr>
          <w:rFonts w:ascii="Cambria" w:hAnsi="Cambria"/>
        </w:rPr>
      </w:pPr>
      <w:r w:rsidRPr="003D2A6D">
        <w:rPr>
          <w:rFonts w:ascii="Cambria" w:hAnsi="Cambria"/>
        </w:rPr>
        <w:t>Wszelkie zmiany treści Umowy wymagają formy pisemnej pod rygorem nieważności.</w:t>
      </w:r>
    </w:p>
    <w:p w14:paraId="10E80469" w14:textId="77777777" w:rsidR="00A92052" w:rsidRPr="003D2A6D" w:rsidRDefault="00A92052" w:rsidP="00E9282B">
      <w:pPr>
        <w:spacing w:after="0"/>
        <w:rPr>
          <w:rFonts w:ascii="Cambria" w:hAnsi="Cambria"/>
          <w:b/>
        </w:rPr>
      </w:pPr>
    </w:p>
    <w:p w14:paraId="05C4C8D1" w14:textId="77777777" w:rsidR="005B62D7" w:rsidRPr="003D2A6D" w:rsidRDefault="005B62D7" w:rsidP="005B62D7">
      <w:pPr>
        <w:spacing w:after="0"/>
        <w:jc w:val="center"/>
        <w:rPr>
          <w:rFonts w:ascii="Cambria" w:hAnsi="Cambria"/>
          <w:b/>
        </w:rPr>
      </w:pPr>
      <w:r w:rsidRPr="003D2A6D">
        <w:rPr>
          <w:rFonts w:ascii="Cambria" w:hAnsi="Cambria"/>
          <w:b/>
        </w:rPr>
        <w:t>§12</w:t>
      </w:r>
    </w:p>
    <w:p w14:paraId="22B0A0B2" w14:textId="6B1DE674" w:rsidR="00495D57" w:rsidRPr="003D2A6D" w:rsidRDefault="005B62D7" w:rsidP="00E9282B">
      <w:pPr>
        <w:spacing w:after="0"/>
        <w:jc w:val="both"/>
        <w:rPr>
          <w:rFonts w:ascii="Cambria" w:hAnsi="Cambria"/>
        </w:rPr>
      </w:pPr>
      <w:r w:rsidRPr="003D2A6D">
        <w:rPr>
          <w:rFonts w:ascii="Cambria" w:hAnsi="Cambria"/>
        </w:rPr>
        <w:t xml:space="preserve">Dane z obiektów </w:t>
      </w:r>
      <w:r w:rsidRPr="003D2A6D">
        <w:rPr>
          <w:rFonts w:ascii="Cambria" w:hAnsi="Cambria"/>
          <w:b/>
        </w:rPr>
        <w:t>Zamawiającego</w:t>
      </w:r>
      <w:r w:rsidRPr="003D2A6D">
        <w:rPr>
          <w:rFonts w:ascii="Cambria" w:hAnsi="Cambria"/>
        </w:rPr>
        <w:t xml:space="preserve"> będą przechowywane w bazie danych Centrum Monitoringu przez 31 dni.</w:t>
      </w:r>
    </w:p>
    <w:p w14:paraId="6D11872E" w14:textId="77777777" w:rsidR="005B62D7" w:rsidRPr="003D2A6D" w:rsidRDefault="005B62D7" w:rsidP="005B62D7">
      <w:pPr>
        <w:spacing w:after="0"/>
        <w:jc w:val="center"/>
        <w:rPr>
          <w:rFonts w:ascii="Cambria" w:hAnsi="Cambria"/>
          <w:b/>
        </w:rPr>
      </w:pPr>
      <w:r w:rsidRPr="003D2A6D">
        <w:rPr>
          <w:rFonts w:ascii="Cambria" w:hAnsi="Cambria"/>
          <w:b/>
        </w:rPr>
        <w:t>§13</w:t>
      </w:r>
    </w:p>
    <w:p w14:paraId="547BEA98" w14:textId="77777777" w:rsidR="005B62D7" w:rsidRPr="003D2A6D" w:rsidRDefault="005B62D7" w:rsidP="005B62D7">
      <w:pPr>
        <w:pStyle w:val="Akapitzlist"/>
        <w:numPr>
          <w:ilvl w:val="0"/>
          <w:numId w:val="37"/>
        </w:numPr>
        <w:spacing w:after="0"/>
        <w:jc w:val="both"/>
        <w:rPr>
          <w:rFonts w:ascii="Cambria" w:hAnsi="Cambria"/>
        </w:rPr>
      </w:pPr>
      <w:r w:rsidRPr="003D2A6D">
        <w:rPr>
          <w:rFonts w:ascii="Cambria" w:hAnsi="Cambria"/>
        </w:rPr>
        <w:t>W sprawach nieuregulowanych niniejszą umową mają zastosowanie przepisy Kodeksu Cywilnego.</w:t>
      </w:r>
    </w:p>
    <w:p w14:paraId="30E39EDD" w14:textId="77777777" w:rsidR="005B62D7" w:rsidRPr="003D2A6D" w:rsidRDefault="005B62D7" w:rsidP="005B62D7">
      <w:pPr>
        <w:pStyle w:val="Akapitzlist"/>
        <w:numPr>
          <w:ilvl w:val="0"/>
          <w:numId w:val="37"/>
        </w:numPr>
        <w:spacing w:after="0"/>
        <w:jc w:val="both"/>
        <w:rPr>
          <w:rFonts w:ascii="Cambria" w:hAnsi="Cambria"/>
        </w:rPr>
      </w:pPr>
      <w:r w:rsidRPr="003D2A6D">
        <w:rPr>
          <w:rFonts w:ascii="Cambria" w:hAnsi="Cambria"/>
        </w:rPr>
        <w:t>Spory wynikłe na tle realizacji niniejszej Umowy będzie rozstrzygał Sąd Powszechny właściwy dla siedziby Zamawiającego.</w:t>
      </w:r>
    </w:p>
    <w:p w14:paraId="27524F5D" w14:textId="77777777" w:rsidR="005B62D7" w:rsidRPr="003D2A6D" w:rsidRDefault="005B62D7" w:rsidP="005B62D7">
      <w:pPr>
        <w:spacing w:after="0"/>
        <w:jc w:val="center"/>
        <w:rPr>
          <w:rFonts w:ascii="Cambria" w:hAnsi="Cambria"/>
          <w:b/>
        </w:rPr>
      </w:pPr>
    </w:p>
    <w:p w14:paraId="1BBB7CC7" w14:textId="77777777" w:rsidR="005B62D7" w:rsidRPr="003D2A6D" w:rsidRDefault="005B62D7" w:rsidP="005B62D7">
      <w:pPr>
        <w:spacing w:after="0"/>
        <w:jc w:val="center"/>
        <w:rPr>
          <w:rFonts w:ascii="Cambria" w:hAnsi="Cambria"/>
          <w:b/>
        </w:rPr>
      </w:pPr>
      <w:r w:rsidRPr="003D2A6D">
        <w:rPr>
          <w:rFonts w:ascii="Cambria" w:hAnsi="Cambria"/>
          <w:b/>
        </w:rPr>
        <w:t>§14</w:t>
      </w:r>
    </w:p>
    <w:p w14:paraId="02AE978B" w14:textId="61E5E6E3" w:rsidR="005B62D7" w:rsidRPr="003D2A6D" w:rsidRDefault="005B62D7" w:rsidP="005B62D7">
      <w:pPr>
        <w:spacing w:after="0"/>
        <w:jc w:val="both"/>
        <w:rPr>
          <w:rFonts w:ascii="Cambria" w:hAnsi="Cambria"/>
        </w:rPr>
      </w:pPr>
      <w:r w:rsidRPr="003D2A6D">
        <w:rPr>
          <w:rFonts w:ascii="Cambria" w:hAnsi="Cambria"/>
        </w:rPr>
        <w:t>Umowa została sporządzona w dwóch jednobrzmiących egzemplarzach, jeden dla Wykonawcy</w:t>
      </w:r>
      <w:r w:rsidR="00BA1617">
        <w:rPr>
          <w:rFonts w:ascii="Cambria" w:hAnsi="Cambria"/>
        </w:rPr>
        <w:br/>
      </w:r>
      <w:r w:rsidRPr="003D2A6D">
        <w:rPr>
          <w:rFonts w:ascii="Cambria" w:hAnsi="Cambria"/>
        </w:rPr>
        <w:t>i jeden dla Zamawiającego.</w:t>
      </w:r>
    </w:p>
    <w:p w14:paraId="7EF85A47" w14:textId="77777777" w:rsidR="005B62D7" w:rsidRPr="003D2A6D" w:rsidRDefault="005B62D7" w:rsidP="005B62D7">
      <w:pPr>
        <w:spacing w:after="0"/>
        <w:rPr>
          <w:rFonts w:ascii="Cambria" w:hAnsi="Cambria"/>
        </w:rPr>
      </w:pPr>
    </w:p>
    <w:p w14:paraId="18AC4B23" w14:textId="77777777" w:rsidR="005B62D7" w:rsidRPr="003D2A6D" w:rsidRDefault="005B62D7" w:rsidP="005B62D7">
      <w:pPr>
        <w:spacing w:after="0"/>
        <w:rPr>
          <w:rFonts w:ascii="Cambria" w:hAnsi="Cambria"/>
        </w:rPr>
      </w:pPr>
    </w:p>
    <w:p w14:paraId="24CB3324" w14:textId="77777777" w:rsidR="005B62D7" w:rsidRPr="003D2A6D" w:rsidRDefault="005B62D7" w:rsidP="005B62D7">
      <w:pPr>
        <w:spacing w:after="0"/>
        <w:rPr>
          <w:rFonts w:ascii="Cambria" w:hAnsi="Cambria"/>
        </w:rPr>
      </w:pPr>
    </w:p>
    <w:p w14:paraId="2275B31D" w14:textId="77777777" w:rsidR="005B62D7" w:rsidRPr="003D2A6D" w:rsidRDefault="005B62D7" w:rsidP="005B62D7">
      <w:pPr>
        <w:spacing w:after="0"/>
        <w:rPr>
          <w:rFonts w:ascii="Cambria" w:hAnsi="Cambria"/>
        </w:rPr>
      </w:pPr>
      <w:r w:rsidRPr="003D2A6D">
        <w:rPr>
          <w:rFonts w:ascii="Cambria" w:hAnsi="Cambria"/>
        </w:rPr>
        <w:t>W imieniu Zamawiającego:</w:t>
      </w:r>
      <w:r w:rsidRPr="003D2A6D">
        <w:rPr>
          <w:rFonts w:ascii="Cambria" w:hAnsi="Cambria"/>
        </w:rPr>
        <w:tab/>
        <w:t xml:space="preserve">                                                                      W imieniu Wykonawcy:</w:t>
      </w:r>
    </w:p>
    <w:p w14:paraId="18651A82" w14:textId="77777777" w:rsidR="005B62D7" w:rsidRPr="003D2A6D" w:rsidRDefault="005B62D7" w:rsidP="005B62D7">
      <w:pPr>
        <w:spacing w:after="0"/>
        <w:rPr>
          <w:rFonts w:ascii="Cambria" w:hAnsi="Cambria"/>
        </w:rPr>
      </w:pPr>
    </w:p>
    <w:p w14:paraId="79B69ED3" w14:textId="77777777" w:rsidR="005B62D7" w:rsidRPr="003D2A6D" w:rsidRDefault="005B62D7" w:rsidP="005B62D7">
      <w:pPr>
        <w:spacing w:after="0"/>
        <w:rPr>
          <w:rFonts w:ascii="Cambria" w:hAnsi="Cambria"/>
        </w:rPr>
      </w:pPr>
    </w:p>
    <w:p w14:paraId="6DF80E4B" w14:textId="77777777" w:rsidR="005B62D7" w:rsidRPr="003D2A6D" w:rsidRDefault="005B62D7" w:rsidP="005B62D7">
      <w:pPr>
        <w:spacing w:after="0"/>
        <w:rPr>
          <w:rFonts w:ascii="Cambria" w:hAnsi="Cambria"/>
        </w:rPr>
      </w:pPr>
    </w:p>
    <w:p w14:paraId="60494702" w14:textId="77777777" w:rsidR="005B62D7" w:rsidRPr="003D2A6D" w:rsidRDefault="005B62D7" w:rsidP="005B62D7">
      <w:pPr>
        <w:spacing w:after="0"/>
        <w:rPr>
          <w:rFonts w:ascii="Cambria" w:hAnsi="Cambria"/>
        </w:rPr>
      </w:pPr>
      <w:r w:rsidRPr="003D2A6D">
        <w:rPr>
          <w:rFonts w:ascii="Cambria" w:hAnsi="Cambria"/>
        </w:rPr>
        <w:t>….………………………………….                                                                            ….………………………………….</w:t>
      </w:r>
    </w:p>
    <w:p w14:paraId="763609FD" w14:textId="77777777" w:rsidR="005B62D7" w:rsidRPr="003D2A6D" w:rsidRDefault="005B62D7" w:rsidP="005B62D7">
      <w:pPr>
        <w:rPr>
          <w:rFonts w:ascii="Cambria" w:hAnsi="Cambria"/>
        </w:rPr>
      </w:pPr>
    </w:p>
    <w:p w14:paraId="122A2F31" w14:textId="77777777" w:rsidR="005B62D7" w:rsidRPr="003D2A6D" w:rsidRDefault="005B62D7" w:rsidP="005B62D7">
      <w:pPr>
        <w:rPr>
          <w:rFonts w:ascii="Cambria" w:hAnsi="Cambria"/>
        </w:rPr>
      </w:pPr>
    </w:p>
    <w:p w14:paraId="77611D13" w14:textId="77777777" w:rsidR="005B62D7" w:rsidRPr="003D2A6D" w:rsidRDefault="005B62D7" w:rsidP="005B62D7">
      <w:pPr>
        <w:tabs>
          <w:tab w:val="left" w:pos="1575"/>
        </w:tabs>
        <w:spacing w:line="240" w:lineRule="auto"/>
        <w:rPr>
          <w:rFonts w:ascii="Cambria" w:hAnsi="Cambria"/>
        </w:rPr>
      </w:pPr>
      <w:r w:rsidRPr="003D2A6D">
        <w:rPr>
          <w:rFonts w:ascii="Cambria" w:hAnsi="Cambria"/>
        </w:rPr>
        <w:t>Załączniki:</w:t>
      </w:r>
    </w:p>
    <w:p w14:paraId="63A55D88" w14:textId="77777777" w:rsidR="005B62D7" w:rsidRPr="003D2A6D" w:rsidRDefault="005B62D7" w:rsidP="005B62D7">
      <w:pPr>
        <w:pStyle w:val="Akapitzlist"/>
        <w:numPr>
          <w:ilvl w:val="0"/>
          <w:numId w:val="38"/>
        </w:numPr>
        <w:tabs>
          <w:tab w:val="left" w:pos="1575"/>
        </w:tabs>
        <w:spacing w:line="240" w:lineRule="auto"/>
        <w:rPr>
          <w:rFonts w:ascii="Cambria" w:hAnsi="Cambria"/>
        </w:rPr>
      </w:pPr>
      <w:r w:rsidRPr="003D2A6D">
        <w:rPr>
          <w:rFonts w:ascii="Cambria" w:hAnsi="Cambria"/>
        </w:rPr>
        <w:t>Załącznik nr 1 – karta informacyjna</w:t>
      </w:r>
    </w:p>
    <w:p w14:paraId="5A021F85" w14:textId="77777777" w:rsidR="005B62D7" w:rsidRPr="003D2A6D" w:rsidRDefault="005B62D7" w:rsidP="005B62D7">
      <w:pPr>
        <w:spacing w:after="0"/>
        <w:jc w:val="right"/>
        <w:rPr>
          <w:rFonts w:ascii="Cambria" w:hAnsi="Cambria"/>
        </w:rPr>
      </w:pPr>
    </w:p>
    <w:p w14:paraId="1E80077C" w14:textId="77777777" w:rsidR="005B62D7" w:rsidRPr="003D2A6D" w:rsidRDefault="005B62D7" w:rsidP="005B62D7">
      <w:pPr>
        <w:spacing w:after="0"/>
        <w:jc w:val="right"/>
        <w:rPr>
          <w:rFonts w:ascii="Cambria" w:hAnsi="Cambria"/>
        </w:rPr>
      </w:pPr>
    </w:p>
    <w:p w14:paraId="30ABF58B" w14:textId="77777777" w:rsidR="005B62D7" w:rsidRPr="003D2A6D" w:rsidRDefault="005B62D7" w:rsidP="005B62D7">
      <w:pPr>
        <w:spacing w:after="0"/>
        <w:jc w:val="right"/>
        <w:rPr>
          <w:rFonts w:ascii="Cambria" w:hAnsi="Cambria"/>
        </w:rPr>
      </w:pPr>
    </w:p>
    <w:p w14:paraId="4FF792A3" w14:textId="77777777" w:rsidR="005B62D7" w:rsidRPr="003D2A6D" w:rsidRDefault="005B62D7" w:rsidP="005B62D7">
      <w:pPr>
        <w:spacing w:after="0"/>
        <w:jc w:val="right"/>
        <w:rPr>
          <w:rFonts w:ascii="Cambria" w:hAnsi="Cambria"/>
        </w:rPr>
      </w:pPr>
    </w:p>
    <w:p w14:paraId="67C15972" w14:textId="77777777" w:rsidR="005B62D7" w:rsidRPr="003D2A6D" w:rsidRDefault="005B62D7" w:rsidP="005B62D7">
      <w:pPr>
        <w:spacing w:after="0"/>
        <w:jc w:val="right"/>
        <w:rPr>
          <w:rFonts w:ascii="Cambria" w:hAnsi="Cambria"/>
        </w:rPr>
      </w:pPr>
    </w:p>
    <w:p w14:paraId="7F914945" w14:textId="77777777" w:rsidR="005B62D7" w:rsidRPr="003D2A6D" w:rsidRDefault="005B62D7" w:rsidP="005B62D7">
      <w:pPr>
        <w:spacing w:after="0"/>
        <w:jc w:val="right"/>
        <w:rPr>
          <w:rFonts w:ascii="Cambria" w:hAnsi="Cambria"/>
        </w:rPr>
      </w:pPr>
    </w:p>
    <w:p w14:paraId="03B4DAA0" w14:textId="77777777" w:rsidR="005B62D7" w:rsidRPr="003D2A6D" w:rsidRDefault="005B62D7" w:rsidP="005B62D7">
      <w:pPr>
        <w:spacing w:after="0"/>
        <w:jc w:val="right"/>
        <w:rPr>
          <w:rFonts w:ascii="Cambria" w:hAnsi="Cambria"/>
        </w:rPr>
      </w:pPr>
    </w:p>
    <w:p w14:paraId="4C33D7A8" w14:textId="77777777" w:rsidR="005B62D7" w:rsidRPr="003D2A6D" w:rsidRDefault="005B62D7" w:rsidP="005B62D7">
      <w:pPr>
        <w:spacing w:after="0"/>
        <w:jc w:val="right"/>
        <w:rPr>
          <w:rFonts w:ascii="Cambria" w:hAnsi="Cambria"/>
        </w:rPr>
      </w:pPr>
    </w:p>
    <w:p w14:paraId="09B510E5" w14:textId="77777777" w:rsidR="00A307FF" w:rsidRPr="003D2A6D" w:rsidRDefault="00A307FF" w:rsidP="00DE2FA7">
      <w:pPr>
        <w:spacing w:after="0"/>
        <w:rPr>
          <w:rFonts w:ascii="Cambria" w:hAnsi="Cambria"/>
        </w:rPr>
      </w:pPr>
    </w:p>
    <w:p w14:paraId="46E6F0A8" w14:textId="77777777" w:rsidR="005B62D7" w:rsidRPr="003D2A6D" w:rsidRDefault="005B62D7" w:rsidP="00866F41">
      <w:pPr>
        <w:spacing w:after="0"/>
        <w:rPr>
          <w:rFonts w:ascii="Cambria" w:hAnsi="Cambria"/>
        </w:rPr>
      </w:pPr>
    </w:p>
    <w:p w14:paraId="24AB3885" w14:textId="77777777" w:rsidR="005B62D7" w:rsidRPr="003D2A6D" w:rsidRDefault="005B62D7" w:rsidP="005B62D7">
      <w:pPr>
        <w:spacing w:after="0"/>
        <w:jc w:val="right"/>
        <w:rPr>
          <w:rFonts w:ascii="Cambria" w:hAnsi="Cambria"/>
        </w:rPr>
      </w:pPr>
      <w:r w:rsidRPr="003D2A6D">
        <w:rPr>
          <w:rFonts w:ascii="Cambria" w:hAnsi="Cambria"/>
        </w:rPr>
        <w:lastRenderedPageBreak/>
        <w:t>Zał. Nr 1 do umowy</w:t>
      </w:r>
    </w:p>
    <w:p w14:paraId="69962382" w14:textId="77777777" w:rsidR="00866F41" w:rsidRPr="003D2A6D" w:rsidRDefault="00866F41" w:rsidP="005B62D7">
      <w:pPr>
        <w:spacing w:after="0"/>
        <w:jc w:val="right"/>
        <w:rPr>
          <w:rFonts w:ascii="Cambria" w:hAnsi="Cambria"/>
        </w:rPr>
      </w:pPr>
    </w:p>
    <w:p w14:paraId="23859BE7" w14:textId="77777777" w:rsidR="00866F41" w:rsidRPr="003D2A6D" w:rsidRDefault="00866F41" w:rsidP="005B62D7">
      <w:pPr>
        <w:spacing w:after="0"/>
        <w:jc w:val="right"/>
        <w:rPr>
          <w:rFonts w:ascii="Cambria" w:hAnsi="Cambria"/>
        </w:rPr>
      </w:pPr>
    </w:p>
    <w:p w14:paraId="57A417D6" w14:textId="77777777" w:rsidR="005B62D7" w:rsidRPr="003D2A6D" w:rsidRDefault="005B62D7" w:rsidP="005B62D7">
      <w:pPr>
        <w:spacing w:after="0"/>
        <w:jc w:val="center"/>
        <w:rPr>
          <w:rFonts w:ascii="Cambria" w:hAnsi="Cambria"/>
          <w:b/>
        </w:rPr>
      </w:pPr>
      <w:r w:rsidRPr="003D2A6D">
        <w:rPr>
          <w:rFonts w:ascii="Cambria" w:hAnsi="Cambria"/>
          <w:b/>
        </w:rPr>
        <w:t>Karta informacyjna</w:t>
      </w:r>
    </w:p>
    <w:p w14:paraId="4D335E8F" w14:textId="77777777" w:rsidR="005B62D7" w:rsidRPr="003D2A6D" w:rsidRDefault="005B62D7" w:rsidP="005B62D7">
      <w:pPr>
        <w:spacing w:after="0"/>
        <w:jc w:val="center"/>
        <w:rPr>
          <w:rFonts w:ascii="Cambria" w:hAnsi="Cambria"/>
          <w:b/>
        </w:rPr>
      </w:pPr>
      <w:r w:rsidRPr="003D2A6D">
        <w:rPr>
          <w:rFonts w:ascii="Cambria" w:hAnsi="Cambria"/>
          <w:b/>
        </w:rPr>
        <w:t xml:space="preserve">dotycząca </w:t>
      </w:r>
    </w:p>
    <w:p w14:paraId="46BF6A6B" w14:textId="77777777" w:rsidR="005B62D7" w:rsidRPr="003D2A6D" w:rsidRDefault="005B62D7" w:rsidP="005B62D7">
      <w:pPr>
        <w:jc w:val="center"/>
        <w:rPr>
          <w:rFonts w:ascii="Cambria" w:hAnsi="Cambria"/>
          <w:b/>
        </w:rPr>
      </w:pPr>
      <w:r w:rsidRPr="003D2A6D">
        <w:rPr>
          <w:rFonts w:ascii="Cambria" w:hAnsi="Cambria"/>
          <w:b/>
        </w:rPr>
        <w:t xml:space="preserve">monitoringu budynku siedziby </w:t>
      </w:r>
      <w:r w:rsidR="00D357FB" w:rsidRPr="003D2A6D">
        <w:rPr>
          <w:rFonts w:ascii="Cambria" w:hAnsi="Cambria"/>
          <w:b/>
        </w:rPr>
        <w:t>Gminnego Ośrodka Pomocy Społecznej w Krzeszowicach</w:t>
      </w:r>
      <w:r w:rsidRPr="003D2A6D">
        <w:rPr>
          <w:rFonts w:ascii="Cambria" w:hAnsi="Cambria"/>
          <w:b/>
        </w:rPr>
        <w:t xml:space="preserve"> </w:t>
      </w:r>
      <w:r w:rsidR="00D357FB" w:rsidRPr="003D2A6D">
        <w:rPr>
          <w:rFonts w:ascii="Cambria" w:hAnsi="Cambria"/>
          <w:b/>
        </w:rPr>
        <w:t>ul. Krakowska 11, 32-065 Krzeszowice</w:t>
      </w:r>
    </w:p>
    <w:p w14:paraId="386255E0" w14:textId="77777777" w:rsidR="005B62D7" w:rsidRPr="003D2A6D" w:rsidRDefault="005B62D7" w:rsidP="005B62D7">
      <w:pPr>
        <w:jc w:val="center"/>
        <w:rPr>
          <w:rFonts w:ascii="Cambria" w:hAnsi="Cambria"/>
        </w:rPr>
      </w:pPr>
    </w:p>
    <w:p w14:paraId="2F854566" w14:textId="77777777" w:rsidR="005B62D7" w:rsidRPr="003D2A6D" w:rsidRDefault="005B62D7" w:rsidP="00495D57">
      <w:pPr>
        <w:spacing w:after="0" w:line="240" w:lineRule="auto"/>
        <w:rPr>
          <w:rFonts w:ascii="Cambria" w:hAnsi="Cambria"/>
        </w:rPr>
      </w:pPr>
      <w:r w:rsidRPr="003D2A6D">
        <w:rPr>
          <w:rFonts w:ascii="Cambria" w:hAnsi="Cambria"/>
        </w:rPr>
        <w:t>Dane Wykonawcy:</w:t>
      </w:r>
    </w:p>
    <w:p w14:paraId="26C4176C" w14:textId="77777777" w:rsidR="005B62D7" w:rsidRPr="003D2A6D" w:rsidRDefault="005B62D7" w:rsidP="00495D57">
      <w:pPr>
        <w:spacing w:after="0" w:line="240" w:lineRule="auto"/>
        <w:jc w:val="both"/>
        <w:rPr>
          <w:rFonts w:ascii="Cambria" w:hAnsi="Cambria"/>
        </w:rPr>
      </w:pPr>
      <w:r w:rsidRPr="003D2A6D">
        <w:rPr>
          <w:rFonts w:ascii="Cambria" w:hAnsi="Cambria"/>
        </w:rPr>
        <w:t>Nazwa: ………………………………………………………………………………………………………………………………………………..</w:t>
      </w:r>
    </w:p>
    <w:p w14:paraId="4BC35B02" w14:textId="77777777" w:rsidR="005B62D7" w:rsidRPr="003D2A6D" w:rsidRDefault="005B62D7" w:rsidP="00495D57">
      <w:pPr>
        <w:spacing w:after="0" w:line="240" w:lineRule="auto"/>
        <w:jc w:val="both"/>
        <w:rPr>
          <w:rFonts w:ascii="Cambria" w:hAnsi="Cambria"/>
        </w:rPr>
      </w:pPr>
      <w:r w:rsidRPr="003D2A6D">
        <w:rPr>
          <w:rFonts w:ascii="Cambria" w:hAnsi="Cambria"/>
        </w:rPr>
        <w:t>Adres: ………………………………………………………………………………………………………………………………………………</w:t>
      </w:r>
    </w:p>
    <w:p w14:paraId="20872E3A" w14:textId="77777777" w:rsidR="005B62D7" w:rsidRPr="003D2A6D" w:rsidRDefault="005B62D7" w:rsidP="00495D57">
      <w:pPr>
        <w:spacing w:after="0" w:line="240" w:lineRule="auto"/>
        <w:jc w:val="both"/>
        <w:rPr>
          <w:rFonts w:ascii="Cambria" w:hAnsi="Cambria"/>
        </w:rPr>
      </w:pPr>
      <w:r w:rsidRPr="003D2A6D">
        <w:rPr>
          <w:rFonts w:ascii="Cambria" w:hAnsi="Cambria"/>
        </w:rPr>
        <w:t>e-mail: ………………………………………………………………………………………………………………………………………………</w:t>
      </w:r>
    </w:p>
    <w:p w14:paraId="7D051A05" w14:textId="77777777" w:rsidR="005B62D7" w:rsidRPr="003D2A6D" w:rsidRDefault="005B62D7" w:rsidP="00495D57">
      <w:pPr>
        <w:spacing w:after="0" w:line="240" w:lineRule="auto"/>
        <w:jc w:val="both"/>
        <w:rPr>
          <w:rFonts w:ascii="Cambria" w:hAnsi="Cambria"/>
        </w:rPr>
      </w:pPr>
      <w:r w:rsidRPr="003D2A6D">
        <w:rPr>
          <w:rFonts w:ascii="Cambria" w:hAnsi="Cambria"/>
        </w:rPr>
        <w:t>Telefony: ……………………………………………………………………………………………………………………………………………..</w:t>
      </w:r>
    </w:p>
    <w:p w14:paraId="47C41F70" w14:textId="77777777" w:rsidR="005B62D7" w:rsidRPr="003D2A6D" w:rsidRDefault="005B62D7" w:rsidP="005B62D7">
      <w:pPr>
        <w:spacing w:after="0"/>
        <w:rPr>
          <w:rFonts w:ascii="Cambria" w:hAnsi="Cambria"/>
        </w:rPr>
      </w:pPr>
    </w:p>
    <w:p w14:paraId="49F6DBA3" w14:textId="77777777" w:rsidR="005B62D7" w:rsidRPr="003D2A6D" w:rsidRDefault="005B62D7" w:rsidP="005B62D7">
      <w:pPr>
        <w:spacing w:after="0"/>
        <w:rPr>
          <w:rFonts w:ascii="Cambria" w:hAnsi="Cambria"/>
        </w:rPr>
      </w:pPr>
      <w:r w:rsidRPr="003D2A6D">
        <w:rPr>
          <w:rFonts w:ascii="Cambria" w:hAnsi="Cambria"/>
        </w:rPr>
        <w:t>Ustalone godziny załączania (wyłączania) systemu alarmowego:</w:t>
      </w:r>
    </w:p>
    <w:tbl>
      <w:tblPr>
        <w:tblStyle w:val="Tabela-Siatka"/>
        <w:tblW w:w="0" w:type="auto"/>
        <w:tblLook w:val="04A0" w:firstRow="1" w:lastRow="0" w:firstColumn="1" w:lastColumn="0" w:noHBand="0" w:noVBand="1"/>
      </w:tblPr>
      <w:tblGrid>
        <w:gridCol w:w="1525"/>
        <w:gridCol w:w="1507"/>
        <w:gridCol w:w="1513"/>
        <w:gridCol w:w="1496"/>
        <w:gridCol w:w="1507"/>
        <w:gridCol w:w="1513"/>
      </w:tblGrid>
      <w:tr w:rsidR="005B62D7" w:rsidRPr="003D2A6D" w14:paraId="38B6EA86" w14:textId="77777777" w:rsidTr="003860C5">
        <w:tc>
          <w:tcPr>
            <w:tcW w:w="1535" w:type="dxa"/>
            <w:shd w:val="clear" w:color="auto" w:fill="D9D9D9" w:themeFill="background1" w:themeFillShade="D9"/>
          </w:tcPr>
          <w:p w14:paraId="1E54CECA" w14:textId="77777777" w:rsidR="005B62D7" w:rsidRPr="003D2A6D" w:rsidRDefault="005B62D7" w:rsidP="003860C5">
            <w:pPr>
              <w:rPr>
                <w:rFonts w:ascii="Cambria" w:hAnsi="Cambria"/>
              </w:rPr>
            </w:pPr>
          </w:p>
        </w:tc>
        <w:tc>
          <w:tcPr>
            <w:tcW w:w="1535" w:type="dxa"/>
            <w:shd w:val="clear" w:color="auto" w:fill="D9D9D9" w:themeFill="background1" w:themeFillShade="D9"/>
          </w:tcPr>
          <w:p w14:paraId="368DD54E" w14:textId="77777777" w:rsidR="005B62D7" w:rsidRPr="003D2A6D" w:rsidRDefault="005B62D7" w:rsidP="003860C5">
            <w:pPr>
              <w:rPr>
                <w:rFonts w:ascii="Cambria" w:hAnsi="Cambria"/>
              </w:rPr>
            </w:pPr>
            <w:r w:rsidRPr="003D2A6D">
              <w:rPr>
                <w:rFonts w:ascii="Cambria" w:hAnsi="Cambria"/>
              </w:rPr>
              <w:t>załączenie</w:t>
            </w:r>
          </w:p>
        </w:tc>
        <w:tc>
          <w:tcPr>
            <w:tcW w:w="1535" w:type="dxa"/>
            <w:shd w:val="clear" w:color="auto" w:fill="D9D9D9" w:themeFill="background1" w:themeFillShade="D9"/>
          </w:tcPr>
          <w:p w14:paraId="7A3CD478" w14:textId="77777777" w:rsidR="005B62D7" w:rsidRPr="003D2A6D" w:rsidRDefault="005B62D7" w:rsidP="003860C5">
            <w:pPr>
              <w:rPr>
                <w:rFonts w:ascii="Cambria" w:hAnsi="Cambria"/>
              </w:rPr>
            </w:pPr>
            <w:r w:rsidRPr="003D2A6D">
              <w:rPr>
                <w:rFonts w:ascii="Cambria" w:hAnsi="Cambria"/>
              </w:rPr>
              <w:t>wyłączenie</w:t>
            </w:r>
          </w:p>
        </w:tc>
        <w:tc>
          <w:tcPr>
            <w:tcW w:w="1535" w:type="dxa"/>
            <w:shd w:val="clear" w:color="auto" w:fill="D9D9D9" w:themeFill="background1" w:themeFillShade="D9"/>
          </w:tcPr>
          <w:p w14:paraId="0AAFF635" w14:textId="77777777" w:rsidR="005B62D7" w:rsidRPr="003D2A6D" w:rsidRDefault="005B62D7" w:rsidP="003860C5">
            <w:pPr>
              <w:rPr>
                <w:rFonts w:ascii="Cambria" w:hAnsi="Cambria"/>
              </w:rPr>
            </w:pPr>
          </w:p>
        </w:tc>
        <w:tc>
          <w:tcPr>
            <w:tcW w:w="1535" w:type="dxa"/>
            <w:shd w:val="clear" w:color="auto" w:fill="D9D9D9" w:themeFill="background1" w:themeFillShade="D9"/>
          </w:tcPr>
          <w:p w14:paraId="1B85176A" w14:textId="77777777" w:rsidR="005B62D7" w:rsidRPr="003D2A6D" w:rsidRDefault="005B62D7" w:rsidP="003860C5">
            <w:pPr>
              <w:rPr>
                <w:rFonts w:ascii="Cambria" w:hAnsi="Cambria"/>
              </w:rPr>
            </w:pPr>
            <w:r w:rsidRPr="003D2A6D">
              <w:rPr>
                <w:rFonts w:ascii="Cambria" w:hAnsi="Cambria"/>
              </w:rPr>
              <w:t>załączenie</w:t>
            </w:r>
          </w:p>
        </w:tc>
        <w:tc>
          <w:tcPr>
            <w:tcW w:w="1535" w:type="dxa"/>
            <w:shd w:val="clear" w:color="auto" w:fill="D9D9D9" w:themeFill="background1" w:themeFillShade="D9"/>
          </w:tcPr>
          <w:p w14:paraId="5BDFEDE9" w14:textId="77777777" w:rsidR="005B62D7" w:rsidRPr="003D2A6D" w:rsidRDefault="005B62D7" w:rsidP="003860C5">
            <w:pPr>
              <w:rPr>
                <w:rFonts w:ascii="Cambria" w:hAnsi="Cambria"/>
              </w:rPr>
            </w:pPr>
            <w:r w:rsidRPr="003D2A6D">
              <w:rPr>
                <w:rFonts w:ascii="Cambria" w:hAnsi="Cambria"/>
              </w:rPr>
              <w:t>wyłączenie</w:t>
            </w:r>
          </w:p>
        </w:tc>
      </w:tr>
      <w:tr w:rsidR="005B62D7" w:rsidRPr="003D2A6D" w14:paraId="1489C59B" w14:textId="77777777" w:rsidTr="003860C5">
        <w:tc>
          <w:tcPr>
            <w:tcW w:w="1535" w:type="dxa"/>
          </w:tcPr>
          <w:p w14:paraId="5C4FD937" w14:textId="77777777" w:rsidR="005B62D7" w:rsidRPr="003D2A6D" w:rsidRDefault="005B62D7" w:rsidP="003860C5">
            <w:pPr>
              <w:rPr>
                <w:rFonts w:ascii="Cambria" w:hAnsi="Cambria"/>
              </w:rPr>
            </w:pPr>
            <w:r w:rsidRPr="003D2A6D">
              <w:rPr>
                <w:rFonts w:ascii="Cambria" w:hAnsi="Cambria"/>
              </w:rPr>
              <w:t>poniedziałek</w:t>
            </w:r>
          </w:p>
        </w:tc>
        <w:tc>
          <w:tcPr>
            <w:tcW w:w="1535" w:type="dxa"/>
          </w:tcPr>
          <w:p w14:paraId="7E4CF835" w14:textId="77777777" w:rsidR="005B62D7" w:rsidRPr="003D2A6D" w:rsidRDefault="005B62D7" w:rsidP="003860C5">
            <w:pPr>
              <w:rPr>
                <w:rFonts w:ascii="Cambria" w:hAnsi="Cambria"/>
              </w:rPr>
            </w:pPr>
          </w:p>
        </w:tc>
        <w:tc>
          <w:tcPr>
            <w:tcW w:w="1535" w:type="dxa"/>
          </w:tcPr>
          <w:p w14:paraId="69DAF24D" w14:textId="77777777" w:rsidR="005B62D7" w:rsidRPr="003D2A6D" w:rsidRDefault="005B62D7" w:rsidP="003860C5">
            <w:pPr>
              <w:rPr>
                <w:rFonts w:ascii="Cambria" w:hAnsi="Cambria"/>
              </w:rPr>
            </w:pPr>
          </w:p>
        </w:tc>
        <w:tc>
          <w:tcPr>
            <w:tcW w:w="1535" w:type="dxa"/>
          </w:tcPr>
          <w:p w14:paraId="0F8E674A" w14:textId="77777777" w:rsidR="005B62D7" w:rsidRPr="003D2A6D" w:rsidRDefault="005B62D7" w:rsidP="003860C5">
            <w:pPr>
              <w:rPr>
                <w:rFonts w:ascii="Cambria" w:hAnsi="Cambria"/>
              </w:rPr>
            </w:pPr>
            <w:r w:rsidRPr="003D2A6D">
              <w:rPr>
                <w:rFonts w:ascii="Cambria" w:hAnsi="Cambria"/>
              </w:rPr>
              <w:t>piątek</w:t>
            </w:r>
          </w:p>
        </w:tc>
        <w:tc>
          <w:tcPr>
            <w:tcW w:w="1535" w:type="dxa"/>
          </w:tcPr>
          <w:p w14:paraId="651D4A43" w14:textId="77777777" w:rsidR="005B62D7" w:rsidRPr="003D2A6D" w:rsidRDefault="005B62D7" w:rsidP="003860C5">
            <w:pPr>
              <w:rPr>
                <w:rFonts w:ascii="Cambria" w:hAnsi="Cambria"/>
              </w:rPr>
            </w:pPr>
          </w:p>
        </w:tc>
        <w:tc>
          <w:tcPr>
            <w:tcW w:w="1535" w:type="dxa"/>
          </w:tcPr>
          <w:p w14:paraId="2FB6D803" w14:textId="77777777" w:rsidR="005B62D7" w:rsidRPr="003D2A6D" w:rsidRDefault="005B62D7" w:rsidP="003860C5">
            <w:pPr>
              <w:rPr>
                <w:rFonts w:ascii="Cambria" w:hAnsi="Cambria"/>
              </w:rPr>
            </w:pPr>
          </w:p>
        </w:tc>
      </w:tr>
      <w:tr w:rsidR="005B62D7" w:rsidRPr="003D2A6D" w14:paraId="4592BB1C" w14:textId="77777777" w:rsidTr="003860C5">
        <w:tc>
          <w:tcPr>
            <w:tcW w:w="1535" w:type="dxa"/>
          </w:tcPr>
          <w:p w14:paraId="046E8EF9" w14:textId="77777777" w:rsidR="005B62D7" w:rsidRPr="003D2A6D" w:rsidRDefault="005B62D7" w:rsidP="003860C5">
            <w:pPr>
              <w:rPr>
                <w:rFonts w:ascii="Cambria" w:hAnsi="Cambria"/>
              </w:rPr>
            </w:pPr>
            <w:r w:rsidRPr="003D2A6D">
              <w:rPr>
                <w:rFonts w:ascii="Cambria" w:hAnsi="Cambria"/>
              </w:rPr>
              <w:t>wtorek</w:t>
            </w:r>
          </w:p>
        </w:tc>
        <w:tc>
          <w:tcPr>
            <w:tcW w:w="1535" w:type="dxa"/>
          </w:tcPr>
          <w:p w14:paraId="206F9AC2" w14:textId="77777777" w:rsidR="005B62D7" w:rsidRPr="003D2A6D" w:rsidRDefault="005B62D7" w:rsidP="003860C5">
            <w:pPr>
              <w:rPr>
                <w:rFonts w:ascii="Cambria" w:hAnsi="Cambria"/>
              </w:rPr>
            </w:pPr>
          </w:p>
        </w:tc>
        <w:tc>
          <w:tcPr>
            <w:tcW w:w="1535" w:type="dxa"/>
          </w:tcPr>
          <w:p w14:paraId="7490D612" w14:textId="77777777" w:rsidR="005B62D7" w:rsidRPr="003D2A6D" w:rsidRDefault="005B62D7" w:rsidP="003860C5">
            <w:pPr>
              <w:rPr>
                <w:rFonts w:ascii="Cambria" w:hAnsi="Cambria"/>
              </w:rPr>
            </w:pPr>
          </w:p>
        </w:tc>
        <w:tc>
          <w:tcPr>
            <w:tcW w:w="1535" w:type="dxa"/>
          </w:tcPr>
          <w:p w14:paraId="73716952" w14:textId="77777777" w:rsidR="005B62D7" w:rsidRPr="003D2A6D" w:rsidRDefault="005B62D7" w:rsidP="003860C5">
            <w:pPr>
              <w:rPr>
                <w:rFonts w:ascii="Cambria" w:hAnsi="Cambria"/>
              </w:rPr>
            </w:pPr>
            <w:r w:rsidRPr="003D2A6D">
              <w:rPr>
                <w:rFonts w:ascii="Cambria" w:hAnsi="Cambria"/>
              </w:rPr>
              <w:t>sobota</w:t>
            </w:r>
          </w:p>
        </w:tc>
        <w:tc>
          <w:tcPr>
            <w:tcW w:w="1535" w:type="dxa"/>
          </w:tcPr>
          <w:p w14:paraId="60E2677F" w14:textId="77777777" w:rsidR="005B62D7" w:rsidRPr="003D2A6D" w:rsidRDefault="005B62D7" w:rsidP="003860C5">
            <w:pPr>
              <w:rPr>
                <w:rFonts w:ascii="Cambria" w:hAnsi="Cambria"/>
              </w:rPr>
            </w:pPr>
          </w:p>
        </w:tc>
        <w:tc>
          <w:tcPr>
            <w:tcW w:w="1535" w:type="dxa"/>
          </w:tcPr>
          <w:p w14:paraId="68A964F3" w14:textId="77777777" w:rsidR="005B62D7" w:rsidRPr="003D2A6D" w:rsidRDefault="005B62D7" w:rsidP="003860C5">
            <w:pPr>
              <w:rPr>
                <w:rFonts w:ascii="Cambria" w:hAnsi="Cambria"/>
              </w:rPr>
            </w:pPr>
          </w:p>
        </w:tc>
      </w:tr>
      <w:tr w:rsidR="005B62D7" w:rsidRPr="003D2A6D" w14:paraId="19CCAD2A" w14:textId="77777777" w:rsidTr="003860C5">
        <w:tc>
          <w:tcPr>
            <w:tcW w:w="1535" w:type="dxa"/>
          </w:tcPr>
          <w:p w14:paraId="2920EC2D" w14:textId="77777777" w:rsidR="005B62D7" w:rsidRPr="003D2A6D" w:rsidRDefault="005B62D7" w:rsidP="003860C5">
            <w:pPr>
              <w:rPr>
                <w:rFonts w:ascii="Cambria" w:hAnsi="Cambria"/>
              </w:rPr>
            </w:pPr>
            <w:r w:rsidRPr="003D2A6D">
              <w:rPr>
                <w:rFonts w:ascii="Cambria" w:hAnsi="Cambria"/>
              </w:rPr>
              <w:t>środa</w:t>
            </w:r>
          </w:p>
        </w:tc>
        <w:tc>
          <w:tcPr>
            <w:tcW w:w="1535" w:type="dxa"/>
          </w:tcPr>
          <w:p w14:paraId="6F114D5E" w14:textId="77777777" w:rsidR="005B62D7" w:rsidRPr="003D2A6D" w:rsidRDefault="005B62D7" w:rsidP="003860C5">
            <w:pPr>
              <w:rPr>
                <w:rFonts w:ascii="Cambria" w:hAnsi="Cambria"/>
              </w:rPr>
            </w:pPr>
          </w:p>
        </w:tc>
        <w:tc>
          <w:tcPr>
            <w:tcW w:w="1535" w:type="dxa"/>
          </w:tcPr>
          <w:p w14:paraId="05D1F2E2" w14:textId="77777777" w:rsidR="005B62D7" w:rsidRPr="003D2A6D" w:rsidRDefault="005B62D7" w:rsidP="003860C5">
            <w:pPr>
              <w:rPr>
                <w:rFonts w:ascii="Cambria" w:hAnsi="Cambria"/>
              </w:rPr>
            </w:pPr>
          </w:p>
        </w:tc>
        <w:tc>
          <w:tcPr>
            <w:tcW w:w="1535" w:type="dxa"/>
          </w:tcPr>
          <w:p w14:paraId="625F7296" w14:textId="77777777" w:rsidR="005B62D7" w:rsidRPr="003D2A6D" w:rsidRDefault="005B62D7" w:rsidP="003860C5">
            <w:pPr>
              <w:rPr>
                <w:rFonts w:ascii="Cambria" w:hAnsi="Cambria"/>
              </w:rPr>
            </w:pPr>
            <w:r w:rsidRPr="003D2A6D">
              <w:rPr>
                <w:rFonts w:ascii="Cambria" w:hAnsi="Cambria"/>
              </w:rPr>
              <w:t>niedziela</w:t>
            </w:r>
          </w:p>
        </w:tc>
        <w:tc>
          <w:tcPr>
            <w:tcW w:w="1535" w:type="dxa"/>
          </w:tcPr>
          <w:p w14:paraId="02BBBDF6" w14:textId="77777777" w:rsidR="005B62D7" w:rsidRPr="003D2A6D" w:rsidRDefault="005B62D7" w:rsidP="003860C5">
            <w:pPr>
              <w:rPr>
                <w:rFonts w:ascii="Cambria" w:hAnsi="Cambria"/>
              </w:rPr>
            </w:pPr>
          </w:p>
        </w:tc>
        <w:tc>
          <w:tcPr>
            <w:tcW w:w="1535" w:type="dxa"/>
          </w:tcPr>
          <w:p w14:paraId="77733532" w14:textId="77777777" w:rsidR="005B62D7" w:rsidRPr="003D2A6D" w:rsidRDefault="005B62D7" w:rsidP="003860C5">
            <w:pPr>
              <w:rPr>
                <w:rFonts w:ascii="Cambria" w:hAnsi="Cambria"/>
              </w:rPr>
            </w:pPr>
          </w:p>
        </w:tc>
      </w:tr>
      <w:tr w:rsidR="005B62D7" w:rsidRPr="003D2A6D" w14:paraId="38DFED60" w14:textId="77777777" w:rsidTr="003860C5">
        <w:tc>
          <w:tcPr>
            <w:tcW w:w="1535" w:type="dxa"/>
          </w:tcPr>
          <w:p w14:paraId="5C1BE153" w14:textId="77777777" w:rsidR="005B62D7" w:rsidRPr="003D2A6D" w:rsidRDefault="005B62D7" w:rsidP="003860C5">
            <w:pPr>
              <w:rPr>
                <w:rFonts w:ascii="Cambria" w:hAnsi="Cambria"/>
              </w:rPr>
            </w:pPr>
            <w:r w:rsidRPr="003D2A6D">
              <w:rPr>
                <w:rFonts w:ascii="Cambria" w:hAnsi="Cambria"/>
              </w:rPr>
              <w:t>czwartek</w:t>
            </w:r>
          </w:p>
        </w:tc>
        <w:tc>
          <w:tcPr>
            <w:tcW w:w="1535" w:type="dxa"/>
          </w:tcPr>
          <w:p w14:paraId="34A0086B" w14:textId="77777777" w:rsidR="005B62D7" w:rsidRPr="003D2A6D" w:rsidRDefault="005B62D7" w:rsidP="003860C5">
            <w:pPr>
              <w:rPr>
                <w:rFonts w:ascii="Cambria" w:hAnsi="Cambria"/>
              </w:rPr>
            </w:pPr>
          </w:p>
        </w:tc>
        <w:tc>
          <w:tcPr>
            <w:tcW w:w="1535" w:type="dxa"/>
          </w:tcPr>
          <w:p w14:paraId="7A6FAD7C" w14:textId="77777777" w:rsidR="005B62D7" w:rsidRPr="003D2A6D" w:rsidRDefault="005B62D7" w:rsidP="003860C5">
            <w:pPr>
              <w:rPr>
                <w:rFonts w:ascii="Cambria" w:hAnsi="Cambria"/>
              </w:rPr>
            </w:pPr>
          </w:p>
        </w:tc>
        <w:tc>
          <w:tcPr>
            <w:tcW w:w="1535" w:type="dxa"/>
          </w:tcPr>
          <w:p w14:paraId="295F6C3A" w14:textId="77777777" w:rsidR="005B62D7" w:rsidRPr="003D2A6D" w:rsidRDefault="005B62D7" w:rsidP="003860C5">
            <w:pPr>
              <w:rPr>
                <w:rFonts w:ascii="Cambria" w:hAnsi="Cambria"/>
              </w:rPr>
            </w:pPr>
          </w:p>
        </w:tc>
        <w:tc>
          <w:tcPr>
            <w:tcW w:w="1535" w:type="dxa"/>
          </w:tcPr>
          <w:p w14:paraId="4CC7C26A" w14:textId="77777777" w:rsidR="005B62D7" w:rsidRPr="003D2A6D" w:rsidRDefault="005B62D7" w:rsidP="003860C5">
            <w:pPr>
              <w:rPr>
                <w:rFonts w:ascii="Cambria" w:hAnsi="Cambria"/>
              </w:rPr>
            </w:pPr>
          </w:p>
        </w:tc>
        <w:tc>
          <w:tcPr>
            <w:tcW w:w="1535" w:type="dxa"/>
          </w:tcPr>
          <w:p w14:paraId="267A3214" w14:textId="77777777" w:rsidR="005B62D7" w:rsidRPr="003D2A6D" w:rsidRDefault="005B62D7" w:rsidP="003860C5">
            <w:pPr>
              <w:rPr>
                <w:rFonts w:ascii="Cambria" w:hAnsi="Cambria"/>
              </w:rPr>
            </w:pPr>
          </w:p>
        </w:tc>
      </w:tr>
    </w:tbl>
    <w:p w14:paraId="01A259FD" w14:textId="77777777" w:rsidR="005B62D7" w:rsidRPr="003D2A6D" w:rsidRDefault="005B62D7" w:rsidP="005B62D7">
      <w:pPr>
        <w:spacing w:after="0"/>
        <w:rPr>
          <w:rFonts w:ascii="Cambria" w:hAnsi="Cambria"/>
        </w:rPr>
      </w:pPr>
    </w:p>
    <w:p w14:paraId="4C62F7C8" w14:textId="77777777" w:rsidR="005B62D7" w:rsidRPr="003D2A6D" w:rsidRDefault="005B62D7" w:rsidP="005B62D7">
      <w:pPr>
        <w:spacing w:after="0"/>
        <w:rPr>
          <w:rFonts w:ascii="Cambria" w:hAnsi="Cambria"/>
        </w:rPr>
      </w:pPr>
      <w:r w:rsidRPr="003D2A6D">
        <w:rPr>
          <w:rFonts w:ascii="Cambria" w:hAnsi="Cambria"/>
        </w:rPr>
        <w:t>Hasło: ………………………………………………………………………………………………………………………………</w:t>
      </w:r>
    </w:p>
    <w:p w14:paraId="0BC88854" w14:textId="77777777" w:rsidR="005B62D7" w:rsidRPr="003D2A6D" w:rsidRDefault="005B62D7" w:rsidP="005B62D7">
      <w:pPr>
        <w:spacing w:after="0"/>
        <w:rPr>
          <w:rFonts w:ascii="Cambria" w:hAnsi="Cambria"/>
        </w:rPr>
      </w:pPr>
    </w:p>
    <w:p w14:paraId="2722C733" w14:textId="77777777" w:rsidR="005B62D7" w:rsidRPr="003D2A6D" w:rsidRDefault="005B62D7" w:rsidP="005B62D7">
      <w:pPr>
        <w:spacing w:after="0"/>
        <w:rPr>
          <w:rFonts w:ascii="Cambria" w:hAnsi="Cambria"/>
        </w:rPr>
      </w:pPr>
      <w:r w:rsidRPr="003D2A6D">
        <w:rPr>
          <w:rFonts w:ascii="Cambria" w:hAnsi="Cambria"/>
        </w:rPr>
        <w:t>Ustalone godziny automatycznego testowania systemu:</w:t>
      </w:r>
    </w:p>
    <w:tbl>
      <w:tblPr>
        <w:tblStyle w:val="Tabela-Siatka"/>
        <w:tblW w:w="0" w:type="auto"/>
        <w:tblLook w:val="04A0" w:firstRow="1" w:lastRow="0" w:firstColumn="1" w:lastColumn="0" w:noHBand="0" w:noVBand="1"/>
      </w:tblPr>
      <w:tblGrid>
        <w:gridCol w:w="1525"/>
        <w:gridCol w:w="1507"/>
        <w:gridCol w:w="1513"/>
        <w:gridCol w:w="1496"/>
        <w:gridCol w:w="1507"/>
        <w:gridCol w:w="1513"/>
      </w:tblGrid>
      <w:tr w:rsidR="005B62D7" w:rsidRPr="003D2A6D" w14:paraId="489A0622" w14:textId="77777777" w:rsidTr="003860C5">
        <w:tc>
          <w:tcPr>
            <w:tcW w:w="1535" w:type="dxa"/>
            <w:shd w:val="clear" w:color="auto" w:fill="D9D9D9" w:themeFill="background1" w:themeFillShade="D9"/>
          </w:tcPr>
          <w:p w14:paraId="7C40AA58" w14:textId="77777777" w:rsidR="005B62D7" w:rsidRPr="003D2A6D" w:rsidRDefault="005B62D7" w:rsidP="003860C5">
            <w:pPr>
              <w:rPr>
                <w:rFonts w:ascii="Cambria" w:hAnsi="Cambria"/>
              </w:rPr>
            </w:pPr>
          </w:p>
        </w:tc>
        <w:tc>
          <w:tcPr>
            <w:tcW w:w="1535" w:type="dxa"/>
            <w:shd w:val="clear" w:color="auto" w:fill="D9D9D9" w:themeFill="background1" w:themeFillShade="D9"/>
          </w:tcPr>
          <w:p w14:paraId="57D3E25C" w14:textId="77777777" w:rsidR="005B62D7" w:rsidRPr="003D2A6D" w:rsidRDefault="005B62D7" w:rsidP="003860C5">
            <w:pPr>
              <w:rPr>
                <w:rFonts w:ascii="Cambria" w:hAnsi="Cambria"/>
              </w:rPr>
            </w:pPr>
            <w:r w:rsidRPr="003D2A6D">
              <w:rPr>
                <w:rFonts w:ascii="Cambria" w:hAnsi="Cambria"/>
              </w:rPr>
              <w:t>załączenie</w:t>
            </w:r>
          </w:p>
        </w:tc>
        <w:tc>
          <w:tcPr>
            <w:tcW w:w="1535" w:type="dxa"/>
            <w:shd w:val="clear" w:color="auto" w:fill="D9D9D9" w:themeFill="background1" w:themeFillShade="D9"/>
          </w:tcPr>
          <w:p w14:paraId="769FCEF1" w14:textId="77777777" w:rsidR="005B62D7" w:rsidRPr="003D2A6D" w:rsidRDefault="005B62D7" w:rsidP="003860C5">
            <w:pPr>
              <w:rPr>
                <w:rFonts w:ascii="Cambria" w:hAnsi="Cambria"/>
              </w:rPr>
            </w:pPr>
            <w:r w:rsidRPr="003D2A6D">
              <w:rPr>
                <w:rFonts w:ascii="Cambria" w:hAnsi="Cambria"/>
              </w:rPr>
              <w:t>wyłączenie</w:t>
            </w:r>
          </w:p>
        </w:tc>
        <w:tc>
          <w:tcPr>
            <w:tcW w:w="1535" w:type="dxa"/>
            <w:shd w:val="clear" w:color="auto" w:fill="D9D9D9" w:themeFill="background1" w:themeFillShade="D9"/>
          </w:tcPr>
          <w:p w14:paraId="6BD2E67D" w14:textId="77777777" w:rsidR="005B62D7" w:rsidRPr="003D2A6D" w:rsidRDefault="005B62D7" w:rsidP="003860C5">
            <w:pPr>
              <w:rPr>
                <w:rFonts w:ascii="Cambria" w:hAnsi="Cambria"/>
              </w:rPr>
            </w:pPr>
          </w:p>
        </w:tc>
        <w:tc>
          <w:tcPr>
            <w:tcW w:w="1535" w:type="dxa"/>
            <w:shd w:val="clear" w:color="auto" w:fill="D9D9D9" w:themeFill="background1" w:themeFillShade="D9"/>
          </w:tcPr>
          <w:p w14:paraId="14E13BD4" w14:textId="77777777" w:rsidR="005B62D7" w:rsidRPr="003D2A6D" w:rsidRDefault="005B62D7" w:rsidP="003860C5">
            <w:pPr>
              <w:rPr>
                <w:rFonts w:ascii="Cambria" w:hAnsi="Cambria"/>
              </w:rPr>
            </w:pPr>
            <w:r w:rsidRPr="003D2A6D">
              <w:rPr>
                <w:rFonts w:ascii="Cambria" w:hAnsi="Cambria"/>
              </w:rPr>
              <w:t>załączenie</w:t>
            </w:r>
          </w:p>
        </w:tc>
        <w:tc>
          <w:tcPr>
            <w:tcW w:w="1535" w:type="dxa"/>
            <w:shd w:val="clear" w:color="auto" w:fill="D9D9D9" w:themeFill="background1" w:themeFillShade="D9"/>
          </w:tcPr>
          <w:p w14:paraId="1FC0F595" w14:textId="77777777" w:rsidR="005B62D7" w:rsidRPr="003D2A6D" w:rsidRDefault="005B62D7" w:rsidP="003860C5">
            <w:pPr>
              <w:rPr>
                <w:rFonts w:ascii="Cambria" w:hAnsi="Cambria"/>
              </w:rPr>
            </w:pPr>
            <w:r w:rsidRPr="003D2A6D">
              <w:rPr>
                <w:rFonts w:ascii="Cambria" w:hAnsi="Cambria"/>
              </w:rPr>
              <w:t>wyłączenie</w:t>
            </w:r>
          </w:p>
        </w:tc>
      </w:tr>
      <w:tr w:rsidR="005B62D7" w:rsidRPr="003D2A6D" w14:paraId="4AB84C87" w14:textId="77777777" w:rsidTr="003860C5">
        <w:tc>
          <w:tcPr>
            <w:tcW w:w="1535" w:type="dxa"/>
          </w:tcPr>
          <w:p w14:paraId="57EA183F" w14:textId="77777777" w:rsidR="005B62D7" w:rsidRPr="003D2A6D" w:rsidRDefault="005B62D7" w:rsidP="003860C5">
            <w:pPr>
              <w:rPr>
                <w:rFonts w:ascii="Cambria" w:hAnsi="Cambria"/>
              </w:rPr>
            </w:pPr>
            <w:r w:rsidRPr="003D2A6D">
              <w:rPr>
                <w:rFonts w:ascii="Cambria" w:hAnsi="Cambria"/>
              </w:rPr>
              <w:t>poniedziałek</w:t>
            </w:r>
          </w:p>
        </w:tc>
        <w:tc>
          <w:tcPr>
            <w:tcW w:w="1535" w:type="dxa"/>
          </w:tcPr>
          <w:p w14:paraId="4AB1172E" w14:textId="77777777" w:rsidR="005B62D7" w:rsidRPr="003D2A6D" w:rsidRDefault="005B62D7" w:rsidP="003860C5">
            <w:pPr>
              <w:rPr>
                <w:rFonts w:ascii="Cambria" w:hAnsi="Cambria"/>
              </w:rPr>
            </w:pPr>
          </w:p>
        </w:tc>
        <w:tc>
          <w:tcPr>
            <w:tcW w:w="1535" w:type="dxa"/>
          </w:tcPr>
          <w:p w14:paraId="06D327F1" w14:textId="77777777" w:rsidR="005B62D7" w:rsidRPr="003D2A6D" w:rsidRDefault="005B62D7" w:rsidP="003860C5">
            <w:pPr>
              <w:rPr>
                <w:rFonts w:ascii="Cambria" w:hAnsi="Cambria"/>
              </w:rPr>
            </w:pPr>
          </w:p>
        </w:tc>
        <w:tc>
          <w:tcPr>
            <w:tcW w:w="1535" w:type="dxa"/>
          </w:tcPr>
          <w:p w14:paraId="6DAFEF10" w14:textId="77777777" w:rsidR="005B62D7" w:rsidRPr="003D2A6D" w:rsidRDefault="005B62D7" w:rsidP="003860C5">
            <w:pPr>
              <w:rPr>
                <w:rFonts w:ascii="Cambria" w:hAnsi="Cambria"/>
              </w:rPr>
            </w:pPr>
            <w:r w:rsidRPr="003D2A6D">
              <w:rPr>
                <w:rFonts w:ascii="Cambria" w:hAnsi="Cambria"/>
              </w:rPr>
              <w:t>piątek</w:t>
            </w:r>
          </w:p>
        </w:tc>
        <w:tc>
          <w:tcPr>
            <w:tcW w:w="1535" w:type="dxa"/>
          </w:tcPr>
          <w:p w14:paraId="11732097" w14:textId="77777777" w:rsidR="005B62D7" w:rsidRPr="003D2A6D" w:rsidRDefault="005B62D7" w:rsidP="003860C5">
            <w:pPr>
              <w:rPr>
                <w:rFonts w:ascii="Cambria" w:hAnsi="Cambria"/>
              </w:rPr>
            </w:pPr>
          </w:p>
        </w:tc>
        <w:tc>
          <w:tcPr>
            <w:tcW w:w="1535" w:type="dxa"/>
          </w:tcPr>
          <w:p w14:paraId="08B60A5D" w14:textId="77777777" w:rsidR="005B62D7" w:rsidRPr="003D2A6D" w:rsidRDefault="005B62D7" w:rsidP="003860C5">
            <w:pPr>
              <w:rPr>
                <w:rFonts w:ascii="Cambria" w:hAnsi="Cambria"/>
              </w:rPr>
            </w:pPr>
          </w:p>
        </w:tc>
      </w:tr>
      <w:tr w:rsidR="005B62D7" w:rsidRPr="003D2A6D" w14:paraId="25DE0E72" w14:textId="77777777" w:rsidTr="003860C5">
        <w:tc>
          <w:tcPr>
            <w:tcW w:w="1535" w:type="dxa"/>
          </w:tcPr>
          <w:p w14:paraId="1B5CC078" w14:textId="77777777" w:rsidR="005B62D7" w:rsidRPr="003D2A6D" w:rsidRDefault="005B62D7" w:rsidP="003860C5">
            <w:pPr>
              <w:rPr>
                <w:rFonts w:ascii="Cambria" w:hAnsi="Cambria"/>
              </w:rPr>
            </w:pPr>
            <w:r w:rsidRPr="003D2A6D">
              <w:rPr>
                <w:rFonts w:ascii="Cambria" w:hAnsi="Cambria"/>
              </w:rPr>
              <w:t>wtorek</w:t>
            </w:r>
          </w:p>
        </w:tc>
        <w:tc>
          <w:tcPr>
            <w:tcW w:w="1535" w:type="dxa"/>
          </w:tcPr>
          <w:p w14:paraId="505084DF" w14:textId="77777777" w:rsidR="005B62D7" w:rsidRPr="003D2A6D" w:rsidRDefault="005B62D7" w:rsidP="003860C5">
            <w:pPr>
              <w:rPr>
                <w:rFonts w:ascii="Cambria" w:hAnsi="Cambria"/>
              </w:rPr>
            </w:pPr>
          </w:p>
        </w:tc>
        <w:tc>
          <w:tcPr>
            <w:tcW w:w="1535" w:type="dxa"/>
          </w:tcPr>
          <w:p w14:paraId="3C065194" w14:textId="77777777" w:rsidR="005B62D7" w:rsidRPr="003D2A6D" w:rsidRDefault="005B62D7" w:rsidP="003860C5">
            <w:pPr>
              <w:rPr>
                <w:rFonts w:ascii="Cambria" w:hAnsi="Cambria"/>
              </w:rPr>
            </w:pPr>
          </w:p>
        </w:tc>
        <w:tc>
          <w:tcPr>
            <w:tcW w:w="1535" w:type="dxa"/>
          </w:tcPr>
          <w:p w14:paraId="59746A30" w14:textId="77777777" w:rsidR="005B62D7" w:rsidRPr="003D2A6D" w:rsidRDefault="005B62D7" w:rsidP="003860C5">
            <w:pPr>
              <w:rPr>
                <w:rFonts w:ascii="Cambria" w:hAnsi="Cambria"/>
              </w:rPr>
            </w:pPr>
            <w:r w:rsidRPr="003D2A6D">
              <w:rPr>
                <w:rFonts w:ascii="Cambria" w:hAnsi="Cambria"/>
              </w:rPr>
              <w:t>sobota</w:t>
            </w:r>
          </w:p>
        </w:tc>
        <w:tc>
          <w:tcPr>
            <w:tcW w:w="1535" w:type="dxa"/>
          </w:tcPr>
          <w:p w14:paraId="621AA1F4" w14:textId="77777777" w:rsidR="005B62D7" w:rsidRPr="003D2A6D" w:rsidRDefault="005B62D7" w:rsidP="003860C5">
            <w:pPr>
              <w:rPr>
                <w:rFonts w:ascii="Cambria" w:hAnsi="Cambria"/>
              </w:rPr>
            </w:pPr>
          </w:p>
        </w:tc>
        <w:tc>
          <w:tcPr>
            <w:tcW w:w="1535" w:type="dxa"/>
          </w:tcPr>
          <w:p w14:paraId="32C40AC6" w14:textId="77777777" w:rsidR="005B62D7" w:rsidRPr="003D2A6D" w:rsidRDefault="005B62D7" w:rsidP="003860C5">
            <w:pPr>
              <w:rPr>
                <w:rFonts w:ascii="Cambria" w:hAnsi="Cambria"/>
              </w:rPr>
            </w:pPr>
          </w:p>
        </w:tc>
      </w:tr>
      <w:tr w:rsidR="005B62D7" w:rsidRPr="003D2A6D" w14:paraId="405514B3" w14:textId="77777777" w:rsidTr="003860C5">
        <w:tc>
          <w:tcPr>
            <w:tcW w:w="1535" w:type="dxa"/>
          </w:tcPr>
          <w:p w14:paraId="52DCEDF3" w14:textId="77777777" w:rsidR="005B62D7" w:rsidRPr="003D2A6D" w:rsidRDefault="005B62D7" w:rsidP="003860C5">
            <w:pPr>
              <w:rPr>
                <w:rFonts w:ascii="Cambria" w:hAnsi="Cambria"/>
              </w:rPr>
            </w:pPr>
            <w:r w:rsidRPr="003D2A6D">
              <w:rPr>
                <w:rFonts w:ascii="Cambria" w:hAnsi="Cambria"/>
              </w:rPr>
              <w:t>środa</w:t>
            </w:r>
          </w:p>
        </w:tc>
        <w:tc>
          <w:tcPr>
            <w:tcW w:w="1535" w:type="dxa"/>
          </w:tcPr>
          <w:p w14:paraId="00A16882" w14:textId="77777777" w:rsidR="005B62D7" w:rsidRPr="003D2A6D" w:rsidRDefault="005B62D7" w:rsidP="003860C5">
            <w:pPr>
              <w:rPr>
                <w:rFonts w:ascii="Cambria" w:hAnsi="Cambria"/>
              </w:rPr>
            </w:pPr>
          </w:p>
        </w:tc>
        <w:tc>
          <w:tcPr>
            <w:tcW w:w="1535" w:type="dxa"/>
          </w:tcPr>
          <w:p w14:paraId="4B3305EA" w14:textId="77777777" w:rsidR="005B62D7" w:rsidRPr="003D2A6D" w:rsidRDefault="005B62D7" w:rsidP="003860C5">
            <w:pPr>
              <w:rPr>
                <w:rFonts w:ascii="Cambria" w:hAnsi="Cambria"/>
              </w:rPr>
            </w:pPr>
          </w:p>
        </w:tc>
        <w:tc>
          <w:tcPr>
            <w:tcW w:w="1535" w:type="dxa"/>
          </w:tcPr>
          <w:p w14:paraId="7F76AECF" w14:textId="77777777" w:rsidR="005B62D7" w:rsidRPr="003D2A6D" w:rsidRDefault="005B62D7" w:rsidP="003860C5">
            <w:pPr>
              <w:rPr>
                <w:rFonts w:ascii="Cambria" w:hAnsi="Cambria"/>
              </w:rPr>
            </w:pPr>
            <w:r w:rsidRPr="003D2A6D">
              <w:rPr>
                <w:rFonts w:ascii="Cambria" w:hAnsi="Cambria"/>
              </w:rPr>
              <w:t>niedziela</w:t>
            </w:r>
          </w:p>
        </w:tc>
        <w:tc>
          <w:tcPr>
            <w:tcW w:w="1535" w:type="dxa"/>
          </w:tcPr>
          <w:p w14:paraId="071D2779" w14:textId="77777777" w:rsidR="005B62D7" w:rsidRPr="003D2A6D" w:rsidRDefault="005B62D7" w:rsidP="003860C5">
            <w:pPr>
              <w:rPr>
                <w:rFonts w:ascii="Cambria" w:hAnsi="Cambria"/>
              </w:rPr>
            </w:pPr>
          </w:p>
        </w:tc>
        <w:tc>
          <w:tcPr>
            <w:tcW w:w="1535" w:type="dxa"/>
          </w:tcPr>
          <w:p w14:paraId="04801292" w14:textId="77777777" w:rsidR="005B62D7" w:rsidRPr="003D2A6D" w:rsidRDefault="005B62D7" w:rsidP="003860C5">
            <w:pPr>
              <w:rPr>
                <w:rFonts w:ascii="Cambria" w:hAnsi="Cambria"/>
              </w:rPr>
            </w:pPr>
          </w:p>
        </w:tc>
      </w:tr>
      <w:tr w:rsidR="005B62D7" w:rsidRPr="003D2A6D" w14:paraId="6253CD2D" w14:textId="77777777" w:rsidTr="003860C5">
        <w:tc>
          <w:tcPr>
            <w:tcW w:w="1535" w:type="dxa"/>
          </w:tcPr>
          <w:p w14:paraId="1B07F092" w14:textId="77777777" w:rsidR="005B62D7" w:rsidRPr="003D2A6D" w:rsidRDefault="005B62D7" w:rsidP="003860C5">
            <w:pPr>
              <w:rPr>
                <w:rFonts w:ascii="Cambria" w:hAnsi="Cambria"/>
              </w:rPr>
            </w:pPr>
            <w:r w:rsidRPr="003D2A6D">
              <w:rPr>
                <w:rFonts w:ascii="Cambria" w:hAnsi="Cambria"/>
              </w:rPr>
              <w:t>czwartek</w:t>
            </w:r>
          </w:p>
        </w:tc>
        <w:tc>
          <w:tcPr>
            <w:tcW w:w="1535" w:type="dxa"/>
          </w:tcPr>
          <w:p w14:paraId="1AA4C6D7" w14:textId="77777777" w:rsidR="005B62D7" w:rsidRPr="003D2A6D" w:rsidRDefault="005B62D7" w:rsidP="003860C5">
            <w:pPr>
              <w:rPr>
                <w:rFonts w:ascii="Cambria" w:hAnsi="Cambria"/>
              </w:rPr>
            </w:pPr>
          </w:p>
        </w:tc>
        <w:tc>
          <w:tcPr>
            <w:tcW w:w="1535" w:type="dxa"/>
          </w:tcPr>
          <w:p w14:paraId="3E6CE99E" w14:textId="77777777" w:rsidR="005B62D7" w:rsidRPr="003D2A6D" w:rsidRDefault="005B62D7" w:rsidP="003860C5">
            <w:pPr>
              <w:rPr>
                <w:rFonts w:ascii="Cambria" w:hAnsi="Cambria"/>
              </w:rPr>
            </w:pPr>
          </w:p>
        </w:tc>
        <w:tc>
          <w:tcPr>
            <w:tcW w:w="1535" w:type="dxa"/>
          </w:tcPr>
          <w:p w14:paraId="734B1F1F" w14:textId="77777777" w:rsidR="005B62D7" w:rsidRPr="003D2A6D" w:rsidRDefault="005B62D7" w:rsidP="003860C5">
            <w:pPr>
              <w:rPr>
                <w:rFonts w:ascii="Cambria" w:hAnsi="Cambria"/>
              </w:rPr>
            </w:pPr>
          </w:p>
        </w:tc>
        <w:tc>
          <w:tcPr>
            <w:tcW w:w="1535" w:type="dxa"/>
          </w:tcPr>
          <w:p w14:paraId="23F5E877" w14:textId="77777777" w:rsidR="005B62D7" w:rsidRPr="003D2A6D" w:rsidRDefault="005B62D7" w:rsidP="003860C5">
            <w:pPr>
              <w:rPr>
                <w:rFonts w:ascii="Cambria" w:hAnsi="Cambria"/>
              </w:rPr>
            </w:pPr>
          </w:p>
        </w:tc>
        <w:tc>
          <w:tcPr>
            <w:tcW w:w="1535" w:type="dxa"/>
          </w:tcPr>
          <w:p w14:paraId="2BE3EEFB" w14:textId="77777777" w:rsidR="005B62D7" w:rsidRPr="003D2A6D" w:rsidRDefault="005B62D7" w:rsidP="003860C5">
            <w:pPr>
              <w:rPr>
                <w:rFonts w:ascii="Cambria" w:hAnsi="Cambria"/>
              </w:rPr>
            </w:pPr>
          </w:p>
        </w:tc>
      </w:tr>
    </w:tbl>
    <w:p w14:paraId="43F327D1" w14:textId="77777777" w:rsidR="005B62D7" w:rsidRPr="003D2A6D" w:rsidRDefault="005B62D7" w:rsidP="005B62D7">
      <w:pPr>
        <w:spacing w:after="0"/>
        <w:rPr>
          <w:rFonts w:ascii="Cambria" w:hAnsi="Cambria"/>
        </w:rPr>
      </w:pPr>
    </w:p>
    <w:p w14:paraId="624B490D" w14:textId="77777777" w:rsidR="005B62D7" w:rsidRPr="003D2A6D" w:rsidRDefault="005B62D7" w:rsidP="005B62D7">
      <w:pPr>
        <w:rPr>
          <w:rFonts w:ascii="Cambria" w:hAnsi="Cambria"/>
        </w:rPr>
      </w:pPr>
      <w:r w:rsidRPr="003D2A6D">
        <w:rPr>
          <w:rFonts w:ascii="Cambria" w:hAnsi="Cambria"/>
        </w:rPr>
        <w:t>Numer telefonu kontaktowego:</w:t>
      </w:r>
    </w:p>
    <w:p w14:paraId="7D3E668A" w14:textId="77777777" w:rsidR="005B62D7" w:rsidRPr="003D2A6D" w:rsidRDefault="005B62D7" w:rsidP="00495D57">
      <w:pPr>
        <w:rPr>
          <w:rFonts w:ascii="Cambria" w:hAnsi="Cambria"/>
        </w:rPr>
      </w:pPr>
      <w:r w:rsidRPr="003D2A6D">
        <w:rPr>
          <w:rFonts w:ascii="Cambria" w:hAnsi="Cambria"/>
        </w:rPr>
        <w:t xml:space="preserve">- obiekt przy ul. </w:t>
      </w:r>
      <w:r w:rsidR="00495D57" w:rsidRPr="003D2A6D">
        <w:rPr>
          <w:rFonts w:ascii="Cambria" w:hAnsi="Cambria"/>
        </w:rPr>
        <w:t>Krakowskiej 11:</w:t>
      </w:r>
      <w:r w:rsidRPr="003D2A6D">
        <w:rPr>
          <w:rFonts w:ascii="Cambria" w:hAnsi="Cambria"/>
        </w:rPr>
        <w:t>…………………………………………………………………………………………</w:t>
      </w:r>
    </w:p>
    <w:p w14:paraId="5DF0AEC6" w14:textId="7CE0BC65" w:rsidR="005B62D7" w:rsidRPr="003D2A6D" w:rsidRDefault="005B62D7" w:rsidP="005B62D7">
      <w:pPr>
        <w:spacing w:after="0"/>
        <w:rPr>
          <w:rFonts w:ascii="Cambria" w:hAnsi="Cambria"/>
        </w:rPr>
      </w:pPr>
      <w:r w:rsidRPr="003D2A6D">
        <w:rPr>
          <w:rFonts w:ascii="Cambria" w:hAnsi="Cambria"/>
        </w:rPr>
        <w:t>Nr telefonu wykorzystywanego do monitoringu: …………………………………</w:t>
      </w:r>
      <w:r w:rsidR="00866F41" w:rsidRPr="003D2A6D">
        <w:rPr>
          <w:rFonts w:ascii="Cambria" w:hAnsi="Cambria"/>
        </w:rPr>
        <w:t>…………………………………………………………..</w:t>
      </w:r>
      <w:r w:rsidRPr="003D2A6D">
        <w:rPr>
          <w:rFonts w:ascii="Cambria" w:hAnsi="Cambria"/>
        </w:rPr>
        <w:t>……………………………………………..</w:t>
      </w:r>
    </w:p>
    <w:p w14:paraId="756DB878" w14:textId="77777777" w:rsidR="005B62D7" w:rsidRPr="003D2A6D" w:rsidRDefault="005B62D7" w:rsidP="005B62D7">
      <w:pPr>
        <w:spacing w:after="0"/>
        <w:rPr>
          <w:rFonts w:ascii="Cambria" w:hAnsi="Cambria"/>
        </w:rPr>
      </w:pPr>
    </w:p>
    <w:p w14:paraId="0D4ACBEF" w14:textId="77777777" w:rsidR="005B62D7" w:rsidRPr="003D2A6D" w:rsidRDefault="005B62D7" w:rsidP="005B62D7">
      <w:pPr>
        <w:rPr>
          <w:rFonts w:ascii="Cambria" w:hAnsi="Cambria"/>
        </w:rPr>
      </w:pPr>
      <w:r w:rsidRPr="003D2A6D">
        <w:rPr>
          <w:rFonts w:ascii="Cambria" w:hAnsi="Cambria"/>
        </w:rPr>
        <w:t>Osoby wyznaczone do powiadamiania i kontaktu:</w:t>
      </w:r>
    </w:p>
    <w:p w14:paraId="097E3884" w14:textId="77777777" w:rsidR="005B62D7" w:rsidRPr="003D2A6D" w:rsidRDefault="005B62D7" w:rsidP="005B62D7">
      <w:pPr>
        <w:rPr>
          <w:rFonts w:ascii="Cambria" w:hAnsi="Cambria"/>
        </w:rPr>
      </w:pPr>
      <w:r w:rsidRPr="003D2A6D">
        <w:rPr>
          <w:rFonts w:ascii="Cambria" w:hAnsi="Cambria"/>
        </w:rPr>
        <w:t>- …………………………………………………………………………….</w:t>
      </w:r>
      <w:proofErr w:type="spellStart"/>
      <w:r w:rsidRPr="003D2A6D">
        <w:rPr>
          <w:rFonts w:ascii="Cambria" w:hAnsi="Cambria"/>
        </w:rPr>
        <w:t>tel</w:t>
      </w:r>
      <w:proofErr w:type="spellEnd"/>
      <w:r w:rsidRPr="003D2A6D">
        <w:rPr>
          <w:rFonts w:ascii="Cambria" w:hAnsi="Cambria"/>
        </w:rPr>
        <w:t>: ……………………………………………………….</w:t>
      </w:r>
    </w:p>
    <w:p w14:paraId="4A4AC544" w14:textId="77777777" w:rsidR="005B62D7" w:rsidRPr="003D2A6D" w:rsidRDefault="005B62D7" w:rsidP="005B62D7">
      <w:pPr>
        <w:rPr>
          <w:rFonts w:ascii="Cambria" w:hAnsi="Cambria"/>
        </w:rPr>
      </w:pPr>
      <w:r w:rsidRPr="003D2A6D">
        <w:rPr>
          <w:rFonts w:ascii="Cambria" w:hAnsi="Cambria"/>
        </w:rPr>
        <w:t>- …………………………………………………………………………….</w:t>
      </w:r>
      <w:proofErr w:type="spellStart"/>
      <w:r w:rsidRPr="003D2A6D">
        <w:rPr>
          <w:rFonts w:ascii="Cambria" w:hAnsi="Cambria"/>
        </w:rPr>
        <w:t>tel</w:t>
      </w:r>
      <w:proofErr w:type="spellEnd"/>
      <w:r w:rsidRPr="003D2A6D">
        <w:rPr>
          <w:rFonts w:ascii="Cambria" w:hAnsi="Cambria"/>
        </w:rPr>
        <w:t>: ………</w:t>
      </w:r>
      <w:r w:rsidR="00495D57" w:rsidRPr="003D2A6D">
        <w:rPr>
          <w:rFonts w:ascii="Cambria" w:hAnsi="Cambria"/>
        </w:rPr>
        <w:t>……</w:t>
      </w:r>
      <w:r w:rsidRPr="003D2A6D">
        <w:rPr>
          <w:rFonts w:ascii="Cambria" w:hAnsi="Cambria"/>
        </w:rPr>
        <w:t>………………………………………….</w:t>
      </w:r>
    </w:p>
    <w:p w14:paraId="317EAD14" w14:textId="77777777" w:rsidR="005B62D7" w:rsidRPr="003D2A6D" w:rsidRDefault="005B62D7" w:rsidP="005B62D7">
      <w:pPr>
        <w:rPr>
          <w:rFonts w:ascii="Cambria" w:hAnsi="Cambria"/>
        </w:rPr>
      </w:pPr>
    </w:p>
    <w:p w14:paraId="63C296E7" w14:textId="1878F5C3" w:rsidR="002B5E80" w:rsidRPr="003D2A6D" w:rsidRDefault="005B62D7" w:rsidP="00495D57">
      <w:pPr>
        <w:rPr>
          <w:rFonts w:ascii="Cambria" w:hAnsi="Cambria"/>
        </w:rPr>
      </w:pPr>
      <w:r w:rsidRPr="003D2A6D">
        <w:rPr>
          <w:rFonts w:ascii="Cambria" w:hAnsi="Cambria"/>
        </w:rPr>
        <w:t xml:space="preserve">Zamawiający                                                                                </w:t>
      </w:r>
      <w:r w:rsidR="00212D15" w:rsidRPr="003D2A6D">
        <w:rPr>
          <w:rFonts w:ascii="Cambria" w:hAnsi="Cambria"/>
        </w:rPr>
        <w:t xml:space="preserve">     </w:t>
      </w:r>
      <w:r w:rsidRPr="003D2A6D">
        <w:rPr>
          <w:rFonts w:ascii="Cambria" w:hAnsi="Cambria"/>
        </w:rPr>
        <w:t xml:space="preserve">                                                 Wykonawca</w:t>
      </w:r>
    </w:p>
    <w:sectPr w:rsidR="002B5E80" w:rsidRPr="003D2A6D" w:rsidSect="00FA53A8">
      <w:pgSz w:w="11906" w:h="16838"/>
      <w:pgMar w:top="993" w:right="1417" w:bottom="1276" w:left="1418"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Arial">
    <w:panose1 w:val="020B0604020202020204"/>
    <w:charset w:val="EE"/>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527B21"/>
    <w:multiLevelType w:val="multilevel"/>
    <w:tmpl w:val="D0E80D9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050C5B6A"/>
    <w:multiLevelType w:val="multilevel"/>
    <w:tmpl w:val="8B9EA702"/>
    <w:lvl w:ilvl="0">
      <w:start w:val="1"/>
      <w:numFmt w:val="upperRoman"/>
      <w:lvlText w:val="%1."/>
      <w:lvlJc w:val="right"/>
      <w:pPr>
        <w:tabs>
          <w:tab w:val="num" w:pos="720"/>
        </w:tabs>
        <w:ind w:left="720" w:hanging="360"/>
      </w:pPr>
    </w:lvl>
    <w:lvl w:ilvl="1" w:tentative="1">
      <w:start w:val="1"/>
      <w:numFmt w:val="upperRoman"/>
      <w:lvlText w:val="%2."/>
      <w:lvlJc w:val="right"/>
      <w:pPr>
        <w:tabs>
          <w:tab w:val="num" w:pos="1440"/>
        </w:tabs>
        <w:ind w:left="1440" w:hanging="360"/>
      </w:pPr>
    </w:lvl>
    <w:lvl w:ilvl="2" w:tentative="1">
      <w:start w:val="1"/>
      <w:numFmt w:val="upperRoman"/>
      <w:lvlText w:val="%3."/>
      <w:lvlJc w:val="right"/>
      <w:pPr>
        <w:tabs>
          <w:tab w:val="num" w:pos="2160"/>
        </w:tabs>
        <w:ind w:left="2160" w:hanging="360"/>
      </w:pPr>
    </w:lvl>
    <w:lvl w:ilvl="3" w:tentative="1">
      <w:start w:val="1"/>
      <w:numFmt w:val="upperRoman"/>
      <w:lvlText w:val="%4."/>
      <w:lvlJc w:val="right"/>
      <w:pPr>
        <w:tabs>
          <w:tab w:val="num" w:pos="2880"/>
        </w:tabs>
        <w:ind w:left="2880" w:hanging="360"/>
      </w:pPr>
    </w:lvl>
    <w:lvl w:ilvl="4" w:tentative="1">
      <w:start w:val="1"/>
      <w:numFmt w:val="upperRoman"/>
      <w:lvlText w:val="%5."/>
      <w:lvlJc w:val="right"/>
      <w:pPr>
        <w:tabs>
          <w:tab w:val="num" w:pos="3600"/>
        </w:tabs>
        <w:ind w:left="3600" w:hanging="360"/>
      </w:pPr>
    </w:lvl>
    <w:lvl w:ilvl="5" w:tentative="1">
      <w:start w:val="1"/>
      <w:numFmt w:val="upperRoman"/>
      <w:lvlText w:val="%6."/>
      <w:lvlJc w:val="right"/>
      <w:pPr>
        <w:tabs>
          <w:tab w:val="num" w:pos="4320"/>
        </w:tabs>
        <w:ind w:left="4320" w:hanging="360"/>
      </w:pPr>
    </w:lvl>
    <w:lvl w:ilvl="6" w:tentative="1">
      <w:start w:val="1"/>
      <w:numFmt w:val="upperRoman"/>
      <w:lvlText w:val="%7."/>
      <w:lvlJc w:val="right"/>
      <w:pPr>
        <w:tabs>
          <w:tab w:val="num" w:pos="5040"/>
        </w:tabs>
        <w:ind w:left="5040" w:hanging="360"/>
      </w:pPr>
    </w:lvl>
    <w:lvl w:ilvl="7" w:tentative="1">
      <w:start w:val="1"/>
      <w:numFmt w:val="upperRoman"/>
      <w:lvlText w:val="%8."/>
      <w:lvlJc w:val="right"/>
      <w:pPr>
        <w:tabs>
          <w:tab w:val="num" w:pos="5760"/>
        </w:tabs>
        <w:ind w:left="5760" w:hanging="360"/>
      </w:pPr>
    </w:lvl>
    <w:lvl w:ilvl="8" w:tentative="1">
      <w:start w:val="1"/>
      <w:numFmt w:val="upperRoman"/>
      <w:lvlText w:val="%9."/>
      <w:lvlJc w:val="right"/>
      <w:pPr>
        <w:tabs>
          <w:tab w:val="num" w:pos="6480"/>
        </w:tabs>
        <w:ind w:left="6480" w:hanging="360"/>
      </w:pPr>
    </w:lvl>
  </w:abstractNum>
  <w:abstractNum w:abstractNumId="2" w15:restartNumberingAfterBreak="0">
    <w:nsid w:val="050F4C8D"/>
    <w:multiLevelType w:val="hybridMultilevel"/>
    <w:tmpl w:val="57944F4E"/>
    <w:lvl w:ilvl="0" w:tplc="9B326D60">
      <w:start w:val="1"/>
      <w:numFmt w:val="decimal"/>
      <w:lvlText w:val="%1."/>
      <w:lvlJc w:val="left"/>
      <w:pPr>
        <w:ind w:left="420" w:hanging="360"/>
      </w:pPr>
      <w:rPr>
        <w:rFonts w:hint="default"/>
      </w:rPr>
    </w:lvl>
    <w:lvl w:ilvl="1" w:tplc="04150019" w:tentative="1">
      <w:start w:val="1"/>
      <w:numFmt w:val="lowerLetter"/>
      <w:lvlText w:val="%2."/>
      <w:lvlJc w:val="left"/>
      <w:pPr>
        <w:ind w:left="1140" w:hanging="360"/>
      </w:pPr>
    </w:lvl>
    <w:lvl w:ilvl="2" w:tplc="0415001B" w:tentative="1">
      <w:start w:val="1"/>
      <w:numFmt w:val="lowerRoman"/>
      <w:lvlText w:val="%3."/>
      <w:lvlJc w:val="right"/>
      <w:pPr>
        <w:ind w:left="1860" w:hanging="180"/>
      </w:pPr>
    </w:lvl>
    <w:lvl w:ilvl="3" w:tplc="0415000F" w:tentative="1">
      <w:start w:val="1"/>
      <w:numFmt w:val="decimal"/>
      <w:lvlText w:val="%4."/>
      <w:lvlJc w:val="left"/>
      <w:pPr>
        <w:ind w:left="2580" w:hanging="360"/>
      </w:pPr>
    </w:lvl>
    <w:lvl w:ilvl="4" w:tplc="04150019" w:tentative="1">
      <w:start w:val="1"/>
      <w:numFmt w:val="lowerLetter"/>
      <w:lvlText w:val="%5."/>
      <w:lvlJc w:val="left"/>
      <w:pPr>
        <w:ind w:left="3300" w:hanging="360"/>
      </w:pPr>
    </w:lvl>
    <w:lvl w:ilvl="5" w:tplc="0415001B" w:tentative="1">
      <w:start w:val="1"/>
      <w:numFmt w:val="lowerRoman"/>
      <w:lvlText w:val="%6."/>
      <w:lvlJc w:val="right"/>
      <w:pPr>
        <w:ind w:left="4020" w:hanging="180"/>
      </w:pPr>
    </w:lvl>
    <w:lvl w:ilvl="6" w:tplc="0415000F" w:tentative="1">
      <w:start w:val="1"/>
      <w:numFmt w:val="decimal"/>
      <w:lvlText w:val="%7."/>
      <w:lvlJc w:val="left"/>
      <w:pPr>
        <w:ind w:left="4740" w:hanging="360"/>
      </w:pPr>
    </w:lvl>
    <w:lvl w:ilvl="7" w:tplc="04150019" w:tentative="1">
      <w:start w:val="1"/>
      <w:numFmt w:val="lowerLetter"/>
      <w:lvlText w:val="%8."/>
      <w:lvlJc w:val="left"/>
      <w:pPr>
        <w:ind w:left="5460" w:hanging="360"/>
      </w:pPr>
    </w:lvl>
    <w:lvl w:ilvl="8" w:tplc="0415001B" w:tentative="1">
      <w:start w:val="1"/>
      <w:numFmt w:val="lowerRoman"/>
      <w:lvlText w:val="%9."/>
      <w:lvlJc w:val="right"/>
      <w:pPr>
        <w:ind w:left="6180" w:hanging="180"/>
      </w:pPr>
    </w:lvl>
  </w:abstractNum>
  <w:abstractNum w:abstractNumId="3" w15:restartNumberingAfterBreak="0">
    <w:nsid w:val="051A6ED3"/>
    <w:multiLevelType w:val="hybridMultilevel"/>
    <w:tmpl w:val="E8B64BB8"/>
    <w:lvl w:ilvl="0" w:tplc="4EE2C880">
      <w:start w:val="1"/>
      <w:numFmt w:val="upperRoman"/>
      <w:lvlText w:val="%1."/>
      <w:lvlJc w:val="left"/>
      <w:pPr>
        <w:ind w:left="3414" w:hanging="720"/>
      </w:pPr>
      <w:rPr>
        <w:rFonts w:ascii="Arial" w:hAnsi="Arial" w:cs="Arial" w:hint="default"/>
        <w:b/>
      </w:rPr>
    </w:lvl>
    <w:lvl w:ilvl="1" w:tplc="F5BAA3B6">
      <w:start w:val="1"/>
      <w:numFmt w:val="lowerLetter"/>
      <w:lvlText w:val="%2."/>
      <w:lvlJc w:val="left"/>
      <w:pPr>
        <w:ind w:left="928" w:hanging="360"/>
      </w:pPr>
      <w:rPr>
        <w:b w:val="0"/>
        <w:i w:val="0"/>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15:restartNumberingAfterBreak="0">
    <w:nsid w:val="0C58354A"/>
    <w:multiLevelType w:val="hybridMultilevel"/>
    <w:tmpl w:val="95426902"/>
    <w:lvl w:ilvl="0" w:tplc="04150011">
      <w:start w:val="1"/>
      <w:numFmt w:val="decimal"/>
      <w:lvlText w:val="%1)"/>
      <w:lvlJc w:val="left"/>
      <w:pPr>
        <w:ind w:left="360" w:hanging="360"/>
      </w:pPr>
      <w:rPr>
        <w:rFonts w:hint="default"/>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5" w15:restartNumberingAfterBreak="0">
    <w:nsid w:val="1041515B"/>
    <w:multiLevelType w:val="multilevel"/>
    <w:tmpl w:val="A028B502"/>
    <w:lvl w:ilvl="0">
      <w:start w:val="1"/>
      <w:numFmt w:val="upperRoman"/>
      <w:lvlText w:val="%1."/>
      <w:lvlJc w:val="right"/>
      <w:pPr>
        <w:tabs>
          <w:tab w:val="num" w:pos="720"/>
        </w:tabs>
        <w:ind w:left="720" w:hanging="360"/>
      </w:pPr>
    </w:lvl>
    <w:lvl w:ilvl="1" w:tentative="1">
      <w:start w:val="1"/>
      <w:numFmt w:val="upperRoman"/>
      <w:lvlText w:val="%2."/>
      <w:lvlJc w:val="right"/>
      <w:pPr>
        <w:tabs>
          <w:tab w:val="num" w:pos="1440"/>
        </w:tabs>
        <w:ind w:left="1440" w:hanging="360"/>
      </w:pPr>
    </w:lvl>
    <w:lvl w:ilvl="2" w:tentative="1">
      <w:start w:val="1"/>
      <w:numFmt w:val="upperRoman"/>
      <w:lvlText w:val="%3."/>
      <w:lvlJc w:val="right"/>
      <w:pPr>
        <w:tabs>
          <w:tab w:val="num" w:pos="2160"/>
        </w:tabs>
        <w:ind w:left="2160" w:hanging="360"/>
      </w:pPr>
    </w:lvl>
    <w:lvl w:ilvl="3" w:tentative="1">
      <w:start w:val="1"/>
      <w:numFmt w:val="upperRoman"/>
      <w:lvlText w:val="%4."/>
      <w:lvlJc w:val="right"/>
      <w:pPr>
        <w:tabs>
          <w:tab w:val="num" w:pos="2880"/>
        </w:tabs>
        <w:ind w:left="2880" w:hanging="360"/>
      </w:pPr>
    </w:lvl>
    <w:lvl w:ilvl="4" w:tentative="1">
      <w:start w:val="1"/>
      <w:numFmt w:val="upperRoman"/>
      <w:lvlText w:val="%5."/>
      <w:lvlJc w:val="right"/>
      <w:pPr>
        <w:tabs>
          <w:tab w:val="num" w:pos="3600"/>
        </w:tabs>
        <w:ind w:left="3600" w:hanging="360"/>
      </w:pPr>
    </w:lvl>
    <w:lvl w:ilvl="5" w:tentative="1">
      <w:start w:val="1"/>
      <w:numFmt w:val="upperRoman"/>
      <w:lvlText w:val="%6."/>
      <w:lvlJc w:val="right"/>
      <w:pPr>
        <w:tabs>
          <w:tab w:val="num" w:pos="4320"/>
        </w:tabs>
        <w:ind w:left="4320" w:hanging="360"/>
      </w:pPr>
    </w:lvl>
    <w:lvl w:ilvl="6" w:tentative="1">
      <w:start w:val="1"/>
      <w:numFmt w:val="upperRoman"/>
      <w:lvlText w:val="%7."/>
      <w:lvlJc w:val="right"/>
      <w:pPr>
        <w:tabs>
          <w:tab w:val="num" w:pos="5040"/>
        </w:tabs>
        <w:ind w:left="5040" w:hanging="360"/>
      </w:pPr>
    </w:lvl>
    <w:lvl w:ilvl="7" w:tentative="1">
      <w:start w:val="1"/>
      <w:numFmt w:val="upperRoman"/>
      <w:lvlText w:val="%8."/>
      <w:lvlJc w:val="right"/>
      <w:pPr>
        <w:tabs>
          <w:tab w:val="num" w:pos="5760"/>
        </w:tabs>
        <w:ind w:left="5760" w:hanging="360"/>
      </w:pPr>
    </w:lvl>
    <w:lvl w:ilvl="8" w:tentative="1">
      <w:start w:val="1"/>
      <w:numFmt w:val="upperRoman"/>
      <w:lvlText w:val="%9."/>
      <w:lvlJc w:val="right"/>
      <w:pPr>
        <w:tabs>
          <w:tab w:val="num" w:pos="6480"/>
        </w:tabs>
        <w:ind w:left="6480" w:hanging="360"/>
      </w:pPr>
    </w:lvl>
  </w:abstractNum>
  <w:abstractNum w:abstractNumId="6" w15:restartNumberingAfterBreak="0">
    <w:nsid w:val="15F16C91"/>
    <w:multiLevelType w:val="hybridMultilevel"/>
    <w:tmpl w:val="7B7A746A"/>
    <w:lvl w:ilvl="0" w:tplc="04150019">
      <w:start w:val="1"/>
      <w:numFmt w:val="lowerLetter"/>
      <w:lvlText w:val="%1."/>
      <w:lvlJc w:val="left"/>
      <w:pPr>
        <w:ind w:left="1080" w:hanging="360"/>
      </w:p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7" w15:restartNumberingAfterBreak="0">
    <w:nsid w:val="174D0857"/>
    <w:multiLevelType w:val="multilevel"/>
    <w:tmpl w:val="45E6D8C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1E391932"/>
    <w:multiLevelType w:val="hybridMultilevel"/>
    <w:tmpl w:val="76A4E8D4"/>
    <w:lvl w:ilvl="0" w:tplc="04150019">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15:restartNumberingAfterBreak="0">
    <w:nsid w:val="20D6597E"/>
    <w:multiLevelType w:val="multilevel"/>
    <w:tmpl w:val="13FE707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251606DD"/>
    <w:multiLevelType w:val="multilevel"/>
    <w:tmpl w:val="0BBA37E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28557E70"/>
    <w:multiLevelType w:val="hybridMultilevel"/>
    <w:tmpl w:val="8F4CDA00"/>
    <w:lvl w:ilvl="0" w:tplc="0415000F">
      <w:start w:val="1"/>
      <w:numFmt w:val="decimal"/>
      <w:lvlText w:val="%1."/>
      <w:lvlJc w:val="left"/>
      <w:pPr>
        <w:ind w:left="360" w:hanging="360"/>
      </w:pPr>
      <w:rPr>
        <w:rFonts w:hint="default"/>
      </w:rPr>
    </w:lvl>
    <w:lvl w:ilvl="1" w:tplc="04150001">
      <w:start w:val="1"/>
      <w:numFmt w:val="bullet"/>
      <w:lvlText w:val=""/>
      <w:lvlJc w:val="left"/>
      <w:pPr>
        <w:ind w:left="786" w:hanging="360"/>
      </w:pPr>
      <w:rPr>
        <w:rFonts w:ascii="Symbol" w:hAnsi="Symbol" w:hint="default"/>
      </w:r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2" w15:restartNumberingAfterBreak="0">
    <w:nsid w:val="2C3E0820"/>
    <w:multiLevelType w:val="hybridMultilevel"/>
    <w:tmpl w:val="D5E2E7C2"/>
    <w:lvl w:ilvl="0" w:tplc="04150019">
      <w:start w:val="1"/>
      <w:numFmt w:val="lowerLetter"/>
      <w:lvlText w:val="%1."/>
      <w:lvlJc w:val="left"/>
      <w:pPr>
        <w:ind w:left="780" w:hanging="360"/>
      </w:pPr>
    </w:lvl>
    <w:lvl w:ilvl="1" w:tplc="04150019" w:tentative="1">
      <w:start w:val="1"/>
      <w:numFmt w:val="lowerLetter"/>
      <w:lvlText w:val="%2."/>
      <w:lvlJc w:val="left"/>
      <w:pPr>
        <w:ind w:left="1500" w:hanging="360"/>
      </w:pPr>
    </w:lvl>
    <w:lvl w:ilvl="2" w:tplc="0415001B" w:tentative="1">
      <w:start w:val="1"/>
      <w:numFmt w:val="lowerRoman"/>
      <w:lvlText w:val="%3."/>
      <w:lvlJc w:val="right"/>
      <w:pPr>
        <w:ind w:left="2220" w:hanging="180"/>
      </w:pPr>
    </w:lvl>
    <w:lvl w:ilvl="3" w:tplc="0415000F" w:tentative="1">
      <w:start w:val="1"/>
      <w:numFmt w:val="decimal"/>
      <w:lvlText w:val="%4."/>
      <w:lvlJc w:val="left"/>
      <w:pPr>
        <w:ind w:left="2940" w:hanging="360"/>
      </w:pPr>
    </w:lvl>
    <w:lvl w:ilvl="4" w:tplc="04150019" w:tentative="1">
      <w:start w:val="1"/>
      <w:numFmt w:val="lowerLetter"/>
      <w:lvlText w:val="%5."/>
      <w:lvlJc w:val="left"/>
      <w:pPr>
        <w:ind w:left="3660" w:hanging="360"/>
      </w:pPr>
    </w:lvl>
    <w:lvl w:ilvl="5" w:tplc="0415001B" w:tentative="1">
      <w:start w:val="1"/>
      <w:numFmt w:val="lowerRoman"/>
      <w:lvlText w:val="%6."/>
      <w:lvlJc w:val="right"/>
      <w:pPr>
        <w:ind w:left="4380" w:hanging="180"/>
      </w:pPr>
    </w:lvl>
    <w:lvl w:ilvl="6" w:tplc="0415000F" w:tentative="1">
      <w:start w:val="1"/>
      <w:numFmt w:val="decimal"/>
      <w:lvlText w:val="%7."/>
      <w:lvlJc w:val="left"/>
      <w:pPr>
        <w:ind w:left="5100" w:hanging="360"/>
      </w:pPr>
    </w:lvl>
    <w:lvl w:ilvl="7" w:tplc="04150019" w:tentative="1">
      <w:start w:val="1"/>
      <w:numFmt w:val="lowerLetter"/>
      <w:lvlText w:val="%8."/>
      <w:lvlJc w:val="left"/>
      <w:pPr>
        <w:ind w:left="5820" w:hanging="360"/>
      </w:pPr>
    </w:lvl>
    <w:lvl w:ilvl="8" w:tplc="0415001B" w:tentative="1">
      <w:start w:val="1"/>
      <w:numFmt w:val="lowerRoman"/>
      <w:lvlText w:val="%9."/>
      <w:lvlJc w:val="right"/>
      <w:pPr>
        <w:ind w:left="6540" w:hanging="180"/>
      </w:pPr>
    </w:lvl>
  </w:abstractNum>
  <w:abstractNum w:abstractNumId="13" w15:restartNumberingAfterBreak="0">
    <w:nsid w:val="2F157A18"/>
    <w:multiLevelType w:val="multilevel"/>
    <w:tmpl w:val="6F92D76C"/>
    <w:lvl w:ilvl="0">
      <w:start w:val="1"/>
      <w:numFmt w:val="upperRoman"/>
      <w:lvlText w:val="%1."/>
      <w:lvlJc w:val="right"/>
      <w:pPr>
        <w:tabs>
          <w:tab w:val="num" w:pos="720"/>
        </w:tabs>
        <w:ind w:left="720" w:hanging="360"/>
      </w:pPr>
    </w:lvl>
    <w:lvl w:ilvl="1" w:tentative="1">
      <w:start w:val="1"/>
      <w:numFmt w:val="upperRoman"/>
      <w:lvlText w:val="%2."/>
      <w:lvlJc w:val="right"/>
      <w:pPr>
        <w:tabs>
          <w:tab w:val="num" w:pos="1440"/>
        </w:tabs>
        <w:ind w:left="1440" w:hanging="360"/>
      </w:pPr>
    </w:lvl>
    <w:lvl w:ilvl="2" w:tentative="1">
      <w:start w:val="1"/>
      <w:numFmt w:val="upperRoman"/>
      <w:lvlText w:val="%3."/>
      <w:lvlJc w:val="right"/>
      <w:pPr>
        <w:tabs>
          <w:tab w:val="num" w:pos="2160"/>
        </w:tabs>
        <w:ind w:left="2160" w:hanging="360"/>
      </w:pPr>
    </w:lvl>
    <w:lvl w:ilvl="3" w:tentative="1">
      <w:start w:val="1"/>
      <w:numFmt w:val="upperRoman"/>
      <w:lvlText w:val="%4."/>
      <w:lvlJc w:val="right"/>
      <w:pPr>
        <w:tabs>
          <w:tab w:val="num" w:pos="2880"/>
        </w:tabs>
        <w:ind w:left="2880" w:hanging="360"/>
      </w:pPr>
    </w:lvl>
    <w:lvl w:ilvl="4" w:tentative="1">
      <w:start w:val="1"/>
      <w:numFmt w:val="upperRoman"/>
      <w:lvlText w:val="%5."/>
      <w:lvlJc w:val="right"/>
      <w:pPr>
        <w:tabs>
          <w:tab w:val="num" w:pos="3600"/>
        </w:tabs>
        <w:ind w:left="3600" w:hanging="360"/>
      </w:pPr>
    </w:lvl>
    <w:lvl w:ilvl="5" w:tentative="1">
      <w:start w:val="1"/>
      <w:numFmt w:val="upperRoman"/>
      <w:lvlText w:val="%6."/>
      <w:lvlJc w:val="right"/>
      <w:pPr>
        <w:tabs>
          <w:tab w:val="num" w:pos="4320"/>
        </w:tabs>
        <w:ind w:left="4320" w:hanging="360"/>
      </w:pPr>
    </w:lvl>
    <w:lvl w:ilvl="6" w:tentative="1">
      <w:start w:val="1"/>
      <w:numFmt w:val="upperRoman"/>
      <w:lvlText w:val="%7."/>
      <w:lvlJc w:val="right"/>
      <w:pPr>
        <w:tabs>
          <w:tab w:val="num" w:pos="5040"/>
        </w:tabs>
        <w:ind w:left="5040" w:hanging="360"/>
      </w:pPr>
    </w:lvl>
    <w:lvl w:ilvl="7" w:tentative="1">
      <w:start w:val="1"/>
      <w:numFmt w:val="upperRoman"/>
      <w:lvlText w:val="%8."/>
      <w:lvlJc w:val="right"/>
      <w:pPr>
        <w:tabs>
          <w:tab w:val="num" w:pos="5760"/>
        </w:tabs>
        <w:ind w:left="5760" w:hanging="360"/>
      </w:pPr>
    </w:lvl>
    <w:lvl w:ilvl="8" w:tentative="1">
      <w:start w:val="1"/>
      <w:numFmt w:val="upperRoman"/>
      <w:lvlText w:val="%9."/>
      <w:lvlJc w:val="right"/>
      <w:pPr>
        <w:tabs>
          <w:tab w:val="num" w:pos="6480"/>
        </w:tabs>
        <w:ind w:left="6480" w:hanging="360"/>
      </w:pPr>
    </w:lvl>
  </w:abstractNum>
  <w:abstractNum w:abstractNumId="14" w15:restartNumberingAfterBreak="0">
    <w:nsid w:val="30ED2754"/>
    <w:multiLevelType w:val="hybridMultilevel"/>
    <w:tmpl w:val="26640E0C"/>
    <w:lvl w:ilvl="0" w:tplc="E4506012">
      <w:start w:val="1"/>
      <w:numFmt w:val="decimal"/>
      <w:lvlText w:val="%1."/>
      <w:lvlJc w:val="left"/>
      <w:pPr>
        <w:ind w:left="360" w:hanging="360"/>
      </w:pPr>
      <w:rPr>
        <w:rFonts w:hint="default"/>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5" w15:restartNumberingAfterBreak="0">
    <w:nsid w:val="31DF0137"/>
    <w:multiLevelType w:val="multilevel"/>
    <w:tmpl w:val="26422E78"/>
    <w:lvl w:ilvl="0">
      <w:start w:val="1"/>
      <w:numFmt w:val="decimal"/>
      <w:lvlText w:val="%1."/>
      <w:lvlJc w:val="left"/>
      <w:pPr>
        <w:tabs>
          <w:tab w:val="num" w:pos="360"/>
        </w:tabs>
        <w:ind w:left="360" w:hanging="360"/>
      </w:pPr>
    </w:lvl>
    <w:lvl w:ilvl="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16" w15:restartNumberingAfterBreak="0">
    <w:nsid w:val="38F00FF7"/>
    <w:multiLevelType w:val="multilevel"/>
    <w:tmpl w:val="697ADD22"/>
    <w:lvl w:ilvl="0">
      <w:start w:val="1"/>
      <w:numFmt w:val="upperRoman"/>
      <w:lvlText w:val="%1."/>
      <w:lvlJc w:val="right"/>
      <w:pPr>
        <w:tabs>
          <w:tab w:val="num" w:pos="720"/>
        </w:tabs>
        <w:ind w:left="720" w:hanging="360"/>
      </w:pPr>
    </w:lvl>
    <w:lvl w:ilvl="1" w:tentative="1">
      <w:start w:val="1"/>
      <w:numFmt w:val="upperRoman"/>
      <w:lvlText w:val="%2."/>
      <w:lvlJc w:val="right"/>
      <w:pPr>
        <w:tabs>
          <w:tab w:val="num" w:pos="1440"/>
        </w:tabs>
        <w:ind w:left="1440" w:hanging="360"/>
      </w:pPr>
    </w:lvl>
    <w:lvl w:ilvl="2" w:tentative="1">
      <w:start w:val="1"/>
      <w:numFmt w:val="upperRoman"/>
      <w:lvlText w:val="%3."/>
      <w:lvlJc w:val="right"/>
      <w:pPr>
        <w:tabs>
          <w:tab w:val="num" w:pos="2160"/>
        </w:tabs>
        <w:ind w:left="2160" w:hanging="360"/>
      </w:pPr>
    </w:lvl>
    <w:lvl w:ilvl="3" w:tentative="1">
      <w:start w:val="1"/>
      <w:numFmt w:val="upperRoman"/>
      <w:lvlText w:val="%4."/>
      <w:lvlJc w:val="right"/>
      <w:pPr>
        <w:tabs>
          <w:tab w:val="num" w:pos="2880"/>
        </w:tabs>
        <w:ind w:left="2880" w:hanging="360"/>
      </w:pPr>
    </w:lvl>
    <w:lvl w:ilvl="4" w:tentative="1">
      <w:start w:val="1"/>
      <w:numFmt w:val="upperRoman"/>
      <w:lvlText w:val="%5."/>
      <w:lvlJc w:val="right"/>
      <w:pPr>
        <w:tabs>
          <w:tab w:val="num" w:pos="3600"/>
        </w:tabs>
        <w:ind w:left="3600" w:hanging="360"/>
      </w:pPr>
    </w:lvl>
    <w:lvl w:ilvl="5" w:tentative="1">
      <w:start w:val="1"/>
      <w:numFmt w:val="upperRoman"/>
      <w:lvlText w:val="%6."/>
      <w:lvlJc w:val="right"/>
      <w:pPr>
        <w:tabs>
          <w:tab w:val="num" w:pos="4320"/>
        </w:tabs>
        <w:ind w:left="4320" w:hanging="360"/>
      </w:pPr>
    </w:lvl>
    <w:lvl w:ilvl="6" w:tentative="1">
      <w:start w:val="1"/>
      <w:numFmt w:val="upperRoman"/>
      <w:lvlText w:val="%7."/>
      <w:lvlJc w:val="right"/>
      <w:pPr>
        <w:tabs>
          <w:tab w:val="num" w:pos="5040"/>
        </w:tabs>
        <w:ind w:left="5040" w:hanging="360"/>
      </w:pPr>
    </w:lvl>
    <w:lvl w:ilvl="7" w:tentative="1">
      <w:start w:val="1"/>
      <w:numFmt w:val="upperRoman"/>
      <w:lvlText w:val="%8."/>
      <w:lvlJc w:val="right"/>
      <w:pPr>
        <w:tabs>
          <w:tab w:val="num" w:pos="5760"/>
        </w:tabs>
        <w:ind w:left="5760" w:hanging="360"/>
      </w:pPr>
    </w:lvl>
    <w:lvl w:ilvl="8" w:tentative="1">
      <w:start w:val="1"/>
      <w:numFmt w:val="upperRoman"/>
      <w:lvlText w:val="%9."/>
      <w:lvlJc w:val="right"/>
      <w:pPr>
        <w:tabs>
          <w:tab w:val="num" w:pos="6480"/>
        </w:tabs>
        <w:ind w:left="6480" w:hanging="360"/>
      </w:pPr>
    </w:lvl>
  </w:abstractNum>
  <w:abstractNum w:abstractNumId="17" w15:restartNumberingAfterBreak="0">
    <w:nsid w:val="3DA105D6"/>
    <w:multiLevelType w:val="multilevel"/>
    <w:tmpl w:val="2D7692D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3E063808"/>
    <w:multiLevelType w:val="multilevel"/>
    <w:tmpl w:val="97147EA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3F8D5530"/>
    <w:multiLevelType w:val="multilevel"/>
    <w:tmpl w:val="3462EF46"/>
    <w:lvl w:ilvl="0">
      <w:start w:val="1"/>
      <w:numFmt w:val="upperRoman"/>
      <w:lvlText w:val="%1."/>
      <w:lvlJc w:val="right"/>
      <w:pPr>
        <w:tabs>
          <w:tab w:val="num" w:pos="720"/>
        </w:tabs>
        <w:ind w:left="720" w:hanging="360"/>
      </w:pPr>
      <w:rPr>
        <w:b/>
        <w:bCs/>
      </w:rPr>
    </w:lvl>
    <w:lvl w:ilvl="1">
      <w:start w:val="1"/>
      <w:numFmt w:val="upperRoman"/>
      <w:lvlText w:val="%2."/>
      <w:lvlJc w:val="right"/>
      <w:pPr>
        <w:tabs>
          <w:tab w:val="num" w:pos="1440"/>
        </w:tabs>
        <w:ind w:left="1440" w:hanging="360"/>
      </w:pPr>
    </w:lvl>
    <w:lvl w:ilvl="2" w:tentative="1">
      <w:start w:val="1"/>
      <w:numFmt w:val="upperRoman"/>
      <w:lvlText w:val="%3."/>
      <w:lvlJc w:val="right"/>
      <w:pPr>
        <w:tabs>
          <w:tab w:val="num" w:pos="2160"/>
        </w:tabs>
        <w:ind w:left="2160" w:hanging="360"/>
      </w:pPr>
    </w:lvl>
    <w:lvl w:ilvl="3" w:tentative="1">
      <w:start w:val="1"/>
      <w:numFmt w:val="upperRoman"/>
      <w:lvlText w:val="%4."/>
      <w:lvlJc w:val="right"/>
      <w:pPr>
        <w:tabs>
          <w:tab w:val="num" w:pos="2880"/>
        </w:tabs>
        <w:ind w:left="2880" w:hanging="360"/>
      </w:pPr>
    </w:lvl>
    <w:lvl w:ilvl="4" w:tentative="1">
      <w:start w:val="1"/>
      <w:numFmt w:val="upperRoman"/>
      <w:lvlText w:val="%5."/>
      <w:lvlJc w:val="right"/>
      <w:pPr>
        <w:tabs>
          <w:tab w:val="num" w:pos="3600"/>
        </w:tabs>
        <w:ind w:left="3600" w:hanging="360"/>
      </w:pPr>
    </w:lvl>
    <w:lvl w:ilvl="5" w:tentative="1">
      <w:start w:val="1"/>
      <w:numFmt w:val="upperRoman"/>
      <w:lvlText w:val="%6."/>
      <w:lvlJc w:val="right"/>
      <w:pPr>
        <w:tabs>
          <w:tab w:val="num" w:pos="4320"/>
        </w:tabs>
        <w:ind w:left="4320" w:hanging="360"/>
      </w:pPr>
    </w:lvl>
    <w:lvl w:ilvl="6" w:tentative="1">
      <w:start w:val="1"/>
      <w:numFmt w:val="upperRoman"/>
      <w:lvlText w:val="%7."/>
      <w:lvlJc w:val="right"/>
      <w:pPr>
        <w:tabs>
          <w:tab w:val="num" w:pos="5040"/>
        </w:tabs>
        <w:ind w:left="5040" w:hanging="360"/>
      </w:pPr>
    </w:lvl>
    <w:lvl w:ilvl="7" w:tentative="1">
      <w:start w:val="1"/>
      <w:numFmt w:val="upperRoman"/>
      <w:lvlText w:val="%8."/>
      <w:lvlJc w:val="right"/>
      <w:pPr>
        <w:tabs>
          <w:tab w:val="num" w:pos="5760"/>
        </w:tabs>
        <w:ind w:left="5760" w:hanging="360"/>
      </w:pPr>
    </w:lvl>
    <w:lvl w:ilvl="8" w:tentative="1">
      <w:start w:val="1"/>
      <w:numFmt w:val="upperRoman"/>
      <w:lvlText w:val="%9."/>
      <w:lvlJc w:val="right"/>
      <w:pPr>
        <w:tabs>
          <w:tab w:val="num" w:pos="6480"/>
        </w:tabs>
        <w:ind w:left="6480" w:hanging="360"/>
      </w:pPr>
    </w:lvl>
  </w:abstractNum>
  <w:abstractNum w:abstractNumId="20" w15:restartNumberingAfterBreak="0">
    <w:nsid w:val="3FD045C7"/>
    <w:multiLevelType w:val="hybridMultilevel"/>
    <w:tmpl w:val="1EB4399E"/>
    <w:lvl w:ilvl="0" w:tplc="0415000F">
      <w:start w:val="1"/>
      <w:numFmt w:val="decimal"/>
      <w:lvlText w:val="%1."/>
      <w:lvlJc w:val="left"/>
      <w:pPr>
        <w:ind w:left="360" w:hanging="360"/>
      </w:pPr>
      <w:rPr>
        <w:rFonts w:hint="default"/>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21" w15:restartNumberingAfterBreak="0">
    <w:nsid w:val="451F083D"/>
    <w:multiLevelType w:val="multilevel"/>
    <w:tmpl w:val="5CFE041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45ED5C08"/>
    <w:multiLevelType w:val="hybridMultilevel"/>
    <w:tmpl w:val="53BCEB38"/>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3" w15:restartNumberingAfterBreak="0">
    <w:nsid w:val="47DB61D6"/>
    <w:multiLevelType w:val="hybridMultilevel"/>
    <w:tmpl w:val="32FE811A"/>
    <w:lvl w:ilvl="0" w:tplc="0415000F">
      <w:start w:val="2"/>
      <w:numFmt w:val="decimal"/>
      <w:lvlText w:val="%1."/>
      <w:lvlJc w:val="left"/>
      <w:pPr>
        <w:ind w:left="360" w:hanging="360"/>
      </w:pPr>
      <w:rPr>
        <w:rFonts w:hint="default"/>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24" w15:restartNumberingAfterBreak="0">
    <w:nsid w:val="4DB73C0D"/>
    <w:multiLevelType w:val="hybridMultilevel"/>
    <w:tmpl w:val="95C0582E"/>
    <w:lvl w:ilvl="0" w:tplc="CA4EB2B0">
      <w:start w:val="1"/>
      <w:numFmt w:val="decimal"/>
      <w:lvlText w:val="%1."/>
      <w:lvlJc w:val="left"/>
      <w:pPr>
        <w:ind w:left="360" w:hanging="360"/>
      </w:pPr>
      <w:rPr>
        <w:rFonts w:hint="default"/>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25" w15:restartNumberingAfterBreak="0">
    <w:nsid w:val="51DD593F"/>
    <w:multiLevelType w:val="multilevel"/>
    <w:tmpl w:val="16A292AC"/>
    <w:lvl w:ilvl="0">
      <w:start w:val="1"/>
      <w:numFmt w:val="upperRoman"/>
      <w:lvlText w:val="%1."/>
      <w:lvlJc w:val="right"/>
      <w:pPr>
        <w:tabs>
          <w:tab w:val="num" w:pos="720"/>
        </w:tabs>
        <w:ind w:left="720" w:hanging="360"/>
      </w:pPr>
    </w:lvl>
    <w:lvl w:ilvl="1" w:tentative="1">
      <w:start w:val="1"/>
      <w:numFmt w:val="upperRoman"/>
      <w:lvlText w:val="%2."/>
      <w:lvlJc w:val="right"/>
      <w:pPr>
        <w:tabs>
          <w:tab w:val="num" w:pos="1440"/>
        </w:tabs>
        <w:ind w:left="1440" w:hanging="360"/>
      </w:pPr>
    </w:lvl>
    <w:lvl w:ilvl="2" w:tentative="1">
      <w:start w:val="1"/>
      <w:numFmt w:val="upperRoman"/>
      <w:lvlText w:val="%3."/>
      <w:lvlJc w:val="right"/>
      <w:pPr>
        <w:tabs>
          <w:tab w:val="num" w:pos="2160"/>
        </w:tabs>
        <w:ind w:left="2160" w:hanging="360"/>
      </w:pPr>
    </w:lvl>
    <w:lvl w:ilvl="3" w:tentative="1">
      <w:start w:val="1"/>
      <w:numFmt w:val="upperRoman"/>
      <w:lvlText w:val="%4."/>
      <w:lvlJc w:val="right"/>
      <w:pPr>
        <w:tabs>
          <w:tab w:val="num" w:pos="2880"/>
        </w:tabs>
        <w:ind w:left="2880" w:hanging="360"/>
      </w:pPr>
    </w:lvl>
    <w:lvl w:ilvl="4" w:tentative="1">
      <w:start w:val="1"/>
      <w:numFmt w:val="upperRoman"/>
      <w:lvlText w:val="%5."/>
      <w:lvlJc w:val="right"/>
      <w:pPr>
        <w:tabs>
          <w:tab w:val="num" w:pos="3600"/>
        </w:tabs>
        <w:ind w:left="3600" w:hanging="360"/>
      </w:pPr>
    </w:lvl>
    <w:lvl w:ilvl="5" w:tentative="1">
      <w:start w:val="1"/>
      <w:numFmt w:val="upperRoman"/>
      <w:lvlText w:val="%6."/>
      <w:lvlJc w:val="right"/>
      <w:pPr>
        <w:tabs>
          <w:tab w:val="num" w:pos="4320"/>
        </w:tabs>
        <w:ind w:left="4320" w:hanging="360"/>
      </w:pPr>
    </w:lvl>
    <w:lvl w:ilvl="6" w:tentative="1">
      <w:start w:val="1"/>
      <w:numFmt w:val="upperRoman"/>
      <w:lvlText w:val="%7."/>
      <w:lvlJc w:val="right"/>
      <w:pPr>
        <w:tabs>
          <w:tab w:val="num" w:pos="5040"/>
        </w:tabs>
        <w:ind w:left="5040" w:hanging="360"/>
      </w:pPr>
    </w:lvl>
    <w:lvl w:ilvl="7" w:tentative="1">
      <w:start w:val="1"/>
      <w:numFmt w:val="upperRoman"/>
      <w:lvlText w:val="%8."/>
      <w:lvlJc w:val="right"/>
      <w:pPr>
        <w:tabs>
          <w:tab w:val="num" w:pos="5760"/>
        </w:tabs>
        <w:ind w:left="5760" w:hanging="360"/>
      </w:pPr>
    </w:lvl>
    <w:lvl w:ilvl="8" w:tentative="1">
      <w:start w:val="1"/>
      <w:numFmt w:val="upperRoman"/>
      <w:lvlText w:val="%9."/>
      <w:lvlJc w:val="right"/>
      <w:pPr>
        <w:tabs>
          <w:tab w:val="num" w:pos="6480"/>
        </w:tabs>
        <w:ind w:left="6480" w:hanging="360"/>
      </w:pPr>
    </w:lvl>
  </w:abstractNum>
  <w:abstractNum w:abstractNumId="26" w15:restartNumberingAfterBreak="0">
    <w:nsid w:val="58C264DC"/>
    <w:multiLevelType w:val="hybridMultilevel"/>
    <w:tmpl w:val="1DEC3E94"/>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7" w15:restartNumberingAfterBreak="0">
    <w:nsid w:val="5B0B009E"/>
    <w:multiLevelType w:val="hybridMultilevel"/>
    <w:tmpl w:val="B5E0DF2E"/>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8" w15:restartNumberingAfterBreak="0">
    <w:nsid w:val="5D9F61C7"/>
    <w:multiLevelType w:val="hybridMultilevel"/>
    <w:tmpl w:val="F8A8D3BE"/>
    <w:lvl w:ilvl="0" w:tplc="837E051A">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9" w15:restartNumberingAfterBreak="0">
    <w:nsid w:val="60B013E2"/>
    <w:multiLevelType w:val="multilevel"/>
    <w:tmpl w:val="D5E675C6"/>
    <w:lvl w:ilvl="0">
      <w:start w:val="1"/>
      <w:numFmt w:val="upperRoman"/>
      <w:lvlText w:val="%1."/>
      <w:lvlJc w:val="right"/>
      <w:pPr>
        <w:tabs>
          <w:tab w:val="num" w:pos="720"/>
        </w:tabs>
        <w:ind w:left="720" w:hanging="360"/>
      </w:pPr>
      <w:rPr>
        <w:b/>
        <w:bCs/>
      </w:rPr>
    </w:lvl>
    <w:lvl w:ilvl="1" w:tentative="1">
      <w:start w:val="1"/>
      <w:numFmt w:val="upperRoman"/>
      <w:lvlText w:val="%2."/>
      <w:lvlJc w:val="right"/>
      <w:pPr>
        <w:tabs>
          <w:tab w:val="num" w:pos="1440"/>
        </w:tabs>
        <w:ind w:left="1440" w:hanging="360"/>
      </w:pPr>
    </w:lvl>
    <w:lvl w:ilvl="2" w:tentative="1">
      <w:start w:val="1"/>
      <w:numFmt w:val="upperRoman"/>
      <w:lvlText w:val="%3."/>
      <w:lvlJc w:val="right"/>
      <w:pPr>
        <w:tabs>
          <w:tab w:val="num" w:pos="2160"/>
        </w:tabs>
        <w:ind w:left="2160" w:hanging="360"/>
      </w:pPr>
    </w:lvl>
    <w:lvl w:ilvl="3" w:tentative="1">
      <w:start w:val="1"/>
      <w:numFmt w:val="upperRoman"/>
      <w:lvlText w:val="%4."/>
      <w:lvlJc w:val="right"/>
      <w:pPr>
        <w:tabs>
          <w:tab w:val="num" w:pos="2880"/>
        </w:tabs>
        <w:ind w:left="2880" w:hanging="360"/>
      </w:pPr>
    </w:lvl>
    <w:lvl w:ilvl="4" w:tentative="1">
      <w:start w:val="1"/>
      <w:numFmt w:val="upperRoman"/>
      <w:lvlText w:val="%5."/>
      <w:lvlJc w:val="right"/>
      <w:pPr>
        <w:tabs>
          <w:tab w:val="num" w:pos="3600"/>
        </w:tabs>
        <w:ind w:left="3600" w:hanging="360"/>
      </w:pPr>
    </w:lvl>
    <w:lvl w:ilvl="5" w:tentative="1">
      <w:start w:val="1"/>
      <w:numFmt w:val="upperRoman"/>
      <w:lvlText w:val="%6."/>
      <w:lvlJc w:val="right"/>
      <w:pPr>
        <w:tabs>
          <w:tab w:val="num" w:pos="4320"/>
        </w:tabs>
        <w:ind w:left="4320" w:hanging="360"/>
      </w:pPr>
    </w:lvl>
    <w:lvl w:ilvl="6" w:tentative="1">
      <w:start w:val="1"/>
      <w:numFmt w:val="upperRoman"/>
      <w:lvlText w:val="%7."/>
      <w:lvlJc w:val="right"/>
      <w:pPr>
        <w:tabs>
          <w:tab w:val="num" w:pos="5040"/>
        </w:tabs>
        <w:ind w:left="5040" w:hanging="360"/>
      </w:pPr>
    </w:lvl>
    <w:lvl w:ilvl="7" w:tentative="1">
      <w:start w:val="1"/>
      <w:numFmt w:val="upperRoman"/>
      <w:lvlText w:val="%8."/>
      <w:lvlJc w:val="right"/>
      <w:pPr>
        <w:tabs>
          <w:tab w:val="num" w:pos="5760"/>
        </w:tabs>
        <w:ind w:left="5760" w:hanging="360"/>
      </w:pPr>
    </w:lvl>
    <w:lvl w:ilvl="8" w:tentative="1">
      <w:start w:val="1"/>
      <w:numFmt w:val="upperRoman"/>
      <w:lvlText w:val="%9."/>
      <w:lvlJc w:val="right"/>
      <w:pPr>
        <w:tabs>
          <w:tab w:val="num" w:pos="6480"/>
        </w:tabs>
        <w:ind w:left="6480" w:hanging="360"/>
      </w:pPr>
    </w:lvl>
  </w:abstractNum>
  <w:abstractNum w:abstractNumId="30" w15:restartNumberingAfterBreak="0">
    <w:nsid w:val="65C62A15"/>
    <w:multiLevelType w:val="multilevel"/>
    <w:tmpl w:val="C10EB31A"/>
    <w:lvl w:ilvl="0">
      <w:start w:val="1"/>
      <w:numFmt w:val="upperRoman"/>
      <w:lvlText w:val="%1."/>
      <w:lvlJc w:val="right"/>
      <w:pPr>
        <w:tabs>
          <w:tab w:val="num" w:pos="720"/>
        </w:tabs>
        <w:ind w:left="720" w:hanging="360"/>
      </w:pPr>
      <w:rPr>
        <w:b/>
        <w:bCs/>
      </w:rPr>
    </w:lvl>
    <w:lvl w:ilvl="1" w:tentative="1">
      <w:start w:val="1"/>
      <w:numFmt w:val="upperRoman"/>
      <w:lvlText w:val="%2."/>
      <w:lvlJc w:val="right"/>
      <w:pPr>
        <w:tabs>
          <w:tab w:val="num" w:pos="1440"/>
        </w:tabs>
        <w:ind w:left="1440" w:hanging="360"/>
      </w:pPr>
    </w:lvl>
    <w:lvl w:ilvl="2" w:tentative="1">
      <w:start w:val="1"/>
      <w:numFmt w:val="upperRoman"/>
      <w:lvlText w:val="%3."/>
      <w:lvlJc w:val="right"/>
      <w:pPr>
        <w:tabs>
          <w:tab w:val="num" w:pos="2160"/>
        </w:tabs>
        <w:ind w:left="2160" w:hanging="360"/>
      </w:pPr>
    </w:lvl>
    <w:lvl w:ilvl="3" w:tentative="1">
      <w:start w:val="1"/>
      <w:numFmt w:val="upperRoman"/>
      <w:lvlText w:val="%4."/>
      <w:lvlJc w:val="right"/>
      <w:pPr>
        <w:tabs>
          <w:tab w:val="num" w:pos="2880"/>
        </w:tabs>
        <w:ind w:left="2880" w:hanging="360"/>
      </w:pPr>
    </w:lvl>
    <w:lvl w:ilvl="4" w:tentative="1">
      <w:start w:val="1"/>
      <w:numFmt w:val="upperRoman"/>
      <w:lvlText w:val="%5."/>
      <w:lvlJc w:val="right"/>
      <w:pPr>
        <w:tabs>
          <w:tab w:val="num" w:pos="3600"/>
        </w:tabs>
        <w:ind w:left="3600" w:hanging="360"/>
      </w:pPr>
    </w:lvl>
    <w:lvl w:ilvl="5" w:tentative="1">
      <w:start w:val="1"/>
      <w:numFmt w:val="upperRoman"/>
      <w:lvlText w:val="%6."/>
      <w:lvlJc w:val="right"/>
      <w:pPr>
        <w:tabs>
          <w:tab w:val="num" w:pos="4320"/>
        </w:tabs>
        <w:ind w:left="4320" w:hanging="360"/>
      </w:pPr>
    </w:lvl>
    <w:lvl w:ilvl="6" w:tentative="1">
      <w:start w:val="1"/>
      <w:numFmt w:val="upperRoman"/>
      <w:lvlText w:val="%7."/>
      <w:lvlJc w:val="right"/>
      <w:pPr>
        <w:tabs>
          <w:tab w:val="num" w:pos="5040"/>
        </w:tabs>
        <w:ind w:left="5040" w:hanging="360"/>
      </w:pPr>
    </w:lvl>
    <w:lvl w:ilvl="7" w:tentative="1">
      <w:start w:val="1"/>
      <w:numFmt w:val="upperRoman"/>
      <w:lvlText w:val="%8."/>
      <w:lvlJc w:val="right"/>
      <w:pPr>
        <w:tabs>
          <w:tab w:val="num" w:pos="5760"/>
        </w:tabs>
        <w:ind w:left="5760" w:hanging="360"/>
      </w:pPr>
    </w:lvl>
    <w:lvl w:ilvl="8" w:tentative="1">
      <w:start w:val="1"/>
      <w:numFmt w:val="upperRoman"/>
      <w:lvlText w:val="%9."/>
      <w:lvlJc w:val="right"/>
      <w:pPr>
        <w:tabs>
          <w:tab w:val="num" w:pos="6480"/>
        </w:tabs>
        <w:ind w:left="6480" w:hanging="360"/>
      </w:pPr>
    </w:lvl>
  </w:abstractNum>
  <w:abstractNum w:abstractNumId="31" w15:restartNumberingAfterBreak="0">
    <w:nsid w:val="677A04F1"/>
    <w:multiLevelType w:val="hybridMultilevel"/>
    <w:tmpl w:val="8562A70A"/>
    <w:lvl w:ilvl="0" w:tplc="04150019">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2" w15:restartNumberingAfterBreak="0">
    <w:nsid w:val="67B960FE"/>
    <w:multiLevelType w:val="multilevel"/>
    <w:tmpl w:val="51D23EC4"/>
    <w:lvl w:ilvl="0">
      <w:start w:val="1"/>
      <w:numFmt w:val="upperRoman"/>
      <w:lvlText w:val="%1."/>
      <w:lvlJc w:val="right"/>
      <w:pPr>
        <w:tabs>
          <w:tab w:val="num" w:pos="720"/>
        </w:tabs>
        <w:ind w:left="720" w:hanging="360"/>
      </w:pPr>
    </w:lvl>
    <w:lvl w:ilvl="1" w:tentative="1">
      <w:start w:val="1"/>
      <w:numFmt w:val="upperRoman"/>
      <w:lvlText w:val="%2."/>
      <w:lvlJc w:val="right"/>
      <w:pPr>
        <w:tabs>
          <w:tab w:val="num" w:pos="1440"/>
        </w:tabs>
        <w:ind w:left="1440" w:hanging="360"/>
      </w:pPr>
    </w:lvl>
    <w:lvl w:ilvl="2" w:tentative="1">
      <w:start w:val="1"/>
      <w:numFmt w:val="upperRoman"/>
      <w:lvlText w:val="%3."/>
      <w:lvlJc w:val="right"/>
      <w:pPr>
        <w:tabs>
          <w:tab w:val="num" w:pos="2160"/>
        </w:tabs>
        <w:ind w:left="2160" w:hanging="360"/>
      </w:pPr>
    </w:lvl>
    <w:lvl w:ilvl="3" w:tentative="1">
      <w:start w:val="1"/>
      <w:numFmt w:val="upperRoman"/>
      <w:lvlText w:val="%4."/>
      <w:lvlJc w:val="right"/>
      <w:pPr>
        <w:tabs>
          <w:tab w:val="num" w:pos="2880"/>
        </w:tabs>
        <w:ind w:left="2880" w:hanging="360"/>
      </w:pPr>
    </w:lvl>
    <w:lvl w:ilvl="4" w:tentative="1">
      <w:start w:val="1"/>
      <w:numFmt w:val="upperRoman"/>
      <w:lvlText w:val="%5."/>
      <w:lvlJc w:val="right"/>
      <w:pPr>
        <w:tabs>
          <w:tab w:val="num" w:pos="3600"/>
        </w:tabs>
        <w:ind w:left="3600" w:hanging="360"/>
      </w:pPr>
    </w:lvl>
    <w:lvl w:ilvl="5" w:tentative="1">
      <w:start w:val="1"/>
      <w:numFmt w:val="upperRoman"/>
      <w:lvlText w:val="%6."/>
      <w:lvlJc w:val="right"/>
      <w:pPr>
        <w:tabs>
          <w:tab w:val="num" w:pos="4320"/>
        </w:tabs>
        <w:ind w:left="4320" w:hanging="360"/>
      </w:pPr>
    </w:lvl>
    <w:lvl w:ilvl="6" w:tentative="1">
      <w:start w:val="1"/>
      <w:numFmt w:val="upperRoman"/>
      <w:lvlText w:val="%7."/>
      <w:lvlJc w:val="right"/>
      <w:pPr>
        <w:tabs>
          <w:tab w:val="num" w:pos="5040"/>
        </w:tabs>
        <w:ind w:left="5040" w:hanging="360"/>
      </w:pPr>
    </w:lvl>
    <w:lvl w:ilvl="7" w:tentative="1">
      <w:start w:val="1"/>
      <w:numFmt w:val="upperRoman"/>
      <w:lvlText w:val="%8."/>
      <w:lvlJc w:val="right"/>
      <w:pPr>
        <w:tabs>
          <w:tab w:val="num" w:pos="5760"/>
        </w:tabs>
        <w:ind w:left="5760" w:hanging="360"/>
      </w:pPr>
    </w:lvl>
    <w:lvl w:ilvl="8" w:tentative="1">
      <w:start w:val="1"/>
      <w:numFmt w:val="upperRoman"/>
      <w:lvlText w:val="%9."/>
      <w:lvlJc w:val="right"/>
      <w:pPr>
        <w:tabs>
          <w:tab w:val="num" w:pos="6480"/>
        </w:tabs>
        <w:ind w:left="6480" w:hanging="360"/>
      </w:pPr>
    </w:lvl>
  </w:abstractNum>
  <w:abstractNum w:abstractNumId="33" w15:restartNumberingAfterBreak="0">
    <w:nsid w:val="6B1669FB"/>
    <w:multiLevelType w:val="hybridMultilevel"/>
    <w:tmpl w:val="690C66F4"/>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4" w15:restartNumberingAfterBreak="0">
    <w:nsid w:val="6D936CD7"/>
    <w:multiLevelType w:val="multilevel"/>
    <w:tmpl w:val="62B8B4A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15:restartNumberingAfterBreak="0">
    <w:nsid w:val="6E045CAE"/>
    <w:multiLevelType w:val="hybridMultilevel"/>
    <w:tmpl w:val="6E369C5E"/>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6" w15:restartNumberingAfterBreak="0">
    <w:nsid w:val="6FBC4AB7"/>
    <w:multiLevelType w:val="hybridMultilevel"/>
    <w:tmpl w:val="4154B4D0"/>
    <w:lvl w:ilvl="0" w:tplc="083A1506">
      <w:start w:val="13"/>
      <w:numFmt w:val="upperRoman"/>
      <w:lvlText w:val="%1."/>
      <w:lvlJc w:val="left"/>
      <w:pPr>
        <w:ind w:left="1080" w:hanging="720"/>
      </w:pPr>
      <w:rPr>
        <w:rFonts w:hint="default"/>
        <w:b/>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7" w15:restartNumberingAfterBreak="0">
    <w:nsid w:val="75964364"/>
    <w:multiLevelType w:val="hybridMultilevel"/>
    <w:tmpl w:val="E878FCCC"/>
    <w:lvl w:ilvl="0" w:tplc="0415000F">
      <w:start w:val="1"/>
      <w:numFmt w:val="decimal"/>
      <w:lvlText w:val="%1."/>
      <w:lvlJc w:val="left"/>
      <w:pPr>
        <w:ind w:left="360" w:hanging="360"/>
      </w:pPr>
      <w:rPr>
        <w:rFonts w:hint="default"/>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38" w15:restartNumberingAfterBreak="0">
    <w:nsid w:val="79C26A61"/>
    <w:multiLevelType w:val="hybridMultilevel"/>
    <w:tmpl w:val="ADA6438E"/>
    <w:lvl w:ilvl="0" w:tplc="04150019">
      <w:start w:val="1"/>
      <w:numFmt w:val="lowerLetter"/>
      <w:lvlText w:val="%1."/>
      <w:lvlJc w:val="left"/>
      <w:pPr>
        <w:ind w:left="1068" w:hanging="360"/>
      </w:pPr>
    </w:lvl>
    <w:lvl w:ilvl="1" w:tplc="04150019" w:tentative="1">
      <w:start w:val="1"/>
      <w:numFmt w:val="lowerLetter"/>
      <w:lvlText w:val="%2."/>
      <w:lvlJc w:val="left"/>
      <w:pPr>
        <w:ind w:left="1788" w:hanging="360"/>
      </w:pPr>
    </w:lvl>
    <w:lvl w:ilvl="2" w:tplc="0415001B" w:tentative="1">
      <w:start w:val="1"/>
      <w:numFmt w:val="lowerRoman"/>
      <w:lvlText w:val="%3."/>
      <w:lvlJc w:val="right"/>
      <w:pPr>
        <w:ind w:left="2508" w:hanging="180"/>
      </w:pPr>
    </w:lvl>
    <w:lvl w:ilvl="3" w:tplc="0415000F" w:tentative="1">
      <w:start w:val="1"/>
      <w:numFmt w:val="decimal"/>
      <w:lvlText w:val="%4."/>
      <w:lvlJc w:val="left"/>
      <w:pPr>
        <w:ind w:left="3228" w:hanging="360"/>
      </w:pPr>
    </w:lvl>
    <w:lvl w:ilvl="4" w:tplc="04150019" w:tentative="1">
      <w:start w:val="1"/>
      <w:numFmt w:val="lowerLetter"/>
      <w:lvlText w:val="%5."/>
      <w:lvlJc w:val="left"/>
      <w:pPr>
        <w:ind w:left="3948" w:hanging="360"/>
      </w:pPr>
    </w:lvl>
    <w:lvl w:ilvl="5" w:tplc="0415001B" w:tentative="1">
      <w:start w:val="1"/>
      <w:numFmt w:val="lowerRoman"/>
      <w:lvlText w:val="%6."/>
      <w:lvlJc w:val="right"/>
      <w:pPr>
        <w:ind w:left="4668" w:hanging="180"/>
      </w:pPr>
    </w:lvl>
    <w:lvl w:ilvl="6" w:tplc="0415000F" w:tentative="1">
      <w:start w:val="1"/>
      <w:numFmt w:val="decimal"/>
      <w:lvlText w:val="%7."/>
      <w:lvlJc w:val="left"/>
      <w:pPr>
        <w:ind w:left="5388" w:hanging="360"/>
      </w:pPr>
    </w:lvl>
    <w:lvl w:ilvl="7" w:tplc="04150019" w:tentative="1">
      <w:start w:val="1"/>
      <w:numFmt w:val="lowerLetter"/>
      <w:lvlText w:val="%8."/>
      <w:lvlJc w:val="left"/>
      <w:pPr>
        <w:ind w:left="6108" w:hanging="360"/>
      </w:pPr>
    </w:lvl>
    <w:lvl w:ilvl="8" w:tplc="0415001B" w:tentative="1">
      <w:start w:val="1"/>
      <w:numFmt w:val="lowerRoman"/>
      <w:lvlText w:val="%9."/>
      <w:lvlJc w:val="right"/>
      <w:pPr>
        <w:ind w:left="6828" w:hanging="180"/>
      </w:pPr>
    </w:lvl>
  </w:abstractNum>
  <w:abstractNum w:abstractNumId="39" w15:restartNumberingAfterBreak="0">
    <w:nsid w:val="7DE57C2E"/>
    <w:multiLevelType w:val="hybridMultilevel"/>
    <w:tmpl w:val="695691B8"/>
    <w:lvl w:ilvl="0" w:tplc="22465D30">
      <w:start w:val="1"/>
      <w:numFmt w:val="upperRoman"/>
      <w:lvlText w:val="%1."/>
      <w:lvlJc w:val="left"/>
      <w:pPr>
        <w:ind w:left="780" w:hanging="720"/>
      </w:pPr>
      <w:rPr>
        <w:rFonts w:hint="default"/>
      </w:rPr>
    </w:lvl>
    <w:lvl w:ilvl="1" w:tplc="04150019" w:tentative="1">
      <w:start w:val="1"/>
      <w:numFmt w:val="lowerLetter"/>
      <w:lvlText w:val="%2."/>
      <w:lvlJc w:val="left"/>
      <w:pPr>
        <w:ind w:left="1140" w:hanging="360"/>
      </w:pPr>
    </w:lvl>
    <w:lvl w:ilvl="2" w:tplc="0415001B" w:tentative="1">
      <w:start w:val="1"/>
      <w:numFmt w:val="lowerRoman"/>
      <w:lvlText w:val="%3."/>
      <w:lvlJc w:val="right"/>
      <w:pPr>
        <w:ind w:left="1860" w:hanging="180"/>
      </w:pPr>
    </w:lvl>
    <w:lvl w:ilvl="3" w:tplc="0415000F" w:tentative="1">
      <w:start w:val="1"/>
      <w:numFmt w:val="decimal"/>
      <w:lvlText w:val="%4."/>
      <w:lvlJc w:val="left"/>
      <w:pPr>
        <w:ind w:left="2580" w:hanging="360"/>
      </w:pPr>
    </w:lvl>
    <w:lvl w:ilvl="4" w:tplc="04150019" w:tentative="1">
      <w:start w:val="1"/>
      <w:numFmt w:val="lowerLetter"/>
      <w:lvlText w:val="%5."/>
      <w:lvlJc w:val="left"/>
      <w:pPr>
        <w:ind w:left="3300" w:hanging="360"/>
      </w:pPr>
    </w:lvl>
    <w:lvl w:ilvl="5" w:tplc="0415001B" w:tentative="1">
      <w:start w:val="1"/>
      <w:numFmt w:val="lowerRoman"/>
      <w:lvlText w:val="%6."/>
      <w:lvlJc w:val="right"/>
      <w:pPr>
        <w:ind w:left="4020" w:hanging="180"/>
      </w:pPr>
    </w:lvl>
    <w:lvl w:ilvl="6" w:tplc="0415000F" w:tentative="1">
      <w:start w:val="1"/>
      <w:numFmt w:val="decimal"/>
      <w:lvlText w:val="%7."/>
      <w:lvlJc w:val="left"/>
      <w:pPr>
        <w:ind w:left="4740" w:hanging="360"/>
      </w:pPr>
    </w:lvl>
    <w:lvl w:ilvl="7" w:tplc="04150019" w:tentative="1">
      <w:start w:val="1"/>
      <w:numFmt w:val="lowerLetter"/>
      <w:lvlText w:val="%8."/>
      <w:lvlJc w:val="left"/>
      <w:pPr>
        <w:ind w:left="5460" w:hanging="360"/>
      </w:pPr>
    </w:lvl>
    <w:lvl w:ilvl="8" w:tplc="0415001B" w:tentative="1">
      <w:start w:val="1"/>
      <w:numFmt w:val="lowerRoman"/>
      <w:lvlText w:val="%9."/>
      <w:lvlJc w:val="right"/>
      <w:pPr>
        <w:ind w:left="6180" w:hanging="180"/>
      </w:pPr>
    </w:lvl>
  </w:abstractNum>
  <w:abstractNum w:abstractNumId="40" w15:restartNumberingAfterBreak="0">
    <w:nsid w:val="7EBE0A3E"/>
    <w:multiLevelType w:val="multilevel"/>
    <w:tmpl w:val="1382AA9A"/>
    <w:lvl w:ilvl="0">
      <w:start w:val="1"/>
      <w:numFmt w:val="upperRoman"/>
      <w:lvlText w:val="%1."/>
      <w:lvlJc w:val="right"/>
      <w:pPr>
        <w:tabs>
          <w:tab w:val="num" w:pos="720"/>
        </w:tabs>
        <w:ind w:left="720" w:hanging="360"/>
      </w:pPr>
      <w:rPr>
        <w:b/>
      </w:rPr>
    </w:lvl>
    <w:lvl w:ilvl="1">
      <w:start w:val="1"/>
      <w:numFmt w:val="decimal"/>
      <w:lvlText w:val="%2."/>
      <w:lvlJc w:val="left"/>
      <w:pPr>
        <w:ind w:left="1440" w:hanging="360"/>
      </w:pPr>
      <w:rPr>
        <w:rFonts w:hint="default"/>
      </w:rPr>
    </w:lvl>
    <w:lvl w:ilvl="2" w:tentative="1">
      <w:start w:val="1"/>
      <w:numFmt w:val="upperRoman"/>
      <w:lvlText w:val="%3."/>
      <w:lvlJc w:val="right"/>
      <w:pPr>
        <w:tabs>
          <w:tab w:val="num" w:pos="2160"/>
        </w:tabs>
        <w:ind w:left="2160" w:hanging="360"/>
      </w:pPr>
    </w:lvl>
    <w:lvl w:ilvl="3" w:tentative="1">
      <w:start w:val="1"/>
      <w:numFmt w:val="upperRoman"/>
      <w:lvlText w:val="%4."/>
      <w:lvlJc w:val="right"/>
      <w:pPr>
        <w:tabs>
          <w:tab w:val="num" w:pos="2880"/>
        </w:tabs>
        <w:ind w:left="2880" w:hanging="360"/>
      </w:pPr>
    </w:lvl>
    <w:lvl w:ilvl="4" w:tentative="1">
      <w:start w:val="1"/>
      <w:numFmt w:val="upperRoman"/>
      <w:lvlText w:val="%5."/>
      <w:lvlJc w:val="right"/>
      <w:pPr>
        <w:tabs>
          <w:tab w:val="num" w:pos="3600"/>
        </w:tabs>
        <w:ind w:left="3600" w:hanging="360"/>
      </w:pPr>
    </w:lvl>
    <w:lvl w:ilvl="5" w:tentative="1">
      <w:start w:val="1"/>
      <w:numFmt w:val="upperRoman"/>
      <w:lvlText w:val="%6."/>
      <w:lvlJc w:val="right"/>
      <w:pPr>
        <w:tabs>
          <w:tab w:val="num" w:pos="4320"/>
        </w:tabs>
        <w:ind w:left="4320" w:hanging="360"/>
      </w:pPr>
    </w:lvl>
    <w:lvl w:ilvl="6" w:tentative="1">
      <w:start w:val="1"/>
      <w:numFmt w:val="upperRoman"/>
      <w:lvlText w:val="%7."/>
      <w:lvlJc w:val="right"/>
      <w:pPr>
        <w:tabs>
          <w:tab w:val="num" w:pos="5040"/>
        </w:tabs>
        <w:ind w:left="5040" w:hanging="360"/>
      </w:pPr>
    </w:lvl>
    <w:lvl w:ilvl="7" w:tentative="1">
      <w:start w:val="1"/>
      <w:numFmt w:val="upperRoman"/>
      <w:lvlText w:val="%8."/>
      <w:lvlJc w:val="right"/>
      <w:pPr>
        <w:tabs>
          <w:tab w:val="num" w:pos="5760"/>
        </w:tabs>
        <w:ind w:left="5760" w:hanging="360"/>
      </w:pPr>
    </w:lvl>
    <w:lvl w:ilvl="8" w:tentative="1">
      <w:start w:val="1"/>
      <w:numFmt w:val="upperRoman"/>
      <w:lvlText w:val="%9."/>
      <w:lvlJc w:val="right"/>
      <w:pPr>
        <w:tabs>
          <w:tab w:val="num" w:pos="6480"/>
        </w:tabs>
        <w:ind w:left="6480" w:hanging="360"/>
      </w:pPr>
    </w:lvl>
  </w:abstractNum>
  <w:abstractNum w:abstractNumId="41" w15:restartNumberingAfterBreak="0">
    <w:nsid w:val="7EEB5488"/>
    <w:multiLevelType w:val="multilevel"/>
    <w:tmpl w:val="58C601FC"/>
    <w:lvl w:ilvl="0">
      <w:start w:val="1"/>
      <w:numFmt w:val="upperRoman"/>
      <w:lvlText w:val="%1."/>
      <w:lvlJc w:val="right"/>
      <w:pPr>
        <w:tabs>
          <w:tab w:val="num" w:pos="720"/>
        </w:tabs>
        <w:ind w:left="720" w:hanging="360"/>
      </w:pPr>
    </w:lvl>
    <w:lvl w:ilvl="1" w:tentative="1">
      <w:start w:val="1"/>
      <w:numFmt w:val="upperRoman"/>
      <w:lvlText w:val="%2."/>
      <w:lvlJc w:val="right"/>
      <w:pPr>
        <w:tabs>
          <w:tab w:val="num" w:pos="1440"/>
        </w:tabs>
        <w:ind w:left="1440" w:hanging="360"/>
      </w:pPr>
    </w:lvl>
    <w:lvl w:ilvl="2" w:tentative="1">
      <w:start w:val="1"/>
      <w:numFmt w:val="upperRoman"/>
      <w:lvlText w:val="%3."/>
      <w:lvlJc w:val="right"/>
      <w:pPr>
        <w:tabs>
          <w:tab w:val="num" w:pos="2160"/>
        </w:tabs>
        <w:ind w:left="2160" w:hanging="360"/>
      </w:pPr>
    </w:lvl>
    <w:lvl w:ilvl="3" w:tentative="1">
      <w:start w:val="1"/>
      <w:numFmt w:val="upperRoman"/>
      <w:lvlText w:val="%4."/>
      <w:lvlJc w:val="right"/>
      <w:pPr>
        <w:tabs>
          <w:tab w:val="num" w:pos="2880"/>
        </w:tabs>
        <w:ind w:left="2880" w:hanging="360"/>
      </w:pPr>
    </w:lvl>
    <w:lvl w:ilvl="4" w:tentative="1">
      <w:start w:val="1"/>
      <w:numFmt w:val="upperRoman"/>
      <w:lvlText w:val="%5."/>
      <w:lvlJc w:val="right"/>
      <w:pPr>
        <w:tabs>
          <w:tab w:val="num" w:pos="3600"/>
        </w:tabs>
        <w:ind w:left="3600" w:hanging="360"/>
      </w:pPr>
    </w:lvl>
    <w:lvl w:ilvl="5" w:tentative="1">
      <w:start w:val="1"/>
      <w:numFmt w:val="upperRoman"/>
      <w:lvlText w:val="%6."/>
      <w:lvlJc w:val="right"/>
      <w:pPr>
        <w:tabs>
          <w:tab w:val="num" w:pos="4320"/>
        </w:tabs>
        <w:ind w:left="4320" w:hanging="360"/>
      </w:pPr>
    </w:lvl>
    <w:lvl w:ilvl="6" w:tentative="1">
      <w:start w:val="1"/>
      <w:numFmt w:val="upperRoman"/>
      <w:lvlText w:val="%7."/>
      <w:lvlJc w:val="right"/>
      <w:pPr>
        <w:tabs>
          <w:tab w:val="num" w:pos="5040"/>
        </w:tabs>
        <w:ind w:left="5040" w:hanging="360"/>
      </w:pPr>
    </w:lvl>
    <w:lvl w:ilvl="7" w:tentative="1">
      <w:start w:val="1"/>
      <w:numFmt w:val="upperRoman"/>
      <w:lvlText w:val="%8."/>
      <w:lvlJc w:val="right"/>
      <w:pPr>
        <w:tabs>
          <w:tab w:val="num" w:pos="5760"/>
        </w:tabs>
        <w:ind w:left="5760" w:hanging="360"/>
      </w:pPr>
    </w:lvl>
    <w:lvl w:ilvl="8" w:tentative="1">
      <w:start w:val="1"/>
      <w:numFmt w:val="upperRoman"/>
      <w:lvlText w:val="%9."/>
      <w:lvlJc w:val="right"/>
      <w:pPr>
        <w:tabs>
          <w:tab w:val="num" w:pos="6480"/>
        </w:tabs>
        <w:ind w:left="6480" w:hanging="360"/>
      </w:pPr>
    </w:lvl>
  </w:abstractNum>
  <w:num w:numId="1" w16cid:durableId="777993336">
    <w:abstractNumId w:val="8"/>
  </w:num>
  <w:num w:numId="2" w16cid:durableId="980354702">
    <w:abstractNumId w:val="12"/>
  </w:num>
  <w:num w:numId="3" w16cid:durableId="2031446140">
    <w:abstractNumId w:val="38"/>
  </w:num>
  <w:num w:numId="4" w16cid:durableId="1282417270">
    <w:abstractNumId w:val="35"/>
  </w:num>
  <w:num w:numId="5" w16cid:durableId="2017337849">
    <w:abstractNumId w:val="27"/>
  </w:num>
  <w:num w:numId="6" w16cid:durableId="421025919">
    <w:abstractNumId w:val="2"/>
  </w:num>
  <w:num w:numId="7" w16cid:durableId="1393852296">
    <w:abstractNumId w:val="31"/>
  </w:num>
  <w:num w:numId="8" w16cid:durableId="1317027027">
    <w:abstractNumId w:val="13"/>
  </w:num>
  <w:num w:numId="9" w16cid:durableId="2114667107">
    <w:abstractNumId w:val="41"/>
    <w:lvlOverride w:ilvl="0">
      <w:startOverride w:val="2"/>
    </w:lvlOverride>
  </w:num>
  <w:num w:numId="10" w16cid:durableId="1663509895">
    <w:abstractNumId w:val="15"/>
  </w:num>
  <w:num w:numId="11" w16cid:durableId="650332232">
    <w:abstractNumId w:val="19"/>
    <w:lvlOverride w:ilvl="0">
      <w:startOverride w:val="3"/>
    </w:lvlOverride>
  </w:num>
  <w:num w:numId="12" w16cid:durableId="453447704">
    <w:abstractNumId w:val="5"/>
    <w:lvlOverride w:ilvl="0">
      <w:startOverride w:val="4"/>
    </w:lvlOverride>
  </w:num>
  <w:num w:numId="13" w16cid:durableId="371734822">
    <w:abstractNumId w:val="25"/>
    <w:lvlOverride w:ilvl="0">
      <w:startOverride w:val="5"/>
    </w:lvlOverride>
  </w:num>
  <w:num w:numId="14" w16cid:durableId="64690089">
    <w:abstractNumId w:val="10"/>
  </w:num>
  <w:num w:numId="15" w16cid:durableId="1406957845">
    <w:abstractNumId w:val="30"/>
    <w:lvlOverride w:ilvl="0">
      <w:startOverride w:val="6"/>
    </w:lvlOverride>
  </w:num>
  <w:num w:numId="16" w16cid:durableId="1409577832">
    <w:abstractNumId w:val="9"/>
  </w:num>
  <w:num w:numId="17" w16cid:durableId="105465442">
    <w:abstractNumId w:val="29"/>
    <w:lvlOverride w:ilvl="0">
      <w:startOverride w:val="7"/>
    </w:lvlOverride>
  </w:num>
  <w:num w:numId="18" w16cid:durableId="1010178110">
    <w:abstractNumId w:val="18"/>
  </w:num>
  <w:num w:numId="19" w16cid:durableId="2012298385">
    <w:abstractNumId w:val="32"/>
    <w:lvlOverride w:ilvl="0">
      <w:startOverride w:val="8"/>
    </w:lvlOverride>
  </w:num>
  <w:num w:numId="20" w16cid:durableId="511651117">
    <w:abstractNumId w:val="16"/>
    <w:lvlOverride w:ilvl="0">
      <w:startOverride w:val="9"/>
    </w:lvlOverride>
  </w:num>
  <w:num w:numId="21" w16cid:durableId="1867714876">
    <w:abstractNumId w:val="34"/>
  </w:num>
  <w:num w:numId="22" w16cid:durableId="2130708396">
    <w:abstractNumId w:val="1"/>
    <w:lvlOverride w:ilvl="0">
      <w:startOverride w:val="10"/>
    </w:lvlOverride>
  </w:num>
  <w:num w:numId="23" w16cid:durableId="1603954444">
    <w:abstractNumId w:val="17"/>
  </w:num>
  <w:num w:numId="24" w16cid:durableId="806775276">
    <w:abstractNumId w:val="40"/>
    <w:lvlOverride w:ilvl="0">
      <w:startOverride w:val="11"/>
    </w:lvlOverride>
  </w:num>
  <w:num w:numId="25" w16cid:durableId="2002149965">
    <w:abstractNumId w:val="7"/>
  </w:num>
  <w:num w:numId="26" w16cid:durableId="2068449431">
    <w:abstractNumId w:val="23"/>
  </w:num>
  <w:num w:numId="27" w16cid:durableId="1027215292">
    <w:abstractNumId w:val="6"/>
  </w:num>
  <w:num w:numId="28" w16cid:durableId="85687787">
    <w:abstractNumId w:val="39"/>
  </w:num>
  <w:num w:numId="29" w16cid:durableId="197738580">
    <w:abstractNumId w:val="21"/>
  </w:num>
  <w:num w:numId="30" w16cid:durableId="1048604387">
    <w:abstractNumId w:val="28"/>
  </w:num>
  <w:num w:numId="31" w16cid:durableId="1998024567">
    <w:abstractNumId w:val="3"/>
  </w:num>
  <w:num w:numId="32" w16cid:durableId="1690177049">
    <w:abstractNumId w:val="26"/>
  </w:num>
  <w:num w:numId="33" w16cid:durableId="1521629515">
    <w:abstractNumId w:val="24"/>
  </w:num>
  <w:num w:numId="34" w16cid:durableId="443888365">
    <w:abstractNumId w:val="14"/>
  </w:num>
  <w:num w:numId="35" w16cid:durableId="179200169">
    <w:abstractNumId w:val="11"/>
  </w:num>
  <w:num w:numId="36" w16cid:durableId="1277717969">
    <w:abstractNumId w:val="37"/>
  </w:num>
  <w:num w:numId="37" w16cid:durableId="1095904670">
    <w:abstractNumId w:val="20"/>
  </w:num>
  <w:num w:numId="38" w16cid:durableId="529612729">
    <w:abstractNumId w:val="33"/>
  </w:num>
  <w:num w:numId="39" w16cid:durableId="1332876599">
    <w:abstractNumId w:val="4"/>
  </w:num>
  <w:num w:numId="40" w16cid:durableId="207840701">
    <w:abstractNumId w:val="36"/>
  </w:num>
  <w:num w:numId="41" w16cid:durableId="2145465755">
    <w:abstractNumId w:val="22"/>
  </w:num>
  <w:num w:numId="42" w16cid:durableId="146565622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04"/>
  <w:proofState w:spelling="clean"/>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E0435"/>
    <w:rsid w:val="0000215B"/>
    <w:rsid w:val="0003248A"/>
    <w:rsid w:val="00095B90"/>
    <w:rsid w:val="0009622D"/>
    <w:rsid w:val="000A65E1"/>
    <w:rsid w:val="000B1C4D"/>
    <w:rsid w:val="000B2FE7"/>
    <w:rsid w:val="000F5C86"/>
    <w:rsid w:val="00176087"/>
    <w:rsid w:val="001875C0"/>
    <w:rsid w:val="00212D15"/>
    <w:rsid w:val="002315CE"/>
    <w:rsid w:val="00234D30"/>
    <w:rsid w:val="0025397A"/>
    <w:rsid w:val="00270F41"/>
    <w:rsid w:val="002745AF"/>
    <w:rsid w:val="002819F2"/>
    <w:rsid w:val="002B5E80"/>
    <w:rsid w:val="00326779"/>
    <w:rsid w:val="00331F5A"/>
    <w:rsid w:val="003471B2"/>
    <w:rsid w:val="003570D3"/>
    <w:rsid w:val="003765A9"/>
    <w:rsid w:val="003D2A6D"/>
    <w:rsid w:val="00442649"/>
    <w:rsid w:val="0046754A"/>
    <w:rsid w:val="00495D57"/>
    <w:rsid w:val="00520EC1"/>
    <w:rsid w:val="00534996"/>
    <w:rsid w:val="005469C1"/>
    <w:rsid w:val="005B62D7"/>
    <w:rsid w:val="00622355"/>
    <w:rsid w:val="00630C4E"/>
    <w:rsid w:val="00650CDC"/>
    <w:rsid w:val="00657127"/>
    <w:rsid w:val="00693A22"/>
    <w:rsid w:val="006E0435"/>
    <w:rsid w:val="006E118A"/>
    <w:rsid w:val="006E4B49"/>
    <w:rsid w:val="006E7FCE"/>
    <w:rsid w:val="00737A9C"/>
    <w:rsid w:val="0078213D"/>
    <w:rsid w:val="007D1B1A"/>
    <w:rsid w:val="007E3D4C"/>
    <w:rsid w:val="00800D7E"/>
    <w:rsid w:val="00843508"/>
    <w:rsid w:val="00866F41"/>
    <w:rsid w:val="008E6D10"/>
    <w:rsid w:val="00945714"/>
    <w:rsid w:val="00A11619"/>
    <w:rsid w:val="00A22A48"/>
    <w:rsid w:val="00A307FF"/>
    <w:rsid w:val="00A92052"/>
    <w:rsid w:val="00B323E4"/>
    <w:rsid w:val="00BA1617"/>
    <w:rsid w:val="00BB4358"/>
    <w:rsid w:val="00C2470C"/>
    <w:rsid w:val="00C85BA7"/>
    <w:rsid w:val="00CD45F1"/>
    <w:rsid w:val="00D150B5"/>
    <w:rsid w:val="00D357FB"/>
    <w:rsid w:val="00D8509E"/>
    <w:rsid w:val="00DE2FA7"/>
    <w:rsid w:val="00E16D42"/>
    <w:rsid w:val="00E17302"/>
    <w:rsid w:val="00E22673"/>
    <w:rsid w:val="00E25111"/>
    <w:rsid w:val="00E575AA"/>
    <w:rsid w:val="00E74DC5"/>
    <w:rsid w:val="00E9282B"/>
    <w:rsid w:val="00EB2706"/>
    <w:rsid w:val="00ED7B1D"/>
    <w:rsid w:val="00EE54A5"/>
    <w:rsid w:val="00EF3B9E"/>
    <w:rsid w:val="00F17D6F"/>
    <w:rsid w:val="00F95EF1"/>
    <w:rsid w:val="00FA53A8"/>
    <w:rsid w:val="00FC6EBE"/>
    <w:rsid w:val="00FC7F8E"/>
    <w:rsid w:val="00FF75A7"/>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7D2CC2"/>
  <w15:docId w15:val="{913C8A01-8696-4A39-92A1-89ACE1F126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pl-PL" w:eastAsia="pl-PL"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paragraph" w:styleId="Nagwek2">
    <w:name w:val="heading 2"/>
    <w:basedOn w:val="Normalny"/>
    <w:link w:val="Nagwek2Znak"/>
    <w:uiPriority w:val="9"/>
    <w:qFormat/>
    <w:rsid w:val="006E0435"/>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2Znak">
    <w:name w:val="Nagłówek 2 Znak"/>
    <w:basedOn w:val="Domylnaczcionkaakapitu"/>
    <w:link w:val="Nagwek2"/>
    <w:uiPriority w:val="9"/>
    <w:rsid w:val="006E0435"/>
    <w:rPr>
      <w:rFonts w:ascii="Times New Roman" w:eastAsia="Times New Roman" w:hAnsi="Times New Roman" w:cs="Times New Roman"/>
      <w:b/>
      <w:bCs/>
      <w:sz w:val="36"/>
      <w:szCs w:val="36"/>
      <w:lang w:eastAsia="pl-PL"/>
    </w:rPr>
  </w:style>
  <w:style w:type="character" w:styleId="Hipercze">
    <w:name w:val="Hyperlink"/>
    <w:basedOn w:val="Domylnaczcionkaakapitu"/>
    <w:uiPriority w:val="99"/>
    <w:unhideWhenUsed/>
    <w:rsid w:val="006E0435"/>
    <w:rPr>
      <w:color w:val="0000FF"/>
      <w:u w:val="single"/>
    </w:rPr>
  </w:style>
  <w:style w:type="character" w:styleId="Pogrubienie">
    <w:name w:val="Strong"/>
    <w:basedOn w:val="Domylnaczcionkaakapitu"/>
    <w:uiPriority w:val="22"/>
    <w:qFormat/>
    <w:rsid w:val="006E0435"/>
    <w:rPr>
      <w:b/>
      <w:bCs/>
    </w:rPr>
  </w:style>
  <w:style w:type="paragraph" w:styleId="NormalnyWeb">
    <w:name w:val="Normal (Web)"/>
    <w:basedOn w:val="Normalny"/>
    <w:uiPriority w:val="99"/>
    <w:unhideWhenUsed/>
    <w:rsid w:val="006E0435"/>
    <w:pPr>
      <w:spacing w:before="100" w:beforeAutospacing="1" w:after="100" w:afterAutospacing="1" w:line="240" w:lineRule="auto"/>
    </w:pPr>
    <w:rPr>
      <w:rFonts w:ascii="Times New Roman" w:eastAsia="Times New Roman" w:hAnsi="Times New Roman" w:cs="Times New Roman"/>
      <w:sz w:val="24"/>
      <w:szCs w:val="24"/>
    </w:rPr>
  </w:style>
  <w:style w:type="paragraph" w:styleId="Tekstdymka">
    <w:name w:val="Balloon Text"/>
    <w:basedOn w:val="Normalny"/>
    <w:link w:val="TekstdymkaZnak"/>
    <w:uiPriority w:val="99"/>
    <w:semiHidden/>
    <w:unhideWhenUsed/>
    <w:rsid w:val="006E0435"/>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6E0435"/>
    <w:rPr>
      <w:rFonts w:ascii="Tahoma" w:hAnsi="Tahoma" w:cs="Tahoma"/>
      <w:sz w:val="16"/>
      <w:szCs w:val="16"/>
    </w:rPr>
  </w:style>
  <w:style w:type="paragraph" w:styleId="Akapitzlist">
    <w:name w:val="List Paragraph"/>
    <w:basedOn w:val="Normalny"/>
    <w:link w:val="AkapitzlistZnak"/>
    <w:qFormat/>
    <w:rsid w:val="006E0435"/>
    <w:pPr>
      <w:ind w:left="720"/>
      <w:contextualSpacing/>
    </w:pPr>
  </w:style>
  <w:style w:type="paragraph" w:styleId="Bezodstpw">
    <w:name w:val="No Spacing"/>
    <w:uiPriority w:val="1"/>
    <w:qFormat/>
    <w:rsid w:val="002B5E80"/>
    <w:pPr>
      <w:spacing w:after="0" w:line="240" w:lineRule="auto"/>
    </w:pPr>
  </w:style>
  <w:style w:type="table" w:styleId="Tabela-Siatka">
    <w:name w:val="Table Grid"/>
    <w:basedOn w:val="Standardowy"/>
    <w:uiPriority w:val="59"/>
    <w:rsid w:val="005B62D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630C4E"/>
    <w:pPr>
      <w:autoSpaceDE w:val="0"/>
      <w:autoSpaceDN w:val="0"/>
      <w:adjustRightInd w:val="0"/>
      <w:spacing w:after="0" w:line="240" w:lineRule="auto"/>
    </w:pPr>
    <w:rPr>
      <w:rFonts w:ascii="Calibri" w:eastAsiaTheme="minorHAnsi" w:hAnsi="Calibri" w:cs="Calibri"/>
      <w:color w:val="000000"/>
      <w:sz w:val="24"/>
      <w:szCs w:val="24"/>
      <w:lang w:eastAsia="en-US"/>
    </w:rPr>
  </w:style>
  <w:style w:type="character" w:customStyle="1" w:styleId="AkapitzlistZnak">
    <w:name w:val="Akapit z listą Znak"/>
    <w:basedOn w:val="Domylnaczcionkaakapitu"/>
    <w:link w:val="Akapitzlist"/>
    <w:locked/>
    <w:rsid w:val="00630C4E"/>
  </w:style>
  <w:style w:type="character" w:styleId="Nierozpoznanawzmianka">
    <w:name w:val="Unresolved Mention"/>
    <w:basedOn w:val="Domylnaczcionkaakapitu"/>
    <w:uiPriority w:val="99"/>
    <w:semiHidden/>
    <w:unhideWhenUsed/>
    <w:rsid w:val="00F17D6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4956636">
      <w:bodyDiv w:val="1"/>
      <w:marLeft w:val="0"/>
      <w:marRight w:val="0"/>
      <w:marTop w:val="0"/>
      <w:marBottom w:val="0"/>
      <w:divBdr>
        <w:top w:val="none" w:sz="0" w:space="0" w:color="auto"/>
        <w:left w:val="none" w:sz="0" w:space="0" w:color="auto"/>
        <w:bottom w:val="none" w:sz="0" w:space="0" w:color="auto"/>
        <w:right w:val="none" w:sz="0" w:space="0" w:color="auto"/>
      </w:divBdr>
      <w:divsChild>
        <w:div w:id="1587685162">
          <w:marLeft w:val="0"/>
          <w:marRight w:val="0"/>
          <w:marTop w:val="0"/>
          <w:marBottom w:val="0"/>
          <w:divBdr>
            <w:top w:val="none" w:sz="0" w:space="0" w:color="auto"/>
            <w:left w:val="none" w:sz="0" w:space="0" w:color="auto"/>
            <w:bottom w:val="none" w:sz="0" w:space="0" w:color="auto"/>
            <w:right w:val="none" w:sz="0" w:space="0" w:color="auto"/>
          </w:divBdr>
        </w:div>
      </w:divsChild>
    </w:div>
    <w:div w:id="13555757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sekretariat@gopskrzeszowice.p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sekretariat@gopskrzeszowice.pl" TargetMode="External"/><Relationship Id="rId5" Type="http://schemas.openxmlformats.org/officeDocument/2006/relationships/hyperlink" Target="https://gopskrzeszowice.pl/"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16</TotalTime>
  <Pages>15</Pages>
  <Words>4664</Words>
  <Characters>27990</Characters>
  <Application>Microsoft Office Word</Application>
  <DocSecurity>0</DocSecurity>
  <Lines>233</Lines>
  <Paragraphs>65</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32589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Ogólny</dc:creator>
  <cp:lastModifiedBy>Katarzyna Szymczycha</cp:lastModifiedBy>
  <cp:revision>3</cp:revision>
  <cp:lastPrinted>2025-11-25T13:38:00Z</cp:lastPrinted>
  <dcterms:created xsi:type="dcterms:W3CDTF">2025-11-25T13:37:00Z</dcterms:created>
  <dcterms:modified xsi:type="dcterms:W3CDTF">2025-11-25T13:52:00Z</dcterms:modified>
</cp:coreProperties>
</file>