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61" w:rsidRPr="00EC07DC" w:rsidRDefault="00EE3F61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bookmarkStart w:id="0" w:name="_GoBack"/>
      <w:bookmarkEnd w:id="0"/>
      <w:r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9 do 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2022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</w:p>
    <w:p w:rsidR="00D94439" w:rsidRPr="00EC07DC" w:rsidRDefault="00917F6F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Zakres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 w:rsidRPr="00EC07DC">
        <w:rPr>
          <w:rFonts w:ascii="Calibri" w:hAnsi="Calibri" w:cs="Calibri"/>
          <w:b/>
          <w:sz w:val="24"/>
          <w:szCs w:val="24"/>
        </w:rPr>
        <w:t>usług asystenta do Programu</w:t>
      </w:r>
    </w:p>
    <w:p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C07DC">
        <w:rPr>
          <w:rFonts w:ascii="Calibri" w:hAnsi="Calibri" w:cs="Calibri"/>
          <w:b/>
          <w:sz w:val="24"/>
          <w:szCs w:val="24"/>
        </w:rPr>
        <w:t>2022</w:t>
      </w:r>
    </w:p>
    <w:p w:rsidR="00755855" w:rsidRPr="00EC07DC" w:rsidRDefault="00755855" w:rsidP="005C1D3A">
      <w:pPr>
        <w:spacing w:line="360" w:lineRule="auto"/>
        <w:rPr>
          <w:rFonts w:ascii="Calibri" w:hAnsi="Calibri" w:cs="Calibri"/>
          <w:b/>
          <w:sz w:val="21"/>
          <w:szCs w:val="21"/>
        </w:rPr>
      </w:pPr>
    </w:p>
    <w:p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zapobieganiu powstaniu odleżyn lub odparzeń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wózka sklepowego, pomoc przy kasie)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żłobka, przedszkola,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748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26A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D27" w:rsidRDefault="00E87D27" w:rsidP="0061441C">
      <w:pPr>
        <w:spacing w:after="0" w:line="240" w:lineRule="auto"/>
      </w:pPr>
      <w:r>
        <w:separator/>
      </w:r>
    </w:p>
  </w:endnote>
  <w:endnote w:type="continuationSeparator" w:id="0">
    <w:p w:rsidR="00E87D27" w:rsidRDefault="00E87D27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448419"/>
      <w:docPartObj>
        <w:docPartGallery w:val="Page Numbers (Bottom of Page)"/>
        <w:docPartUnique/>
      </w:docPartObj>
    </w:sdtPr>
    <w:sdtEndPr/>
    <w:sdtContent>
      <w:p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F62">
          <w:rPr>
            <w:noProof/>
          </w:rPr>
          <w:t>1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D27" w:rsidRDefault="00E87D27" w:rsidP="0061441C">
      <w:pPr>
        <w:spacing w:after="0" w:line="240" w:lineRule="auto"/>
      </w:pPr>
      <w:r>
        <w:separator/>
      </w:r>
    </w:p>
  </w:footnote>
  <w:footnote w:type="continuationSeparator" w:id="0">
    <w:p w:rsidR="00E87D27" w:rsidRDefault="00E87D27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307C3"/>
    <w:rsid w:val="000431DB"/>
    <w:rsid w:val="00052F12"/>
    <w:rsid w:val="00086C56"/>
    <w:rsid w:val="00097A6C"/>
    <w:rsid w:val="000C5583"/>
    <w:rsid w:val="000C59F9"/>
    <w:rsid w:val="000D535E"/>
    <w:rsid w:val="000E18A0"/>
    <w:rsid w:val="000E3C03"/>
    <w:rsid w:val="00103B8B"/>
    <w:rsid w:val="00104394"/>
    <w:rsid w:val="00104C54"/>
    <w:rsid w:val="0011151F"/>
    <w:rsid w:val="00156CCA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4F62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CA3"/>
    <w:rsid w:val="0061441C"/>
    <w:rsid w:val="0062639B"/>
    <w:rsid w:val="00626FF7"/>
    <w:rsid w:val="0063578B"/>
    <w:rsid w:val="006517AB"/>
    <w:rsid w:val="00655512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A5624"/>
    <w:rsid w:val="007A61B2"/>
    <w:rsid w:val="007B115F"/>
    <w:rsid w:val="007B592E"/>
    <w:rsid w:val="007D09F1"/>
    <w:rsid w:val="007D77F6"/>
    <w:rsid w:val="007F2102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A41"/>
    <w:rsid w:val="008F649E"/>
    <w:rsid w:val="009037A2"/>
    <w:rsid w:val="00912991"/>
    <w:rsid w:val="00916FB8"/>
    <w:rsid w:val="00917F6F"/>
    <w:rsid w:val="00923FA9"/>
    <w:rsid w:val="0094354A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60BFE"/>
    <w:rsid w:val="00A65213"/>
    <w:rsid w:val="00A91A23"/>
    <w:rsid w:val="00A92183"/>
    <w:rsid w:val="00A9365C"/>
    <w:rsid w:val="00AB3C4E"/>
    <w:rsid w:val="00AD41F1"/>
    <w:rsid w:val="00AE2DC0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826"/>
    <w:rsid w:val="00D51056"/>
    <w:rsid w:val="00D80D02"/>
    <w:rsid w:val="00D94439"/>
    <w:rsid w:val="00DA0E7F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87D27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8A394-774F-45EE-AD60-9DB9EB6C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creator>Anna Kuczyńska;Elżbieta Cieślak</dc:creator>
  <cp:lastModifiedBy>Anna Cyran</cp:lastModifiedBy>
  <cp:revision>2</cp:revision>
  <dcterms:created xsi:type="dcterms:W3CDTF">2022-07-11T09:24:00Z</dcterms:created>
  <dcterms:modified xsi:type="dcterms:W3CDTF">2022-07-11T09:24:00Z</dcterms:modified>
</cp:coreProperties>
</file>